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E0" w:rsidRPr="000544E0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Cs/>
          <w:sz w:val="28"/>
          <w:szCs w:val="28"/>
          <w:vertAlign w:val="superscript"/>
        </w:rPr>
      </w:pPr>
      <w:r w:rsidRPr="000544E0">
        <w:rPr>
          <w:rFonts w:ascii="Times New Roman" w:hAnsi="Times New Roman"/>
          <w:iCs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0544E0" w:rsidRPr="000544E0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Cs/>
          <w:sz w:val="28"/>
          <w:szCs w:val="28"/>
          <w:vertAlign w:val="superscript"/>
        </w:rPr>
      </w:pPr>
      <w:r w:rsidRPr="000544E0">
        <w:rPr>
          <w:rFonts w:ascii="Times New Roman" w:hAnsi="Times New Roman"/>
          <w:iCs/>
          <w:sz w:val="28"/>
          <w:szCs w:val="28"/>
          <w:vertAlign w:val="superscript"/>
        </w:rPr>
        <w:t>средняя общеобразовательная школа №1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  <w:r w:rsidRPr="000467A6">
        <w:rPr>
          <w:rFonts w:ascii="Times New Roman" w:hAnsi="Times New Roman"/>
          <w:b/>
          <w:bCs/>
          <w:caps/>
        </w:rPr>
        <w:t>Рабочая ПРОГРАММа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</w:rPr>
      </w:pPr>
      <w:r w:rsidRPr="000467A6">
        <w:rPr>
          <w:rFonts w:ascii="Times New Roman" w:hAnsi="Times New Roman"/>
          <w:b/>
          <w:bCs/>
          <w:caps/>
        </w:rPr>
        <w:t>учебного предмета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u w:val="single"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u w:val="single"/>
        </w:rPr>
      </w:pPr>
      <w:r>
        <w:rPr>
          <w:rFonts w:ascii="Times New Roman" w:hAnsi="Times New Roman"/>
          <w:b/>
          <w:bCs/>
          <w:caps/>
          <w:u w:val="single"/>
        </w:rPr>
        <w:t>АНГЛИЙСКий  ЯЗЫК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u w:val="single"/>
        </w:rPr>
      </w:pPr>
      <w:r w:rsidRPr="000467A6">
        <w:rPr>
          <w:rFonts w:ascii="Times New Roman" w:hAnsi="Times New Roman"/>
          <w:b/>
          <w:bCs/>
          <w:caps/>
          <w:u w:val="single"/>
        </w:rPr>
        <w:t>базовый уровень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i/>
          <w:iCs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Среднего общего образования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-11</w:t>
      </w:r>
      <w:r w:rsidRPr="000467A6">
        <w:rPr>
          <w:rFonts w:ascii="Times New Roman" w:hAnsi="Times New Roman"/>
        </w:rPr>
        <w:t xml:space="preserve"> клас</w:t>
      </w:r>
      <w:r>
        <w:rPr>
          <w:rFonts w:ascii="Times New Roman" w:hAnsi="Times New Roman"/>
        </w:rPr>
        <w:t>с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 </w:t>
      </w: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0544E0" w:rsidRPr="000544E0" w:rsidRDefault="000544E0" w:rsidP="000544E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г. </w:t>
      </w:r>
      <w:proofErr w:type="spellStart"/>
      <w:r>
        <w:rPr>
          <w:rFonts w:ascii="Times New Roman" w:hAnsi="Times New Roman"/>
        </w:rPr>
        <w:t>Кировград</w:t>
      </w:r>
      <w:proofErr w:type="spellEnd"/>
      <w:r>
        <w:rPr>
          <w:rFonts w:ascii="Times New Roman" w:hAnsi="Times New Roman"/>
        </w:rPr>
        <w:t>, 2021</w:t>
      </w:r>
      <w:r w:rsidRPr="000467A6">
        <w:rPr>
          <w:rFonts w:ascii="Times New Roman" w:hAnsi="Times New Roman"/>
        </w:rPr>
        <w:t xml:space="preserve"> г.</w:t>
      </w:r>
    </w:p>
    <w:p w:rsidR="000544E0" w:rsidRDefault="000544E0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544E0" w:rsidRPr="000467A6" w:rsidRDefault="000544E0" w:rsidP="000544E0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iCs/>
          <w:color w:val="C0504D"/>
        </w:rPr>
      </w:pPr>
      <w:r w:rsidRPr="000467A6">
        <w:rPr>
          <w:rFonts w:ascii="Times New Roman" w:hAnsi="Times New Roman"/>
        </w:rPr>
        <w:t>Рабочая программа учебного предмета разработана на основе Федерального государственного о</w:t>
      </w:r>
      <w:r>
        <w:rPr>
          <w:rFonts w:ascii="Times New Roman" w:hAnsi="Times New Roman"/>
        </w:rPr>
        <w:t>бразовательного стандарта  среднего общего образования</w:t>
      </w:r>
      <w:r w:rsidRPr="000467A6">
        <w:rPr>
          <w:rFonts w:ascii="Times New Roman" w:hAnsi="Times New Roman"/>
        </w:rPr>
        <w:t>.</w:t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Организация-разработчик: МАОУ СОШ № 1.</w:t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Разработчи</w:t>
      </w:r>
      <w:proofErr w:type="gramStart"/>
      <w:r w:rsidRPr="000467A6">
        <w:rPr>
          <w:rFonts w:ascii="Times New Roman" w:hAnsi="Times New Roman"/>
        </w:rPr>
        <w:t>к(</w:t>
      </w:r>
      <w:proofErr w:type="gramEnd"/>
      <w:r w:rsidRPr="000467A6">
        <w:rPr>
          <w:rFonts w:ascii="Times New Roman" w:hAnsi="Times New Roman"/>
        </w:rPr>
        <w:t>и):</w:t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  <w:r w:rsidRPr="000467A6">
        <w:rPr>
          <w:rFonts w:ascii="Times New Roman" w:hAnsi="Times New Roman"/>
        </w:rPr>
        <w:softHyphen/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  <w:u w:val="single"/>
        </w:rPr>
      </w:pPr>
      <w:proofErr w:type="spellStart"/>
      <w:r w:rsidRPr="000467A6">
        <w:rPr>
          <w:rFonts w:ascii="Times New Roman" w:hAnsi="Times New Roman"/>
          <w:u w:val="single"/>
        </w:rPr>
        <w:t>Буторина</w:t>
      </w:r>
      <w:proofErr w:type="spellEnd"/>
      <w:r w:rsidRPr="000467A6">
        <w:rPr>
          <w:rFonts w:ascii="Times New Roman" w:hAnsi="Times New Roman"/>
          <w:u w:val="single"/>
        </w:rPr>
        <w:t xml:space="preserve"> Екатерина Александровна, учитель, I квалификационная категория</w:t>
      </w:r>
      <w:r>
        <w:rPr>
          <w:rFonts w:ascii="Times New Roman" w:hAnsi="Times New Roman"/>
          <w:u w:val="single"/>
        </w:rPr>
        <w:t>, Казакова Елена Александровна (высшая)</w:t>
      </w:r>
    </w:p>
    <w:p w:rsidR="000544E0" w:rsidRPr="000467A6" w:rsidRDefault="000544E0" w:rsidP="000544E0">
      <w:pPr>
        <w:widowControl w:val="0"/>
        <w:suppressAutoHyphens/>
        <w:jc w:val="both"/>
        <w:rPr>
          <w:rFonts w:ascii="Times New Roman" w:hAnsi="Times New Roman"/>
          <w:vertAlign w:val="superscript"/>
        </w:rPr>
      </w:pPr>
    </w:p>
    <w:p w:rsidR="000544E0" w:rsidRPr="000467A6" w:rsidRDefault="000544E0" w:rsidP="000544E0">
      <w:pPr>
        <w:widowControl w:val="0"/>
        <w:suppressAutoHyphens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0544E0" w:rsidRPr="000467A6" w:rsidRDefault="000544E0" w:rsidP="000544E0">
      <w:pPr>
        <w:widowControl w:val="0"/>
        <w:suppressAutoHyphens/>
        <w:rPr>
          <w:rFonts w:ascii="Times New Roman" w:hAnsi="Times New Roman"/>
        </w:rPr>
      </w:pPr>
      <w:r w:rsidRPr="000467A6">
        <w:rPr>
          <w:rFonts w:ascii="Times New Roman" w:hAnsi="Times New Roman"/>
        </w:rPr>
        <w:t xml:space="preserve"> </w:t>
      </w:r>
    </w:p>
    <w:p w:rsidR="000544E0" w:rsidRPr="000467A6" w:rsidRDefault="000544E0" w:rsidP="000544E0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proofErr w:type="gramStart"/>
      <w:r w:rsidRPr="000467A6">
        <w:rPr>
          <w:rFonts w:ascii="Times New Roman" w:hAnsi="Times New Roman"/>
        </w:rPr>
        <w:t>Рекомендована</w:t>
      </w:r>
      <w:proofErr w:type="gramEnd"/>
      <w:r w:rsidRPr="000467A6">
        <w:rPr>
          <w:rFonts w:ascii="Times New Roman" w:hAnsi="Times New Roman"/>
        </w:rPr>
        <w:t xml:space="preserve"> Методическим советом МАОУ СОШ № 1 </w:t>
      </w:r>
    </w:p>
    <w:p w:rsidR="000544E0" w:rsidRPr="000467A6" w:rsidRDefault="000544E0" w:rsidP="000544E0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(протокол № 1  от «30» августа 2021</w:t>
      </w:r>
      <w:r w:rsidRPr="000467A6">
        <w:rPr>
          <w:rFonts w:ascii="Times New Roman" w:hAnsi="Times New Roman"/>
        </w:rPr>
        <w:t xml:space="preserve"> г.)</w:t>
      </w:r>
    </w:p>
    <w:p w:rsidR="000544E0" w:rsidRPr="000467A6" w:rsidRDefault="000544E0" w:rsidP="000544E0">
      <w:pPr>
        <w:shd w:val="clear" w:color="auto" w:fill="FFFFFF"/>
        <w:jc w:val="both"/>
        <w:rPr>
          <w:rFonts w:ascii="Times New Roman" w:hAnsi="Times New Roman"/>
        </w:rPr>
      </w:pPr>
      <w:r w:rsidRPr="000467A6">
        <w:rPr>
          <w:rFonts w:ascii="Times New Roman" w:hAnsi="Times New Roman"/>
        </w:rPr>
        <w:t>«</w:t>
      </w:r>
      <w:proofErr w:type="gramStart"/>
      <w:r w:rsidRPr="000467A6">
        <w:rPr>
          <w:rFonts w:ascii="Times New Roman" w:hAnsi="Times New Roman"/>
        </w:rPr>
        <w:t>Утверждена</w:t>
      </w:r>
      <w:proofErr w:type="gramEnd"/>
      <w:r w:rsidRPr="000467A6">
        <w:rPr>
          <w:rFonts w:ascii="Times New Roman" w:hAnsi="Times New Roman"/>
        </w:rPr>
        <w:t xml:space="preserve"> при</w:t>
      </w:r>
      <w:r>
        <w:rPr>
          <w:rFonts w:ascii="Times New Roman" w:hAnsi="Times New Roman"/>
        </w:rPr>
        <w:t>казом директора МАОУ СОШ № 1  №5</w:t>
      </w:r>
      <w:r w:rsidRPr="000467A6">
        <w:rPr>
          <w:rFonts w:ascii="Times New Roman" w:hAnsi="Times New Roman"/>
        </w:rPr>
        <w:t>5-О</w:t>
      </w:r>
    </w:p>
    <w:p w:rsidR="000544E0" w:rsidRPr="000467A6" w:rsidRDefault="000544E0" w:rsidP="000544E0">
      <w:pPr>
        <w:shd w:val="clear" w:color="auto" w:fill="FFFFF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от «30» августа 2021</w:t>
      </w:r>
      <w:r w:rsidRPr="000467A6">
        <w:rPr>
          <w:rFonts w:ascii="Times New Roman" w:hAnsi="Times New Roman"/>
        </w:rPr>
        <w:t xml:space="preserve"> г.</w:t>
      </w:r>
    </w:p>
    <w:p w:rsidR="000544E0" w:rsidRPr="000467A6" w:rsidRDefault="000544E0" w:rsidP="000544E0">
      <w:pPr>
        <w:rPr>
          <w:rFonts w:ascii="Times New Roman" w:hAnsi="Times New Roman"/>
          <w:b/>
        </w:rPr>
      </w:pPr>
    </w:p>
    <w:p w:rsidR="000544E0" w:rsidRDefault="000544E0" w:rsidP="000544E0">
      <w:pPr>
        <w:rPr>
          <w:rFonts w:ascii="Times New Roman" w:hAnsi="Times New Roman"/>
          <w:b/>
        </w:rPr>
      </w:pPr>
    </w:p>
    <w:p w:rsidR="000544E0" w:rsidRDefault="000544E0" w:rsidP="000544E0">
      <w:pPr>
        <w:rPr>
          <w:rFonts w:ascii="Times New Roman" w:hAnsi="Times New Roman"/>
          <w:b/>
        </w:rPr>
      </w:pPr>
    </w:p>
    <w:p w:rsidR="000544E0" w:rsidRDefault="000544E0" w:rsidP="000544E0">
      <w:pPr>
        <w:rPr>
          <w:rFonts w:ascii="Times New Roman" w:hAnsi="Times New Roman"/>
          <w:b/>
        </w:rPr>
      </w:pPr>
    </w:p>
    <w:p w:rsidR="000544E0" w:rsidRDefault="000544E0" w:rsidP="000544E0">
      <w:pPr>
        <w:rPr>
          <w:rFonts w:ascii="Times New Roman" w:hAnsi="Times New Roman"/>
          <w:b/>
        </w:rPr>
      </w:pPr>
    </w:p>
    <w:p w:rsidR="000544E0" w:rsidRPr="000544E0" w:rsidRDefault="000544E0" w:rsidP="000544E0">
      <w:pPr>
        <w:jc w:val="center"/>
        <w:rPr>
          <w:rFonts w:ascii="Times New Roman" w:hAnsi="Times New Roman"/>
          <w:b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РАБОЧАЯ  ПРОГРАММА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 К РАБОЧЕЙ ПРОГРАММЕ ПО АНГЛИЙСКОМУ ЯЗЫКУ 10-11 КЛАСС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Рабочая программа по английскому языку для учащихся  разработана на основе примерной программы среднего общего образования по английскому языку и авторской программы курса  английского языка Вербицкой М.В. «Английский язык: 10-11 классы: программа; под ред. проф. М.В. Вербицкой.– М: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Граф» с учетом требований федерального компонента государственного образовательного стандарта и ориентирована на УМК “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 авторы: М.В. Вербицкая, О.В.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Оралова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Б.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Эббс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Э.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Уоррел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Э. Уорд.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Программа обеспечена следующими учебниками: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- Вербицкая М.В., Твердохлебова И.П.,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Маккинли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С.И  и  др. /под ред. Вербицкой М.В. Английский язык,   10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(базовый уровень),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Вербицкая М.В., Твердохлебова И.П.,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Маккинли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С.И  и  др. /под ред. Вербицкой М.В. Английский язык,   11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 (базовый уровень) .(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Вентана-Граф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обучения по курсу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 10-11 классах  реализуются следующие цели: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развивается </w:t>
      </w: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 английском языке в совокупности ее составляющих – речевой, языковой,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социокультурной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компенсаторной, учебно-познавательной, а именно: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речевая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развиваются сформированные на базе начальной школы коммуникативные умения в говорении,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чтении, письме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языковая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социокультурная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15-16 лет,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культуроведческим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социолингвистическим материалом, широко представленным в учебном курсе;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компенсаторная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перефраза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использования синонимов, жестов и т. д.;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учебно-познавательная компетенция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развиваются желание и умение самостоятельного изучения английского языка доступными им способами (в процессе выполнения проектов, через Интернет, с помощью справочников и т. п.), развиваются специальные учебные умения (пользоваться словарями, интерпретировать информацию текста и др.), умение пользоваться современными информационными технологиями, опираясь на владение английским языком.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Продолжается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 В процессе обучения данному курсу важно реализовать следующие цели: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общаться на английском языке с учетом речевых возможностей, потребностей и интересов школьников среднего звена;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коммуникативных умений в говорении,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письме;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личности ребенка, его речевых способностей, внимания, мышления, памяти и воображения;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новому социальному опыту с использованием английского языка знакомство с миром их зарубежных сверст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ников, с обычаями страны изучаемого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 по УМК "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учащиеся решают ком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муникативные </w:t>
      </w: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общения  между собой в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пределах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представленных в учебнике средств общения. Процесс обучения говорению в курсе "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Forward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сбалансирован и взаимосвя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зан с другими видами речевой деятельности: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аудированием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чтением (в большей степени) и письмом.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 правильного произношения школьников продолжает оставаться одной из основных задач средней ступени обучения иностранному языку, поэтому работа над фонетической стороной речи занимает значительное место на уроке.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предусматривает обязательное изучение английского языка на этапе среднего</w:t>
      </w:r>
      <w:r w:rsidR="005B5E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образования в объеме 207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В том числе: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10 классе 105 ч, (3 часа в неделю 35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учебных недели);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11 классе 102 ч, (3 часа в неделю 34 учебных недели).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Общеучебные</w:t>
      </w:r>
      <w:proofErr w:type="spellEnd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компетенции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1.Дальнейшее развитие коммуникативных компетенций: речевой, языковой,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социокультурной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компенсаторной, учебно-познавательной.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Предметно-ориентированные компетенции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 Совершенствование коммуникативных умений в четырёх основных видах речевой деятельности (говорении,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чтении, письме); умение планировать учеником речевое и неречевое поведение.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Систематизация ранее изученного материала; овладение новыми языковыми средствами в соответствии с отобранными темами и сферами общения; увеличение объёма используемых лексических единиц; развитие навыков оперирования языковыми единицами в коммуникативных целях.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Увеличение объёма знаний о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социокультурной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специфике англоязычных стран,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Дальнейшее развитие умений выходить из положения дефицита языковых сре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получении и передаче иноязычной информации.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Развитие общих и специальных учебных умений, позволяющих совершенствовать учебную деятельность по овладению ИЯ, удовлетворение с его помощью познавательных интересов в других областях знания.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воспитание способности и готовности к самостоятельному и непрерывному изучению английского языка, дальнейшему самообразованию ученика, использованию его в других областях знаний; способности к самооценке через наблюдение за собственной речью на родном и иностранном языке; личностному самоопределению учащихся в отношении их будущей профессии; их социальная адаптация: формирование качеств гражданина и патриота.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Планируемые результаты освоения </w:t>
      </w:r>
      <w:bookmarkStart w:id="0" w:name="_Toc345944566"/>
      <w:r w:rsidRPr="000544E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</w:t>
      </w:r>
      <w:bookmarkEnd w:id="0"/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«Английский язык»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bookmarkStart w:id="1" w:name="_Toc405145648"/>
      <w:bookmarkStart w:id="2" w:name="_Toc406058977"/>
      <w:bookmarkStart w:id="3" w:name="_Toc409691626"/>
      <w:bookmarkStart w:id="4" w:name="_Toc424909818"/>
      <w:bookmarkEnd w:id="1"/>
      <w:bookmarkEnd w:id="2"/>
      <w:bookmarkEnd w:id="3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bookmarkEnd w:id="4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 учащихся гуманистических ценностей 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нормповедения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таких, как: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осознание российской гражданской идентичности в поликультурном социуме, уважение к своему народу, языку, культуре своей страны;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к выражению гражданской позиции ответственного члена российского общества, осознающего национальные и общечеловеческие гуманистические ценности, в том числе средствами английского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толерантное сознание и поведение в поликультурном мире, осознание своего места в поликультурном мире и роли иностранного языка в создании готовности и способности вести диалог с другими людьми для достижения взаимопонимания и сотрудничества;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• готовность и способность к образованию, в том числе самообразованию; готовность и способность к самостоятельной, творческой и ответственной деятельности, в том числе средствами английского языка; осознание роли образования в успешной профессиональной и общественной деятельности;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эстетическое отношение к миру через осознание эстетической функции языка, в том числе английского;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проблем, в том числе с использованием английского языка;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принятие и реализация ценностей здорового и безопасного образа жизни, потребности в физическом самосовершенствовании и ответственном отношении к физическому и психологическому здоровью;</w:t>
      </w:r>
    </w:p>
    <w:p w:rsidR="000544E0" w:rsidRPr="000544E0" w:rsidRDefault="000544E0" w:rsidP="000544E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понимание влияния социально-экономических процессов на состояние природной и социальной среды; приобретение опыта эколого-направленной деятельности, в том числе средствами английского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bookmarkStart w:id="5" w:name="_Toc405145649"/>
      <w:bookmarkStart w:id="6" w:name="_Toc406058978"/>
      <w:bookmarkStart w:id="7" w:name="_Toc409691627"/>
      <w:bookmarkStart w:id="8" w:name="_Toc410653951"/>
      <w:bookmarkStart w:id="9" w:name="_Toc424909819"/>
      <w:bookmarkEnd w:id="5"/>
      <w:bookmarkEnd w:id="6"/>
      <w:bookmarkEnd w:id="7"/>
      <w:bookmarkEnd w:id="8"/>
      <w:proofErr w:type="spellStart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bookmarkEnd w:id="9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коммуникативные: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владение языковыми средствами английского языка - умение ясно излагать свою точку зрения, используя адекватные языковые средства;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конфликты, в том числе средствами английского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способность к самостоятельной информационно-познавательной деятельности, включая умение ориентироваться в различных источниках информации на английском языке, критически оценивать и интерпретировать информацию, получаемую из различных источников;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использовать средства информационных и коммуникационных технологий в решении различных задач с соблюдением существующих требований;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познавательные: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владение навыками познавательной, учебно-исследовательской и проектной деятельности, в том числе средствами английского языка; готовность к самостоятельному поиску методов решения практических задач, применению различных методов познания;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регулятивные:</w:t>
      </w:r>
    </w:p>
    <w:p w:rsidR="000544E0" w:rsidRPr="000544E0" w:rsidRDefault="000544E0" w:rsidP="000544E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умение самостоятельно определять цели деятельности и составлять планы деятельности; • умение самостоятельно осуществлять, контролировать и корректировать свою учебную деятельность (включая проектную деятельность), в том числе средствами английского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bookmarkStart w:id="10" w:name="_Toc424909820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 в коммуникативной сфере.</w:t>
      </w:r>
      <w:bookmarkEnd w:id="10"/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освоения программы по английскому языку на базовом уровне в 10 – 11 классах состоят в достижении порогового уровня иноязычной коммуникативной компетенции.  Предметные результаты в коммуникативной сфере делятся на блоки «Выпускник научится» и «Выпускник получит возможность научиться», что подразумевает подразделение этих результатов на достижение базового уровня в освоении опорных учебных материалов и повышенного уровня, который не подлежит итоговой аттестации.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научится: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Речевая компетенция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в области говорения: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вести все виды диалога в стандартных ситуациях официального и неофициального общения в пределах изученной тематики средней школы и усвоенного лексико-грамматического материала, соблюдая нормы речевого этикета, при необходимости уточняя и переспрашивая собеседника;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оценочные суждения и эмоционально-оценочные средства;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рассказать о себе, своем окружении, своей стране и странах изучаемого языка, событиях и явлениях;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описать фотографии и другие визуальные материалы и выражать свое мнение о них;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описывать и характеризовать человека или персонаж;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передавать основное содержание, основную мысль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/услышанного/увиденного, выражать свое отношение и давать оценку;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рассуждать о фактах и событиях, приводя примеры, аргументы, делая выводы;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кратко излагать результаты проектно-исследовательской деятельности;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области </w:t>
      </w:r>
      <w:proofErr w:type="spellStart"/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аудирования</w:t>
      </w:r>
      <w:proofErr w:type="spellEnd"/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воспринимать на слух и понимать основное содержание несложных аутентичных аудио- и видеотекстов, относящихся к разным коммуникативным типам речи;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воспринимать на слух и понимать несложные аутентичные аудио- и видеотексты прагматического характера, сообщения, рассказы, беседы на бытовые темы, - выделяя нужную /интересующую / запрашиваемую информацию;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области чтения:</w:t>
      </w:r>
    </w:p>
    <w:p w:rsidR="000544E0" w:rsidRPr="000544E0" w:rsidRDefault="000544E0" w:rsidP="000544E0">
      <w:pPr>
        <w:shd w:val="clear" w:color="auto" w:fill="FFFFFF"/>
        <w:spacing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читать аутентичные тексты разных жанров и стилей, понимая их основное содержание;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читать несложные аутентичные тексты разных жанров и стилей, полностью понимая их содержание и используя различные приемы смысловой переработки текста, а также справочные материалы;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читать аутентичные тексты, выборочно понимая, выделяя нужную /интересующую или запрашиваемую информацию;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читать аутентичные тексты, понимая их структурно-смысловые связи, а также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причинноследственную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взаимосвязь фактов и событий;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отделять в несложных аутентичных текстах различных стилей главную информацию от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второстепенной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выявлять наиболее значимые факты, определять свое отношение к прочитанному;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прогнозировать содержание текста на основе заголовка, иллюстраций;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определять жанр текста;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определять функцию текста прагматического характера;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области письменной речи: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заполнять анкеты и формуляры, составлять резюме;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личное (в том числе электронное) письмо заданного объема в ответ на письмо-стимул в соответствии с нормами, принятыми в странах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составлять план, тезисы устного или письменного сообщения;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стиль письменной речи в соответствии с жанром создаваемого текста;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отзыв о фильме;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письмо в редакцию СМИ.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Языковая компетенция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адекватно произносить и различать на слух все звуки английского языка; соблюдать правильное ударение в словах и фразах;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соблюдать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ритмико-интонационный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особенности предложений различных коммуникативных типов; правильно разделять предложение на смысловые группы;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распознавать и употреблять в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изученные лексические единицы в их основных значениях;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знать и применять основные способы словообразования;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понимать явления многозначности слов английского языка, синонимии, антонимии и лексической сочетаемости;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распознавать и употреблять в речи основные морфологические формы и синтаксические конструкции английского языка; знать признаки изученных грамматических явлений; распознавать и использовать глаголы в страдательном залоге и сослагательном наклонении в наиболее употребляемых формах;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распознавать и употреблять сложносочиненные и сложноподчиненные предложения с разными типами придаточных предложений;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прямую и косвенную речь; соблюдать правила согласования времен;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систематизировать знания о грамматическом строе английского языка; знать основные различия систем английского и русского языков.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Социокультурная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компетенция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национально-культурные особенности речевого и неречевого поведения в своей стране и странах изучаемого языка; применять эти знания в различных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ситуацияхформального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неформального межличностного и межкультурного общения;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распознавать и употреблять в устной и письменной речи основные средства речевого этикета, принятые в странах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знать и употреблять фоновую лексику и реалии стран изучаемого языка, распространенные образцы фольклора;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знакомиться с образцами художественной, публицистической и научно-популярной литературы на английском языке;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иметь представление об особенностях образа жизни, быта, культуры стран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иметь представление о сходстве и различиях в традициях своей страны и стран изучаемого языка; толерантно относиться к проявлениям другой культуры на основе сформированного национального самосознания;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понимать важность владения иностранными языками в современном мире как средством межличностного и межкультурного общения.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Компенсаторная компетенция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уметь выходить из трудного положения в условиях дефицита языковых сре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получит возможность научиться: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Речевая компетенция: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области говорения: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участвовать в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полилоге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соблюдением норм этикета, принятых в странах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описывать и характеризовать человека или персонаж, используя эмоционально-оценочные суждения в соответствии с нормами английского языка;</w:t>
      </w:r>
    </w:p>
    <w:p w:rsidR="000544E0" w:rsidRPr="000544E0" w:rsidRDefault="000544E0" w:rsidP="000544E0">
      <w:pPr>
        <w:shd w:val="clear" w:color="auto" w:fill="FFFFFF"/>
        <w:spacing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области </w:t>
      </w:r>
      <w:proofErr w:type="spellStart"/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аудирования</w:t>
      </w:r>
      <w:proofErr w:type="spellEnd"/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воспринимать на слух и полностью понимать содержание несложных аутентичных аудио- и видеотекстов, относящихся к разным коммуникативным типам речи;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области чтения: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читать и полностью понимать содержание (включая имплицитную информацию и причинно-следственную взаимосвязь фактов и событий) аутентичных текстов средней сложности разных жанров и стилей, содержащих некоторое количество неизученных языковых явлений, а также использовать различные приемы обработки текста;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в области письменной речи: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официальное (в том числе электронной) письмо заданного объема в соответствии с нормами, принятыми в странах изучаемого языка;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обзор телевизионных передач, фильмов;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сочинения с элементами описания;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писать сочинения с элементами рассуждения;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использовать письменную речь в ходе исследовательской деятельности.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Языковая компетенция: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объяснять явления многозначности слов английского языка, синонимии, антонимии и лексической сочетаемости;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систематизировать знания о грамматическом строе английского языка, сопоставлять систему английского и русского языков.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Социокультурная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компетенция: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распознавать и употреблять в коммуникации средства невербального общения, принятые в странах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иметь представление об образцах деловой документации и рекламной продукции на английском языке.</w:t>
      </w:r>
    </w:p>
    <w:p w:rsidR="000544E0" w:rsidRPr="000544E0" w:rsidRDefault="000544E0" w:rsidP="000544E0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умения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Говорение. Диалогическая речь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ести диалог-обмен мнениями;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брать и давать интервью;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диалог-расспрос на основе нелинейного текста (таблицы, диаграммы и т. д.).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Говорение. Монологическая речь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события с опорой на зрительную наглядность и/или вербальную опору (ключевые слова, план, вопросы);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краткую характеристику реальных людей и литературных персонажей;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картинку/ фото с опорой или без опоры на ключевые слова/ план/ вопросы.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делать сообщение на заданную тему на основе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прочитанному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прослушанному;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высказываться с опорой на нелинейный текст (таблицы, диаграммы, расписание и т. п.);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излагать результаты выполненной проектной работы.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  <w:proofErr w:type="spell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основную тему в воспринимаемом на слух тексте;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контекстуальную или языковую догадку при восприятии на слух текстов, содержащих незнакомые слова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Чтение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и полностью понимать несложные аутентичные тексты, построенные на изученном языковом материале;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прочитанного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восстанавливать текст из разрозненных абзацев или путем добавления выпущенных фрагментов.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Письменная речь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небольшие письменные высказывания с опорой на образец/ план.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краткие выписки из текста с целью их использования в собственных устных высказываниях;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электронное письмо 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e-mail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зарубежному другу в ответ на электронное письмо-стимул;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план/ тезисы устного или письменного сообщения;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излагать в письменном виде результаты проектной деятельности;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небольшое письменное высказывание с опорой на нелинейный текст (таблицы, диаграммы и т. п.).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Языковые навыки и средства оперирования ими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Орфография и пунктуация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писать изученные слова;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и анализировать буквосочетания английского языка и их транскрипцию.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Фонетическая сторона речи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правильное ударение в изученных словах;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коммуникативные типы предложений по их интонации;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членить предложение на смысловые группы;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модальные значения, чувства и эмоции с помощью интонации;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британские и американские варианты английского языка в прослушанных высказываниях.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Лексическая сторона речи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существующие в английском языке нормы лексической сочетаемости;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глаголы при помощи аффиксов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dis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mis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re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ize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ise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val="en-US"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 </w:t>
      </w:r>
      <w:proofErr w:type="spellStart"/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именасуществительныеприпомощисуффиксов</w:t>
      </w:r>
      <w:proofErr w:type="spellEnd"/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or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er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ist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sion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tion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nce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ence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ment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ity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ness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ship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ing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val="en-US"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именаприлагательныеприпомощиаффиксов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inter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-; 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y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proofErr w:type="gram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ful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al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ic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ian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an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ing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ous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able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ible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less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ive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наречия при помощи суффикса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 существительные, имена прилагательные, наречия при помощи отрицательных префиксов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un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im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‒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числительные при помощи суффиксов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teen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наиболее распространенные фразовые глаголы;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принадлежность слов к частям речи по аффиксам;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firstly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tobeginwith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however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asforme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finally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atlast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etc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языковую догадку в процессе чтения 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Грамматическая сторона речи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 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предложения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начальным</w:t>
      </w:r>
      <w:proofErr w:type="gram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It</w:t>
      </w:r>
      <w:proofErr w:type="spellEnd"/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предложения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начальным</w:t>
      </w:r>
      <w:proofErr w:type="gram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There</w:t>
      </w:r>
      <w:proofErr w:type="spellEnd"/>
      <w:proofErr w:type="gram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+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tobe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сложносочиненные предложения с сочинительными союзами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and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but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or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сложноподчиненные предложения с союзами и союзными словами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because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if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that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who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which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what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when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where, how, why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val="en-US"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распознаватьиупотреблятьвречиусловныепредложенияреальногохарактера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(Conditional I – 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If I see Jim, I’ll invite him to our school party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инереальногохарактера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(Conditional II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 – If I were you, I would start learning French);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существительные с определенным/ неопределенным/нулевым артиклем;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many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much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few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afew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little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alittle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количественные и порядковые числительные;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PresentSimple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FutureSimple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PastSimple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PastContinuous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PresentPerfect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SimpleFuture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tobegoingto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PresentContinuous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модальные глаголы и их эквиваленты (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may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can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could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beableto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must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haveto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should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глаголы в следующих формах страдательного залога: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PresentSimplePassive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PastSimplePassive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сложноподчиненные предложения с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придаточными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времени с союзом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since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цели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союзом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sothat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условия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союзом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unless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определительными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союзами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who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which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that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сложноподчиненные предложения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союзами</w:t>
      </w:r>
      <w:proofErr w:type="gram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whoever</w:t>
      </w:r>
      <w:proofErr w:type="spellEnd"/>
      <w:proofErr w:type="gram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whatever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however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whenever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распознавать и употреблять в речи предложения с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конструкциями</w:t>
      </w:r>
      <w:proofErr w:type="gram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</w:t>
      </w:r>
      <w:proofErr w:type="spellEnd"/>
      <w:proofErr w:type="gram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…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notso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…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as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either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…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or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neither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… 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nor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предложения с конструкцией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I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wish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конструкции с глаголами на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-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ing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: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tolove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/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hatedoingsomething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; </w:t>
      </w:r>
      <w:proofErr w:type="spellStart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Stoptalking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val="en-US"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val="en-US" w:eastAsia="ru-RU"/>
        </w:rPr>
        <w:t>   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распознаватьиупотреблятьвречиконструкции</w:t>
      </w:r>
      <w:proofErr w:type="spellEnd"/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 w:eastAsia="ru-RU"/>
        </w:rPr>
        <w:t>It takes me …to do something; to look / feel / be happy;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модальные глаголы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need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shall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might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would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по формальным признакам и понимать значение неличных форм глагола (инфинитива, герундия, причастия I и II, отглагольного существительного) без различения их функций и употреблять их в речи;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 в речи словосочетания «Причастие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I+существительное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aplayingchild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«Причастие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II+существительное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awrittenpoem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Социокультурные</w:t>
      </w:r>
      <w:proofErr w:type="spellEnd"/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знания и умения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родную страну и культуру на английском языке;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социокультурные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реалии при чтении 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изученного материала.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lastRenderedPageBreak/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социокультурные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реалии при создании устных и письменных высказываний;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сходство и различие в традициях родной страны и страны/стран изучаемого языка.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Компенсаторные умения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Выпускник должен уметь и знать: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выходить из положения при дефиците языковых средств: использовать переспрос при говорении.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перифраз, синонимические и антонимические средства при говорении;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Symbol" w:eastAsia="Times New Roman" w:hAnsi="Symbol" w:cs="Arial"/>
          <w:color w:val="000000"/>
          <w:sz w:val="28"/>
          <w:szCs w:val="28"/>
          <w:lang w:eastAsia="ru-RU"/>
        </w:rPr>
        <w:t></w:t>
      </w:r>
      <w:r w:rsidRPr="000544E0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пользоваться языковой и контекстуальной догадкой при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чтении</w:t>
      </w:r>
      <w:r w:rsidRPr="000544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 Содержание учебного предмета «Английский язык»</w:t>
      </w:r>
    </w:p>
    <w:p w:rsidR="000544E0" w:rsidRPr="000544E0" w:rsidRDefault="000544E0" w:rsidP="000544E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класс, автор М. Вербицкая, FORWARD.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1.Успешность (9 часов).  Как дать совет, вести беседу об успешных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людях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ыражение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сожаления, разочарования, способы и советы как стать успешным, совершенствование техники чтения, условные предложения 1-го, 2-го, 3-го типов, словообразование, предложения с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Iwish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Ifonly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Отдых (10 часов) Экстремальные виды спорта. Необычные отели,  путешествие самолётом, ориентирование в аэропорту, описание городов (Лондона, родного города).                         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Человеку свойственно ошибаться (8 часов). Школа и работа, выбор и виды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профессий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,с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лужба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спасения, косвенная речь, словообразование.                                                      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Тайны(8 часов)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агадочные путешествия и миры, тайны вокруг нас, модальные глаголы, фразовые глаголы и словообразование.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Внешность(13 часов). Красота человека в разные  времена, описание внешности, мода в разные времена, причёски, одежда, артикли, глагол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look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использование.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 Развлечения (8 часов). Фильмы и кино, театры и музеи, обзор фильма, посещение театра, кино, косвенные вопросы, выражения согласия и  несогласия, степени сравнения прилагательных.                                                              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Спорт (10 часов).  Игры и спорт, компьютерные игры, виды спорта, почему мы занимаемся спортом,  футбол, наречия и местоимения, притяжательный падеж.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 Товары и услуги(12 часов). Реклама продуктов, покупки, три письма редактору (пись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мо-жалоба), фразовые глаголы в 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магазине, глагольные структуры, выражающие сожаление.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before="100" w:after="0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Новый  жизненный опыт (12 часов). Создание нового облика, новый опыт, перемена в жизни, резюме, артикль, настоящее прошедшее время, фразовые глаголы.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0544E0" w:rsidRPr="000544E0" w:rsidRDefault="000544E0" w:rsidP="000544E0">
      <w:pPr>
        <w:shd w:val="clear" w:color="auto" w:fill="FFFFFF"/>
        <w:spacing w:after="119" w:line="255" w:lineRule="atLeast"/>
        <w:ind w:firstLine="5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английского языка (12 часов). Изменения в языке, язык жестов, способы выражения будущего действия, словообразование при помощи приставок, правила написания официального письма,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сравнительные структуры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more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…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more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класс, автор М. Вербицкая, FORWARD.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1.Взаимоотношения между людьми: семья,  члены  семьи, семейные  традиции, письма, чтобы разрешить проблемы. Способы выражения  согласия и несогласия,  знакомство с основными типами людей,  выражение привычек в настоящем и прошедшем времени, антонимы, структура  '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dpreferand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'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drather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(8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Удивительные люди: необыкновенные, одарённые, гениальные люди. Люди в неординарных ситуациях, знаменитости, интеллект, умственные  способности,  презентация  известных  людей,  герундий  и  инфинитив. (10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 Что  хорошо для нас:  мифы  и  факты, преодоление  стрессов, глаголы с герундием и инфинитивом, здоровый образ жизни, правила написания письма личного характера. (9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Загадочные  миры: книги,  чтение  в  жизни  людей,  секретные  агенты,  животные как секретные  агенты, обзор  книг, выражения с глаголами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look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типы книг, прилагательные  и  наречия. (10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Самовыражение:  искусство,  виды  искусств, музыка,  косвенная  речь,  места развлечения, судьбы богатых и известных людей . (11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Прогресс: разговор об изобретениях,  науке, современных  технологиях,  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видо-временныеформы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страдательного  залога,  случайные  изобретения,  мобильные  телефоны  в  жизни  людей, школа  и  мобильные  телефоны. (9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.  Риск: деньги, бизнес, интернет  в  жизни  людей,  соединительные  слова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although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despite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inspiteof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использование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Iwish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Ifonly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Ishould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Icould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I'dbetter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способы  самовыражения. (9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8.  </w:t>
      </w:r>
      <w:proofErr w:type="gram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Любимые  места:   места,  связанные со знаменитостями,  что значит  в  гостях  хорошо,  а  дома  лучше,  студенческая  жизнь,  употребление  артикля,  жилище,  пристанище  животных. (12 часов)</w:t>
      </w:r>
      <w:proofErr w:type="gramEnd"/>
    </w:p>
    <w:p w:rsidR="000544E0" w:rsidRPr="000544E0" w:rsidRDefault="000544E0" w:rsidP="000544E0">
      <w:pPr>
        <w:shd w:val="clear" w:color="auto" w:fill="FFFFFF"/>
        <w:spacing w:after="0" w:line="240" w:lineRule="auto"/>
        <w:ind w:firstLine="658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 Ключ  к  разгадке: способы  возможности   разгадать,  раскрыть  некоторые  тайны  из  жизни,  преступления,  определить  болезни,  ДНК, выражения  с  глаголами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live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  <w:proofErr w:type="spellStart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die</w:t>
      </w:r>
      <w:proofErr w:type="spellEnd"/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модальные  глаголы. (10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 События, заслуживающие  внимание, такие  как: новости,  фотографии,  фильмы,  сообщения. Исчисляемые  и  неисчисляемые  существительные,  множественное  число  существительных. Журналистика  и  журналисты. (14 часов)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B5EA4" w:rsidRDefault="005B5EA4" w:rsidP="000544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3. Тематическое планирование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10 класс (105 часов</w:t>
      </w:r>
      <w:r w:rsidRPr="000544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)</w:t>
      </w:r>
    </w:p>
    <w:tbl>
      <w:tblPr>
        <w:tblW w:w="1036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4"/>
        <w:gridCol w:w="3222"/>
        <w:gridCol w:w="1972"/>
        <w:gridCol w:w="2023"/>
        <w:gridCol w:w="2454"/>
      </w:tblGrid>
      <w:tr w:rsidR="000544E0" w:rsidRPr="000544E0" w:rsidTr="000544E0"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6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33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04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Контрольные, письменные работы</w:t>
            </w:r>
          </w:p>
        </w:tc>
      </w:tr>
      <w:tr w:rsidR="000544E0" w:rsidRPr="000544E0" w:rsidTr="000544E0">
        <w:trPr>
          <w:trHeight w:val="61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Авторская программа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Рабочая программа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0544E0">
        <w:trPr>
          <w:trHeight w:val="65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Успешность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61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Отдых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Человеку свойственно ошибаться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Тайны.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6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Внешность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Развлечения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25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2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Товары и услуги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B5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Контрольная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работа</w:t>
            </w:r>
          </w:p>
        </w:tc>
      </w:tr>
      <w:tr w:rsidR="000544E0" w:rsidRPr="000544E0" w:rsidTr="000544E0">
        <w:trPr>
          <w:trHeight w:val="66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Новый жизненный опыт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B5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789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Роль английского в общении</w:t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5B5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789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firstLine="550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 (102 часа)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tbl>
      <w:tblPr>
        <w:tblW w:w="1036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4"/>
        <w:gridCol w:w="3222"/>
        <w:gridCol w:w="2309"/>
        <w:gridCol w:w="4140"/>
      </w:tblGrid>
      <w:tr w:rsidR="000544E0" w:rsidRPr="000544E0" w:rsidTr="000544E0">
        <w:trPr>
          <w:trHeight w:val="1305"/>
        </w:trPr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Тема</w:t>
            </w:r>
          </w:p>
        </w:tc>
        <w:tc>
          <w:tcPr>
            <w:tcW w:w="19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Количество</w:t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часов</w:t>
            </w:r>
          </w:p>
        </w:tc>
        <w:tc>
          <w:tcPr>
            <w:tcW w:w="3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Контрольные, письменные работы</w:t>
            </w:r>
          </w:p>
        </w:tc>
      </w:tr>
      <w:tr w:rsidR="000544E0" w:rsidRPr="000544E0" w:rsidTr="000544E0">
        <w:trPr>
          <w:trHeight w:val="65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Взаимоотношения между людьми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61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Удивительные люди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lastRenderedPageBreak/>
              <w:t>3.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  хорошо для нас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Загадочные  миры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6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Самовыражение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30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Прогресс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25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Риск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42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8.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Любимые  места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660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9.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Ключ  к  разгадке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textWrapping" w:clear="all"/>
            </w:r>
          </w:p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789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10.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События, заслуживающие  внимание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Контрольная работа</w:t>
            </w:r>
          </w:p>
        </w:tc>
      </w:tr>
      <w:tr w:rsidR="000544E0" w:rsidRPr="000544E0" w:rsidTr="000544E0">
        <w:trPr>
          <w:trHeight w:val="789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102</w:t>
            </w:r>
          </w:p>
        </w:tc>
        <w:tc>
          <w:tcPr>
            <w:tcW w:w="3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</w:p>
        </w:tc>
      </w:tr>
    </w:tbl>
    <w:p w:rsidR="000544E0" w:rsidRPr="000544E0" w:rsidRDefault="000544E0" w:rsidP="000544E0">
      <w:pPr>
        <w:shd w:val="clear" w:color="auto" w:fill="FFFFFF"/>
        <w:spacing w:after="0" w:line="255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48"/>
          <w:szCs w:val="48"/>
          <w:lang w:eastAsia="ru-RU"/>
        </w:rPr>
        <w:t>Календарно-тематическое планирование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48"/>
          <w:szCs w:val="48"/>
          <w:lang w:eastAsia="ru-RU"/>
        </w:rPr>
        <w:t> по УМК «</w:t>
      </w:r>
      <w:proofErr w:type="spellStart"/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48"/>
          <w:szCs w:val="48"/>
          <w:lang w:eastAsia="ru-RU"/>
        </w:rPr>
        <w:t>Forward</w:t>
      </w:r>
      <w:proofErr w:type="spellEnd"/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48"/>
          <w:szCs w:val="48"/>
          <w:lang w:eastAsia="ru-RU"/>
        </w:rPr>
        <w:t>» М.В. Вербицкой для 10 класса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1180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5"/>
        <w:gridCol w:w="3012"/>
        <w:gridCol w:w="1689"/>
        <w:gridCol w:w="8"/>
        <w:gridCol w:w="3204"/>
        <w:gridCol w:w="3148"/>
        <w:gridCol w:w="70"/>
      </w:tblGrid>
      <w:tr w:rsidR="000544E0" w:rsidRPr="000544E0" w:rsidTr="000544E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403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Общеучебные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умения и навыки</w:t>
            </w:r>
          </w:p>
        </w:tc>
        <w:tc>
          <w:tcPr>
            <w:tcW w:w="59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к результату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четверть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(27 часов)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1.  «Успешность» (9 часов).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 об успешной личности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Составление плана,  тезисов.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Действовать по образцу при составлении высказывания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Пикассо,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Эйнштэйн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 Чтение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тексте на английском языке; прогнозировать его содержание по заголовку;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предложения </w:t>
            </w: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IIтипов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предложения I, II типов. Выполнение грамматических упражнений.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стратегией выражения условия.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предложения </w:t>
            </w: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III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типа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предложения I, II, III типов. Выполнение грамматических упражнений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Овладеть стратегией выражения условия.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Великий Гэтсби. Чтение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Просмотровое чтение. Проведение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информационно-смыслового анализа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Овладеть стратегией просмотрового чтения.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Обсудим прочитанное.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Понимание точки зрения собеседника.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нормы речевого этикета. Уметь переспросить, просить повторить, уточнить.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wish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If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only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речи, передача содержания прослушанного текста в сжатом виде.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сложного аутентичного текста, выделять главные факты, опуская второстепенные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Выражение сожаления.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Приведение примеров.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свое отношение. Давать краткую характеристику.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стать успешным.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письменного высказывания по алгоритму. Творческое решение учебной задачи. Отражение результатов своей деятельности.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разных стилей с полным и точным пониманием,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2.  «Отдых» (10 часов).</w:t>
            </w:r>
          </w:p>
        </w:tc>
        <w:tc>
          <w:tcPr>
            <w:tcW w:w="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Страдательный залог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Отражение результатов своей деятельности. Составление плана,  тезисов.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ообщать краткие сведения о себе, описывать со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бытия / явления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Необычные отели. Чтение.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Прогнозировать содержание текста на основе заголовка,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предварительныхвопросов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Догадываться по контексту о значении незнакомых слов.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Читать несложные аутентичные тексты с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выборочным пониманием.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Чаепитие по-русски.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информационно-смыслового анализа текста. Чтение с полным пониманием содержания.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итать несложные аутентичные тексты разных стилей с полным и точным пониманием,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Экстремальные виды спорта.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информационно-смыслового анализа текста. Чтение с полным пониманием содержания.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онимать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сложного аутентичного текста, выделять главные факты, опуская второстепенные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«Экстремальный»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вебсайт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деятельностью. Понимание точки зрения собеседника.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Расспрашивать собеседника и отвечать на его вопросы, высказывая свое мнение.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Приключение друзей.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Поиск и устранение причин возникших трудностей. Прогнозирование содержания по картинкам.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сложных аутентичных текстов, относящихся к разным коммуникативным типам речи (сообще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ние / рассказ); уметь определять тему текста, выделять главные факты, опуская второстепенные;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переспрос, просьбу повторить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Дневник путешественника. Чтение.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информационно-смыслового анализа текста. Осознанное беглое чтение текста.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с выборочным пониманием.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самолетом.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  Способность передавать содержание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сложного аутентичного текста, выделять главные факты, опуская второстепенные.  Выражать свое отношение к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услышанному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Эдинбург.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информационно-смыслового анализа текста. Чтение с полным пониманием содержания.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итать несложные аутентичные тексты разных стилей с полным и точным пониманием,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город.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деятельность. Владение монологической речью. Использование алгоритма/Мотивированный отказ от образца высказывания.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сообщать краткие сведения о себе, о своем городе.  Осуществлять самоконтроль, работать самостоятельно.  Делать выписки из текста с целью их использования в собственных высказываниях, в проектной деятельности</w:t>
            </w:r>
          </w:p>
        </w:tc>
      </w:tr>
      <w:tr w:rsidR="000544E0" w:rsidRPr="000544E0" w:rsidTr="000544E0">
        <w:tc>
          <w:tcPr>
            <w:tcW w:w="147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3.  «Человеку свойственно ошибаться» (8 часов).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опыт.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  Способность передавать содержание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сложного аутентичного текста, выделять главные факты, опуская второстепенные.  Выражать свое отношение к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услышанному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Владение монологической речью. Составление плана,  тезисов.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разных стилей с полным и точным пониманием. Выражать свое отношение. Давать краткую характеристику.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Прямая и косвенная речь.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Выдвижение предположений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с выборочным пониманием, выделять главные факты, опуская второстепенные.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после школы.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Владение диалогической речью. Владение умениями совместной деятельности.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итать несложные аутентичные тексты разных стилей с полным и точным пониманием. Расспрашивать собеседника и отвечать на его вопросы, высказывая свое мнение.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в косвенной речи.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Осознанное беглое чтение текста.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аутентичные тексты разных жан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 с пониманием основного содержания (определять тему, основную мысль; выделять главные факты)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карьера.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 Догадываться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контексту о значении незнакомых слов. Определение сферы своих интересов.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сложных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аутентичных текстов, относящихся к разным коммуникативным типам речи (сообще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/ рассказ); уметь определять тему текста, выделять главные факты, опуская второстепенные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Телефоны служб спасения.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Владение диалогической речью. Владение умениями совместной деятельности.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несложные аутентичные тексты разных стилей с полным и точным пониманием. Расспрашивать собеседника и отвечать на его вопросы, высказывая свое мнение.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освенная речь. Страдательный залог».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организация учебной деятельности. Оценивание своих учебных достижений. Решение учебных задач на основе заданных алгоритмов.</w:t>
            </w:r>
          </w:p>
        </w:tc>
        <w:tc>
          <w:tcPr>
            <w:tcW w:w="59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714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четверть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(21 час)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4.  «Тайны» (8 часов).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Таинственный гость. Чтение.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 на основе заголовка, предварительных вопросов.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итать аутентичные тексты разных жан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ров с пониманием основного содержания (определять тему, основную мысль; выделять главные факты)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Модальные глаголы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монологической речью. Использование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алгоритма/Мотивированный отказ от образца высказывания.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Передавать основную мысль содержания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прочитанного, давать краткую характеристику персонажей.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Поисковое чтение. Странная Миссис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Сэплтон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  чтение.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итать аутентичный текст с пониманием основного содержания (определять тему, основную мысль; выделять главные факты)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Странная Миссис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Сэплтон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Просмотровое чтение.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аутентичный текст с пониманием основного содержания (определять тему, основную мысль; выделять главные факты)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Загадка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АмелииЭрхарт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на слух основное содержание не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сложных аутентичных текстов, относящихся к разным коммуникативным типам речи (сообще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/ рассказ); уметь определять тему текста, выделять главные факты, опуская второстепенные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Достопримечательности Эдинбурга.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итать несложные аутентичные тексты разных стилей с полным и точным пониманием, 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екущий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Соперники. Чтение.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Самостоятельная организация учебной деятельности.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риентироваться в тексте на английском языке; прогнозировать его содержание по заголовку;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лексики по теме «Тайны».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организация учебной деятельности. Создание письменного высказывания. Сравнение, сопоставление фактов, мнений, поиск оригинальных решений.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письменного высказывания. Писать эссе в соответствии с алгоритмом.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5.  «Внешность» (13 часов).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Красота сквозь века.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Просмотровое чтение.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аутентичный текст с пониманием основного содержания (определять тему, основную мысль; выделять главные факты)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Мода и красота.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Самостоятельная организация учебной деятельности.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риентироваться в тексте на английском языке; прогнозировать его содержание по заголовку и картинкам;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быть привлекательными.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Поисковое чтение.  Прогнозировать содержание текста на основе заголовка,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предварительныхвопрсов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Владение умениями совместной деятельности.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Расспрашивать собеседника и отвечать на его вопросы, высказывая свое мнение. Читать аутентичный текст с выборочным пониманием, 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ботки текста (языковую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Красота и здоровье.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письменного высказывания. Самостоятельная организация учебной деятельности. Сравнение, сопоставление фактов, мнений, поиск оригинальных решений.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высказывания.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Тратить ли время на красоту?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деятельности.  Исследование несложных практических ситуаций.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Расспрашивать собеседника и отвечать на его вопросы, высказывая свое мнение. Соблюдать нормы речевого этикета.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Модные прически.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 Способность передавать содержание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прослушанного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понимать основное содержание аутентичных текстов в аудиозаписи: описаний, сообще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ний, рассказов с опорой на языковую догадку и контекст;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Люди такие разные.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Самостоятельная организация учебной деятельности. Умение различать факт, мнение, гипотезу.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риентироваться в тексте на английском языке; прогнозировать его содержание по заголовку и картинкам;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внешности. Монолог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монологической речью. Использование алгоритма/Мотивированный отказ от образца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план высказывания. Выражать свое отношение. Давать краткую характеристику.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внешности. Монолог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Использование алгоритма/Мотивированный отказ от образца 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высказывания. Выражать свое отношение. Давать краткую характеристику.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Стройный или полный?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Поисковое чтение.  Прогнозировать содержание текста на основе заголовка,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предварительныхвопросов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аутентичный текст с выборочным пониманием, 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Стройный или полный?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итать несложные аутентичные тексты разных стилей с полным и точным пониманием, 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организация учебной деятельности. Сравнение, сопоставление, классификация объектов, умение разделять процесс на этапы.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самоконтроль, работать самостоятельно.  Овладеть грамматическими категориями и лексическими единицами.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лексики по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теме «Внешность».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монологической речью. Использование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алгоритма/Мотивированный отказ от образца 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Составлять план высказывания. Давать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краткую характеристику.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III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четверть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(30 часов)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6.  «Развлечения» (8 часов).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Культурное времяпрепровождение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Поиск и устранение причин возникших трудностей. Прогнозирование содержания по картинкам.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основное содержание разговора между носителями языка в пределах темы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Косвенные вопросы.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деятельности.  Исследование несложных практических ситуаций.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Расспрашивать собеседника и отвечать на его вопросы, высказывая свое мнение. Соблюдать нормы речевого этикета.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Новый Орлеан.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Самостоятельная организация учебной деятельности.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риентироваться в тексте на английском языке; прогнозировать его содержание по заголовку и картинкам;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музее.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Прогнозирование содержания по картинкам и наводящим вопросам.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понимать основное содержание аутентичных текстов в аудиозаписи: описаний, сообще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ний, рассказов с опорой на языковую догадку и контекст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  с лексикой по теме «Искусство».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  Прогнозирование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 по картинкам и наводящим вопросам. Владение диалогической речью. Владение умениями совместной деятельности.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ющую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 в аутентичных текстах 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сомнение; спонтанно реагировать на изменение речевого поведения собеседника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деятельности.  Исследование несложных практических ситуаций.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начать, поддер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жать и закончить разговор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сомнение; спонтанно реагировать на изменение речевого поведения собеседника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Киноафиша.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Поиск и устранение причин возникших трудностей. Исследование несложных практических ситуаций.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тему (о чем идет речь в тексте);  выделять основную мысль;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главные факты, опуская второстепенные;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фильмов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разделять процесс на этапы.  Творческое решение учебных задач.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самоконтроль, работать самостоятельно.  Делать выписки из текста с целью их использования в собственных высказываниях, в проектной деятельности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7.  «Спорт» (10 часов).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Виртуальный спорт.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Поисковое чтение.  Прогнозировать содержание текста на основе заголовка,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предварительныхвопросов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аутентичный текст с выборочным пониманием,  используя различные приемы смысловой перера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ботки текста (языковую догадку, анализ, выбо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рочный перевод).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любимая видеоигра.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Использование алгоритма/Мотивированный отказ от образца 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высказывания, делать подготовленные устные сообщения о фактах, собы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тиях в прошлом и настоящем (в пределах тем, отобранных в программе), используя при этом основные коммуникативные типы речи (описание, повествование, характеристику), сопро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вождая высказывание эмоциональными и оценочными сужде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ниями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количества.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организация учебной деятельности. Сравнение, сопоставление фактов, мнений, поиск оригинальных решений.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письменного высказывания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Одержимость спортом.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устанавливать причинно-следственную взаимосвязь фактов и событий, изложенных в тексте;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 и точно понимать текст на основе его информацион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переработки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выражения принадлежности.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Прогнозирование содержания по картинкам и наводящим вопросам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ющую информацию в аутентичных текстах 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сомнение; спонтанно реагировать на изменение речевого поведения собеседника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 жизни.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деятельности.  Исследование несложных практических ситуаций.  Подбор аргументов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сомнение; спонтанно реагировать на изменение речевого поведения собеседника, выражая личное, свою эмоциональную оценку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спорта.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Владение монологической речью. Использование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алгоритма/Мотивированный отказ от образца высказывания. Подбор аргументов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рассуждать о проблемах, интересующих подростков,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темах, актуальных для современного мира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и здоровье.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росматривать текст с целью поиска необходимой или интересующей информации; оценивать 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Фразовые глаголы.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Прогнозирование содержания по картинкам и наводящим вопросам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ющую информацию в аутентичных текстах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Фразовые глаголы.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Владение умениями совместной деятельности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375"/>
        </w:trPr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5B5EA4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8.  «Товары и услуги» (13</w:t>
            </w:r>
            <w:r w:rsidR="000544E0"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часов).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Неличные формы глагола.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просматривать текст с целью поиска необходимой или интересующей информации; оценивать 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Инфинитив и герундий.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Поисковое чтение.  Прогнозировать содержание текста. Догадываться по контексту о значении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росматривать текст с целью поиска необходимой или интересующей информации; оценивать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редактору. Чтение.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устанавливать причинно-следственную взаимосвязь фактов и событий, изложенных в тексте;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 и точно понимать текст на основе его информацион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переработки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деловое письмо.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алгоритма/Мотивированный отказ от образца высказывания. Подбор аргументов. Самостоятельная организация учебной деятельности.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декватно употреблять формулы     речевого этикета, принятые в данном жанре в странах, говорящих на английском языке, излагая различные события, впечатления, высказывая свое мнение;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«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антишопинга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Прогнозирование содержания по картинкам и наводящим вопросам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ющую информацию в аутентичных текстах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Полезен ли шопинг?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письменного высказывания.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Самостоятельная организация учебной деятельности. Сравнение, сопоставление фактов, мнений, поиск оригинальных решений.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Составлять план письменного высказывания.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Писать эссе в соответствии с алгоритмом, письменно аргументировать свою точку зрения по предложенной теме / проблеме.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Жалоба в магазин.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вступать в речевое общение.  Исследование практической ситуации. Учет особенностей различного ролевого поведения.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зать свое неодобрение / сомнение; спонтанно реагировать на изменение речевого поведения собеседника, выражая личное свою эмоциональную оценку 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—у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дивление, , огорчение и др., участвовать в дискуссии по предложен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проблеме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жалоба.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устанавливать причинно-следственную взаимосвязь фактов и событий, изложенных в тексте;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жалобу.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письменного высказывания. Самостоятельная организация учебной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деятельности. Умение отличать факт, мнение, доказательство.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Составлять план письменного высказывания,  письменно аргументировать свою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точку зрения по предложенной теме / проблеме.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«Неличные формы глагола».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росматривать текст с целью поиска необходимой или интересующей информации; оценивать 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«Неличные формы глагола».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Использование алгоритма/Мотивированный отказ от образца 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елать подготовленное сообщение, рассуждать о проблемах, интересующих подростков, о темах, актуальных для современного мира.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IV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четверть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(24 часа)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</w:t>
            </w:r>
            <w:r w:rsidR="005B5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 9.  «Новый жизненный опыт» (13</w:t>
            </w: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часов).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Кардинальные перемены.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Поиск и устранение причин возникших трудностей. Владение умениями совместной деятельности.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пределять тему (о чем идет речь в тексте); выделять основную мысль;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главные факты, опуская второстепенные;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Колин и его друзья.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Прогнозирование содержания по картинкам и наводящим вопросам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ющую информацию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советы. Чтение.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 полным пониманием содержания. Проведение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информационно-смыслового анализа текста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устанавливать причинно-следственную взаимосвязь фактов и событий, изложенных в тексте;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День, изменивший жизнь.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ющую информацию в аутентичных текстах выражать свою точку зрения, пользуясь вновь изученными средствами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Переселенцы.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росматривать текст с целью поиска необходимой или интересующей информации; оценивать 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европейцы в Австралии.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Поиск и устранение причин возникших трудностей.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тему (о чем идет речь в тексте); выделять основную мысль;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главные факты, опуская второстепенные;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Фразовые глаголы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Использование алгоритма/Мотивированный отказ от образца высказывания. Подбор аргументов.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высказывания, делать подготовленные устные сообщения о фактах, собы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тиях в прошлом и настоящем, используя при этом основные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коммуникативные типы речи (описание, повествование, характеристику).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об интервью.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основное содержание разговора между носителями языка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начать заниматься.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устанавливать причинно-следственную взаимосвязь фактов и событий, изложенных в тексте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 с менеджером.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вступать в речевое общение.  Исследование практической ситуации. Учет особенностей различного ролевого поведения.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неодобрение / сомнение; спонтанно реагировать на изменение речевого поведения собеседника, выражая личное свою эмоциональную оценку.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Объявление о работе.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пределять тему (о чем идет речь в тексте); выделять основную мысль;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выделять главные факты,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опуская второстепенные;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писать резюме.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цели, планирование. Исследование практической ситуации. Определение структуры учебного объекта.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аполнять анкету, формуляр, автобиографию в форме СУ указывая требующиеся данные о себе,  письменно аргументировать свою точку зрения по предложенной теме / проблеме.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467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10.  «</w:t>
            </w:r>
            <w:r w:rsidR="005B5E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Роль английского в общении» (13 </w:t>
            </w: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 Сэма и Лиз.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Адекватное восприятие устной речи. 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онимать основное содержание разговора между носителями языка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выражения будущих действий.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Поисковое чтение.  Прогнозировать содержание текста. Догадываться по контексту о значении незнакомых слов.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просматривать текст с целью поиска необходимой или интересующей информации; оценивать найденную информацию с точки зрения ее занима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тельности или значимости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Твое будущее.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монологической речью. Определение структуры учебного проекта. Постановка цели, планирование.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самоконтроль, работать самостоятельно.  Делать выписки из текста с целью их использования в собственных высказываниях, в проектной деятельности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английском языке.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Адекватное восприятие устной речи.  Догадываться по контексту о значении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незнакомых слов. Устранение причин возникших трудностей.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оспринимать на слух и выделять необходимую / интересу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ющую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 в аутентичных текстах выражать свою точку зрения, пользуясь вновь изученными средствами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красноречивее слов.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 полным пониманием содержания. Проведение информационно-смыслового анализа текста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обобщать и критически оценивать полученную из текста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</w:t>
            </w: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;в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ыборочного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перевода и т. д.); устанавливать причинно-следственную взаимосвязь фактов и событий, изложенных в тексте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Невербальное общение.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Умение перефразировать мысль. Владение умениями совместной деятельности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выражать свою точку зрения, пользуясь вновь изученными средствами; выска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зать свое одобрение / неодобрение / сомнение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речи. Словообразование.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чтение. Осознанное беглое чтение текста.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пределять тему (о чем идет речь в тексте); выделять основную мысль;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главные факты, опуская второстепенные;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Отрицательные приставки.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диалогической речью. Умение перефразировать мысль. Владение умениями совместной деятельности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начать, поддер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жать и закончить разговор (в том числе по телефону); вежливо переспросить о непонятом; выражать благодарность в процессе совместной деятельности</w:t>
            </w:r>
            <w:proofErr w:type="gramEnd"/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Официальное письмо.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цели, планирование. Исследование практической ситуации. Определение структуры учебного объекта.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письменного высказывания,  аргументировать свою точку зрения по предложенной теме / проблеме.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екущий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8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изученной лексики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"/>
                <w:lang w:eastAsia="ru-RU"/>
              </w:rPr>
            </w:pPr>
          </w:p>
        </w:tc>
      </w:tr>
    </w:tbl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Контрольные работы-4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Календарно-тематическое планирование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по УМК М.В. Вербицкой«</w:t>
      </w:r>
      <w:proofErr w:type="spellStart"/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Forward</w:t>
      </w:r>
      <w:proofErr w:type="spellEnd"/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»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11 класс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Monotype Corsiva" w:eastAsia="Times New Roman" w:hAnsi="Monotype Corsiva" w:cs="Arial"/>
          <w:b/>
          <w:bCs/>
          <w:i/>
          <w:iCs/>
          <w:color w:val="000000"/>
          <w:sz w:val="56"/>
          <w:szCs w:val="56"/>
          <w:lang w:eastAsia="ru-RU"/>
        </w:rPr>
        <w:t> </w:t>
      </w:r>
    </w:p>
    <w:tbl>
      <w:tblPr>
        <w:tblW w:w="1454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9"/>
        <w:gridCol w:w="1556"/>
        <w:gridCol w:w="1385"/>
        <w:gridCol w:w="3578"/>
        <w:gridCol w:w="3662"/>
        <w:gridCol w:w="3206"/>
      </w:tblGrid>
      <w:tr w:rsidR="000544E0" w:rsidRPr="000544E0" w:rsidTr="000544E0"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№ урока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Дата</w:t>
            </w:r>
          </w:p>
        </w:tc>
        <w:tc>
          <w:tcPr>
            <w:tcW w:w="14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Кол-во часов</w:t>
            </w:r>
          </w:p>
        </w:tc>
        <w:tc>
          <w:tcPr>
            <w:tcW w:w="36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Тема урока</w:t>
            </w:r>
          </w:p>
        </w:tc>
        <w:tc>
          <w:tcPr>
            <w:tcW w:w="37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Грамматический материал</w:t>
            </w:r>
          </w:p>
        </w:tc>
        <w:tc>
          <w:tcPr>
            <w:tcW w:w="3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Лексический материал</w:t>
            </w:r>
          </w:p>
        </w:tc>
      </w:tr>
      <w:tr w:rsidR="000544E0" w:rsidRPr="000544E0" w:rsidTr="000544E0">
        <w:tc>
          <w:tcPr>
            <w:tcW w:w="1478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I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четверть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 (27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часов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val="en-US" w:eastAsia="ru-RU"/>
              </w:rPr>
              <w:t>Unit 1 Bridging the gap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Отношения в семье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 w:eastAsia="ru-RU"/>
              </w:rPr>
              <w:t>Present and Past habits: Present/ Past Continuous, will, would, used to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Collocations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habits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Привычки в настоящем и прошлом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 w:eastAsia="ru-RU"/>
              </w:rPr>
              <w:t>Present and Past habits: Present/ Past Continuous, will, would, used to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Collocations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habits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Выражение согласия/ несогласия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Agreeing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disagreeing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Типы людей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 w:eastAsia="ru-RU"/>
              </w:rPr>
              <w:t>Present and Past habits: Present/ Past Continuous, will, would, used to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Personality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types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traits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;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Collocations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lastRenderedPageBreak/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5.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Общение с трудными людьми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Personality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types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traits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 xml:space="preserve">;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eastAsia="ru-RU"/>
              </w:rPr>
              <w:t>Collocations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Конструкция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 I’d rather/ I’d prefer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’d prefer and ’d rather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Antonyms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7.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Письма в проблемную страничку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Linkers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Политика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Politics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;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Linkers</w:t>
            </w:r>
            <w:proofErr w:type="spellEnd"/>
          </w:p>
        </w:tc>
      </w:tr>
      <w:tr w:rsidR="000544E0" w:rsidRPr="000544E0" w:rsidTr="000544E0">
        <w:tc>
          <w:tcPr>
            <w:tcW w:w="1478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Unit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2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Aren’t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we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amazing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?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9.10.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Одаренные люди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Narrative tenses with Past Perfect Continuous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Presenting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amazing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person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11.12.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Гении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Narrative tenses with Past Perfect Continuous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Intelligence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13.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Тест на сообразительность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expressions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brain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14.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Суффиксы существительных и прилагательных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Suffixes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15.16.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Известные люди нашего времени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Narrative tenses with Past Perfect Continuous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Profile of a famous person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17.18.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Урок чтения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Adjectives, adverbs and dramatic verbs</w:t>
            </w:r>
          </w:p>
        </w:tc>
      </w:tr>
      <w:tr w:rsidR="000544E0" w:rsidRPr="000544E0" w:rsidTr="000544E0">
        <w:tc>
          <w:tcPr>
            <w:tcW w:w="1478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val="en-US" w:eastAsia="ru-RU"/>
              </w:rPr>
              <w:t>Unit 3 Is it good for us?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en-US"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19.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Мифы и факты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Gerund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infinitives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visual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material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20.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Герундий и инфинитив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Gerund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infinitives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21.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Здоровое питание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Addictions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phrases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22.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Склонности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Addictions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phrases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23.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Пагубные привычки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Verbs with gerund or infinitives: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forget, remember, try, stop, like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Addictions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phrases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24.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Здоровье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 xml:space="preserve">Verbs with gerund or 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lastRenderedPageBreak/>
              <w:t>infinitives: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forget, remember, try, stop, like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lastRenderedPageBreak/>
              <w:t>Addictions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25.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Как справиться со стрессом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Phrasal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verbs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26.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Повторение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Gerund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infinitives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Phrasal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verbs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27.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Контрольная работа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rPr>
          <w:trHeight w:val="828"/>
        </w:trPr>
        <w:tc>
          <w:tcPr>
            <w:tcW w:w="1478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II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четверть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 xml:space="preserve"> (21 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час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)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val="en-US" w:eastAsia="ru-RU"/>
              </w:rPr>
              <w:t>Unit 4  Secret worlds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28.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Загадочный мир животных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Modal and related verbs: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bound to, allowed to, supposed to, likely to 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etc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29.30.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Модальные глаголы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Modal and related verbs: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bound to, allowed to, supposed to, likely to 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etc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31.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Секретные общества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Secret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societies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32.33.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Отрывок из романа «Тень ветра»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from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text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34.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«Тень ветра»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Phrasal verbs and idioms: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look 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and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 see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35.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Фразовые глаголы и идиомы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Phrasal verbs and idioms: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look 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and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 see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36.37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Обзор книг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Types of books; Adjectives and adverbs collocations</w:t>
            </w:r>
          </w:p>
        </w:tc>
      </w:tr>
      <w:tr w:rsidR="000544E0" w:rsidRPr="000544E0" w:rsidTr="000544E0">
        <w:tc>
          <w:tcPr>
            <w:tcW w:w="1478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Unit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5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Express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yourself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38.39.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Косвенная речь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Reported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speech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Adjectives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40.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Искусство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arts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41.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Ритмы музыки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Adjectives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to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describe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music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42.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Танцы в разных странах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Adjectives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to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describe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music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43.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Мимолетные сомнения знаменитостей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Reporting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verb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patterns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44.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Косвенная речь</w:t>
            </w:r>
          </w:p>
          <w:p w:rsidR="000544E0" w:rsidRPr="000544E0" w:rsidRDefault="000544E0" w:rsidP="00054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              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Reported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speech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arts</w:t>
            </w:r>
            <w:proofErr w:type="spellEnd"/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45.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Радио программа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Justifying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opinions</w:t>
            </w:r>
            <w:proofErr w:type="spellEnd"/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arts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46.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Поэзия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Haiku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  <w:tr w:rsidR="000544E0" w:rsidRPr="000544E0" w:rsidTr="000544E0"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47.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Контрольная работа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arts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       </w:t>
            </w:r>
          </w:p>
        </w:tc>
      </w:tr>
      <w:tr w:rsidR="000544E0" w:rsidRPr="000544E0" w:rsidTr="000544E0">
        <w:trPr>
          <w:trHeight w:val="1313"/>
        </w:trPr>
        <w:tc>
          <w:tcPr>
            <w:tcW w:w="11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48.</w:t>
            </w:r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Повторение по теме «Искусство»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 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arts</w:t>
            </w:r>
            <w:proofErr w:type="spellEnd"/>
          </w:p>
          <w:p w:rsidR="000544E0" w:rsidRPr="000544E0" w:rsidRDefault="000544E0" w:rsidP="00054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 </w:t>
            </w:r>
          </w:p>
        </w:tc>
      </w:tr>
    </w:tbl>
    <w:tbl>
      <w:tblPr>
        <w:tblpPr w:leftFromText="180" w:rightFromText="180" w:vertAnchor="text" w:tblpX="-1310"/>
        <w:tblW w:w="15843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519"/>
        <w:gridCol w:w="1417"/>
        <w:gridCol w:w="283"/>
        <w:gridCol w:w="567"/>
        <w:gridCol w:w="425"/>
        <w:gridCol w:w="709"/>
        <w:gridCol w:w="2835"/>
        <w:gridCol w:w="1276"/>
        <w:gridCol w:w="1701"/>
        <w:gridCol w:w="709"/>
        <w:gridCol w:w="3260"/>
        <w:gridCol w:w="142"/>
      </w:tblGrid>
      <w:tr w:rsidR="000544E0" w:rsidRPr="000544E0" w:rsidTr="005B5EA4">
        <w:trPr>
          <w:gridAfter w:val="1"/>
          <w:wAfter w:w="142" w:type="dxa"/>
        </w:trPr>
        <w:tc>
          <w:tcPr>
            <w:tcW w:w="1570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III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четверть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 (30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часов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)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val="en-US" w:eastAsia="ru-RU"/>
              </w:rPr>
              <w:t>Unit6 Good progress?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49.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Изобретения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The Passive with passive infinitive and gerund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Inventions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50.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Страдательный залог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The Passive with passive infinitive and gerund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Inventions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Случайные изобретения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Inventions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 xml:space="preserve">Графики и 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диаграммы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Interpreting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graphs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lastRenderedPageBreak/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charts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53.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Конфликт культур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from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text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Будущее телевидения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Words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from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text</w:t>
            </w:r>
            <w:proofErr w:type="spellEnd"/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Существительные и прилагательные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Compounds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56.57.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Мобильные телефоны: за и против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Linkers: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val="en-US" w:eastAsia="ru-RU"/>
              </w:rPr>
              <w:t>although, despite, in spite of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Internet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chatrooms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1570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Unit7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Why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risk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it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?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58.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Риск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I wish/if only, I should’ve/ could’ve/ should/ ‘d better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59.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Способы выражения сожаления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I wish/if only, I should’ve/ could’ve/ should/ ‘d better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60.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Выражение раздражения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Criticising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/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showing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annoyance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Деньги и бизнес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 xml:space="preserve">Phrasal verbs and expressions: money, 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lastRenderedPageBreak/>
              <w:t>business, banking</w:t>
            </w: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62.63.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Придаточные условные предложения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Conditionals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0,1,2,3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mixed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conditionals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Рискованные ситуации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Risky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situations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,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crime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65.66.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Урок чтения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Crime; Words from the text</w:t>
            </w: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1570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Unit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8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Where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the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heart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is</w:t>
            </w:r>
            <w:proofErr w:type="spellEnd"/>
          </w:p>
          <w:p w:rsidR="000544E0" w:rsidRPr="000544E0" w:rsidRDefault="000544E0" w:rsidP="005B5EA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Места и люди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Places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and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people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68. 69.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Придаточные предложения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Relative clauses: defining and non-defining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70.71.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Нет места лучше дома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Animal homes and adjectives to describe them</w:t>
            </w: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Правила в доме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House rules and life skills</w:t>
            </w: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73.74.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Описание дома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Description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of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place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75.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Жизнь в прошлом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Activities and times in the past</w:t>
            </w: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76.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Незабываемые места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Collocations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places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Контрольная работа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78.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Повторение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Relative clauses: defining and non-defining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1570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IV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четверть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 (24 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eastAsia="ru-RU"/>
              </w:rPr>
              <w:t>часа</w:t>
            </w: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8"/>
                <w:szCs w:val="48"/>
                <w:lang w:val="en-US" w:eastAsia="ru-RU"/>
              </w:rPr>
              <w:t>)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val="en-US" w:eastAsia="ru-RU"/>
              </w:rPr>
              <w:t>Unit 9 Give me a clue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79.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Тайны жизни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Impersonal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reported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structures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Sport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news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items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80.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Загадки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Impersonal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reported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structures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81. 82.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Отрывок из романа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Collocations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from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the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text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83.84.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Глаголы и идиомы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Phrasal verbs and idioms: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live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 and </w:t>
            </w:r>
            <w:r w:rsidRPr="000544E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US" w:eastAsia="ru-RU"/>
              </w:rPr>
              <w:t>dive</w:t>
            </w: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Загадки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Solving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riddles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86.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Модальные глаголы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 xml:space="preserve">Modals + perfect infinitives referring to the 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lastRenderedPageBreak/>
              <w:t>past with passive and continuous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2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87. 88.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Решение проблем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2"/>
                <w:szCs w:val="32"/>
                <w:lang w:val="en-US" w:eastAsia="ru-RU"/>
              </w:rPr>
              <w:t>Modals + perfect infinitives referring to the past with passive and continuous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Adjectives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of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personality</w:t>
            </w:r>
            <w:proofErr w:type="spellEnd"/>
          </w:p>
        </w:tc>
      </w:tr>
      <w:tr w:rsidR="000544E0" w:rsidRPr="000544E0" w:rsidTr="005B5EA4">
        <w:trPr>
          <w:gridAfter w:val="1"/>
          <w:wAfter w:w="142" w:type="dxa"/>
        </w:trPr>
        <w:tc>
          <w:tcPr>
            <w:tcW w:w="15701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Unit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 xml:space="preserve"> 10 </w:t>
            </w:r>
            <w:proofErr w:type="spellStart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Newsworthy</w:t>
            </w:r>
            <w:proofErr w:type="spellEnd"/>
            <w:r w:rsidRPr="000544E0">
              <w:rPr>
                <w:rFonts w:ascii="Monotype Corsiva" w:eastAsia="Times New Roman" w:hAnsi="Monotype Corsiva" w:cs="Times New Roman"/>
                <w:b/>
                <w:bCs/>
                <w:i/>
                <w:iCs/>
                <w:color w:val="000000"/>
                <w:sz w:val="44"/>
                <w:szCs w:val="44"/>
                <w:lang w:eastAsia="ru-RU"/>
              </w:rPr>
              <w:t>?</w:t>
            </w:r>
          </w:p>
          <w:p w:rsidR="000544E0" w:rsidRPr="000544E0" w:rsidRDefault="000544E0" w:rsidP="005B5EA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89. 90.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Интервью с журналистом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Quantifiers</w:t>
            </w:r>
            <w:proofErr w:type="spellEnd"/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Наречия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Quantifiers</w:t>
            </w:r>
            <w:proofErr w:type="spellEnd"/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Emphasis</w:t>
            </w:r>
            <w:proofErr w:type="spellEnd"/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Фото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Presentation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skills</w:t>
            </w:r>
            <w:proofErr w:type="spellEnd"/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Существительные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Nouns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;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Film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vocabulary</w:t>
            </w:r>
            <w:proofErr w:type="spellEnd"/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Ошибки в фильмах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Inversion</w:t>
            </w:r>
            <w:proofErr w:type="spellEnd"/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Film vocabulary;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Words from the text</w:t>
            </w: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95.96.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Известные фильмы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Inversion</w:t>
            </w:r>
            <w:proofErr w:type="spellEnd"/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Film vocabulary;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>Words from the text</w:t>
            </w: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97.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Знаменитости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Celebrity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: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Media</w:t>
            </w:r>
            <w:proofErr w:type="spellEnd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 xml:space="preserve"> </w:t>
            </w:r>
            <w:proofErr w:type="spellStart"/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eastAsia="ru-RU"/>
              </w:rPr>
              <w:t>habits</w:t>
            </w:r>
            <w:proofErr w:type="spellEnd"/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98.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СМИ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t xml:space="preserve">Reports: typical words </w:t>
            </w:r>
            <w:r w:rsidRPr="000544E0">
              <w:rPr>
                <w:rFonts w:ascii="Times New Roman" w:eastAsia="Times New Roman" w:hAnsi="Times New Roman" w:cs="Times New Roman"/>
                <w:i/>
                <w:iCs/>
                <w:color w:val="000000"/>
                <w:sz w:val="36"/>
                <w:szCs w:val="36"/>
                <w:lang w:val="en-US" w:eastAsia="ru-RU"/>
              </w:rPr>
              <w:lastRenderedPageBreak/>
              <w:t>and phrases</w:t>
            </w: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lastRenderedPageBreak/>
              <w:t>99.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Контрольная работа</w:t>
            </w:r>
          </w:p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544E0" w:rsidRPr="000544E0" w:rsidTr="000544E0">
        <w:tc>
          <w:tcPr>
            <w:tcW w:w="421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100-102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44E0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Повторение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4E0" w:rsidRPr="000544E0" w:rsidRDefault="000544E0" w:rsidP="005B5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Контрольных работ - 4</w:t>
      </w: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5B5EA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544E0" w:rsidRPr="000544E0" w:rsidRDefault="000544E0" w:rsidP="000544E0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lang w:eastAsia="ru-RU"/>
        </w:rPr>
      </w:pPr>
      <w:r w:rsidRPr="000544E0">
        <w:rPr>
          <w:rFonts w:ascii="Arial" w:eastAsia="Times New Roman" w:hAnsi="Arial" w:cs="Arial"/>
          <w:color w:val="000000"/>
          <w:sz w:val="32"/>
          <w:szCs w:val="32"/>
          <w:lang w:eastAsia="ru-RU"/>
        </w:rPr>
        <w:t> </w:t>
      </w:r>
    </w:p>
    <w:p w:rsidR="00900964" w:rsidRDefault="00900964"/>
    <w:sectPr w:rsidR="00900964" w:rsidSect="000544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44E0"/>
    <w:rsid w:val="000544E0"/>
    <w:rsid w:val="005B5EA4"/>
    <w:rsid w:val="00900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64"/>
  </w:style>
  <w:style w:type="paragraph" w:styleId="3">
    <w:name w:val="heading 3"/>
    <w:basedOn w:val="a"/>
    <w:link w:val="30"/>
    <w:uiPriority w:val="9"/>
    <w:qFormat/>
    <w:rsid w:val="00054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544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54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54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544E0"/>
    <w:pPr>
      <w:spacing w:before="100" w:beforeAutospacing="1" w:after="100" w:afterAutospacing="1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544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10513</Words>
  <Characters>59930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</dc:creator>
  <cp:keywords/>
  <dc:description/>
  <cp:lastModifiedBy>Казаков</cp:lastModifiedBy>
  <cp:revision>3</cp:revision>
  <dcterms:created xsi:type="dcterms:W3CDTF">2021-09-05T07:20:00Z</dcterms:created>
  <dcterms:modified xsi:type="dcterms:W3CDTF">2021-09-05T07:33:00Z</dcterms:modified>
</cp:coreProperties>
</file>