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FC0" w:rsidRPr="00F93FC0" w:rsidRDefault="00F93FC0" w:rsidP="00F93FC0">
      <w:pPr>
        <w:jc w:val="center"/>
        <w:rPr>
          <w:rFonts w:ascii="Times New Roman" w:hAnsi="Times New Roman" w:cs="Times New Roman"/>
          <w:sz w:val="28"/>
          <w:szCs w:val="28"/>
        </w:rPr>
      </w:pPr>
      <w:r w:rsidRPr="00F93FC0">
        <w:rPr>
          <w:rFonts w:ascii="Times New Roman" w:hAnsi="Times New Roman" w:cs="Times New Roman"/>
          <w:sz w:val="28"/>
          <w:szCs w:val="28"/>
        </w:rPr>
        <w:t>Аннотация к рабочей программе по предмету «Основы безоп</w:t>
      </w:r>
      <w:r w:rsidRPr="00F93FC0">
        <w:rPr>
          <w:rFonts w:ascii="Times New Roman" w:hAnsi="Times New Roman" w:cs="Times New Roman"/>
          <w:sz w:val="28"/>
          <w:szCs w:val="28"/>
        </w:rPr>
        <w:t>асности жизнедеятельности» 10</w:t>
      </w:r>
      <w:r w:rsidRPr="00F93FC0">
        <w:rPr>
          <w:rFonts w:ascii="Times New Roman" w:hAnsi="Times New Roman" w:cs="Times New Roman"/>
          <w:sz w:val="28"/>
          <w:szCs w:val="28"/>
        </w:rPr>
        <w:t xml:space="preserve"> класс (базовый уровень)</w:t>
      </w:r>
    </w:p>
    <w:p w:rsidR="00F93FC0" w:rsidRDefault="00F93FC0">
      <w:r>
        <w:t>Рабочая программа «Основы безоп</w:t>
      </w:r>
      <w:r>
        <w:t>асности жизнедеятельности. 10</w:t>
      </w:r>
      <w:r>
        <w:t xml:space="preserve"> класс (базовый уровень)» создана на основе федерального государственного образовательного стандарта среднего общего образования по основам безопасности жизнедеятельности (базовый уровень), примерной программы по основам безопасности жизнедеятельности (базовый уровень) среднего общего образования и с учетом </w:t>
      </w:r>
      <w:proofErr w:type="spellStart"/>
      <w:r>
        <w:t>учебнометодического</w:t>
      </w:r>
      <w:proofErr w:type="spellEnd"/>
      <w:r>
        <w:t xml:space="preserve"> комплекта: ОБЖ</w:t>
      </w:r>
      <w:r>
        <w:t xml:space="preserve">. 10 </w:t>
      </w:r>
      <w:proofErr w:type="spellStart"/>
      <w:r>
        <w:t>кл</w:t>
      </w:r>
      <w:proofErr w:type="spellEnd"/>
      <w:r>
        <w:t>.</w:t>
      </w:r>
      <w:r>
        <w:t xml:space="preserve"> Учебник для общеобразовательных учреждений / А. Т. Смирнов и </w:t>
      </w:r>
      <w:bookmarkStart w:id="0" w:name="_GoBack"/>
      <w:bookmarkEnd w:id="0"/>
      <w:r>
        <w:t>др.;</w:t>
      </w:r>
      <w:r>
        <w:t xml:space="preserve"> под. ред. А. Т. Смирнова. – М.: «Просвещение», 2018 г</w:t>
      </w:r>
      <w:r>
        <w:t>.</w:t>
      </w:r>
    </w:p>
    <w:p w:rsidR="00F93FC0" w:rsidRDefault="00F93FC0">
      <w:r>
        <w:t>Опасные и чрезвычайные ситуации, усиление глобальной конкуренции и напряженности в различных областях межгосударственного и межрегионального взаимодействия требуют формирования у обучающихся компетенции в области личной безопасности в условиях опасных и чрезвычайных ситуаций социально сложного и технически насыщенного окружающего мира, а также готовности к выполнению гражданского долга по защите Отечества.</w:t>
      </w:r>
    </w:p>
    <w:p w:rsidR="00F93FC0" w:rsidRDefault="00F93FC0">
      <w:r>
        <w:t xml:space="preserve"> Целью изучения и освоения примерной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w:t>
      </w:r>
    </w:p>
    <w:p w:rsidR="00F93FC0" w:rsidRDefault="00F93FC0">
      <w:r>
        <w:t xml:space="preserve"> Учебный предмет «Основы безопасности жизнедеятельности» является обязательным для изучения на уровне среднего общего образования, осваивается на базовом уровне и является одной из составляющих предметной области «Физическая культура, экология и основы безопасности жизнедеятельности». Учебный план М</w:t>
      </w:r>
      <w:r>
        <w:t xml:space="preserve">АОУ СОШ №1 </w:t>
      </w:r>
      <w:r>
        <w:t>на изучение основ безопасности жизнедеяте</w:t>
      </w:r>
      <w:r>
        <w:t>льности отводит в 10 классе – 35 часов</w:t>
      </w:r>
      <w:r>
        <w:t xml:space="preserve">, </w:t>
      </w:r>
      <w:r>
        <w:t>1 раз в неделю</w:t>
      </w:r>
      <w:r>
        <w:t>.</w:t>
      </w:r>
    </w:p>
    <w:p w:rsidR="00F93FC0" w:rsidRDefault="00F93FC0">
      <w:r>
        <w:t xml:space="preserve"> Рабочая программа включает планируемые результаты освоения курса, определяет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учитывают возможность освоения ими теоретической и практической деятельности, что является важнейшим компонентом развивающего обучения. Содержание представлено в </w:t>
      </w:r>
      <w:r>
        <w:t>трех</w:t>
      </w:r>
      <w:r>
        <w:t xml:space="preserve"> модулях.</w:t>
      </w:r>
    </w:p>
    <w:p w:rsidR="00F93FC0" w:rsidRDefault="00F93FC0">
      <w:r>
        <w:t xml:space="preserve"> Примерная программа учебного предмета «Основы безопасности жизнедеятельности» предполагает получение знаний через практическую деятельность и способствует формированию у обучающихся умений анализировать полученные результаты, представлять и научно аргументировать полученные выводы.</w:t>
      </w:r>
    </w:p>
    <w:p w:rsidR="00F70F9C" w:rsidRDefault="00F93FC0">
      <w:r>
        <w:t xml:space="preserve"> </w:t>
      </w:r>
      <w:proofErr w:type="spellStart"/>
      <w:r>
        <w:t>Межпредметная</w:t>
      </w:r>
      <w:proofErr w:type="spellEnd"/>
      <w:r>
        <w:t xml:space="preserve"> связь учебного предмета «Основы безопасности жизнедеятельности» с такими предметами, как «Естествознание», «Физика», «Химия», «Биология», «География», «Информатика», «История», «Обществознание», «Право»,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 образования.</w:t>
      </w:r>
    </w:p>
    <w:sectPr w:rsidR="00F70F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FC0"/>
    <w:rsid w:val="0053775E"/>
    <w:rsid w:val="00F70F9C"/>
    <w:rsid w:val="00F93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BB033D-92ED-4B04-9468-622425F31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471</Words>
  <Characters>2686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2021-09-20T05:13:00Z</dcterms:created>
  <dcterms:modified xsi:type="dcterms:W3CDTF">2021-09-20T05:26:00Z</dcterms:modified>
</cp:coreProperties>
</file>