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E8" w:rsidRPr="00B044E8" w:rsidRDefault="00B044E8" w:rsidP="00B04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044E8">
        <w:rPr>
          <w:rFonts w:ascii="Times New Roman" w:hAnsi="Times New Roman" w:cs="Times New Roman"/>
          <w:sz w:val="28"/>
          <w:szCs w:val="28"/>
        </w:rPr>
        <w:t>РЕЧЬ И КУЛЬТУРА ОБЩЕНИЯ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Общая характеристика учебного предмета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В наше время необходимо формирование такой личности, которая могла бы, владея определенным запасом информации, ориентироваться в конкретной речевой ситуации, строить свое высказывание в соответствии с этой ситуацией, в том числе со своим замыслом, коммуникативным намерением и т.д. Значит, этим умениям надо целенаправленно учить, что и является предметом курса «Речь и культура общения», введённым в учебный план образовательного учреждения как школьный компонент со своим содержанием и логикой построения. 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важнейших показателей общей культуры человека является способность свободно выражать свои мысли и чувства в устной и письменной форме, владение основными нормами  русского литературного языка, соблюдение этических норм общения.  Данный курс направлен на совершенствование указанных умений.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внимания оказывается культура речи – лингвистическая дисциплина, вооружающая основными способами организации языковых средств и закономерностями их употребления для достижения максимальной эффективности общения. Конечная цель курса состоит в освоении приемов оптимального построения высказываний, в овладении стратегиями и тактиками успешного понимания чужой речи – устной и письменной, а также в развитии речевой культуры, бережного и  сознательного отношения к родному языку, понимания важности  сохранения чистоты русского языка как явления культуры.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практических задач курса, совершенствования навыков владения языком предусмотрено некоторое углубление знаний о языке и речи, </w:t>
      </w:r>
      <w:proofErr w:type="spellStart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совершенствованиесоответствующих</w:t>
      </w:r>
      <w:proofErr w:type="spellEnd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в области фонетики, орфоэпии, графики, словообразования, лексики и фразеологии, грамматики. При этом основное внимание уделяется формированию навыков правильного и уместного использования языковых сре</w:t>
      </w:r>
      <w:proofErr w:type="gramStart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азных условиях общения.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придается развитию и совершенствованию  </w:t>
      </w:r>
      <w:proofErr w:type="spellStart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навыеов</w:t>
      </w:r>
      <w:proofErr w:type="spellEnd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речевого самоконтроля, потребности учащихся обращаться к разным видам лингвистических словарей и к разнообразной справочной литературе для определения языковой нормы, связанной с употреблением в речи того или иного языкового явления. Формы организации работы учащихся будут носить преимущественно </w:t>
      </w:r>
      <w:proofErr w:type="spellStart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что обусловлено стремлением научить школьников эффективному речевому поведению, сформировать навыки речевого самосовершенствования.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данного курса формируется готовность к речевому взаимодействию, моделированию речевого поведения в соответствии с задачами общения; расширяются сведения о нормах речевого поведения в различных сферах общения; совершенствуется умение не только опознавать, анализировать, классифицировать языковые явления с точки зрения нормативности, находить грамматические и речевые ошибки, недочеты и исправлять их; 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B044E8" w:rsidRPr="00B044E8" w:rsidRDefault="00B044E8" w:rsidP="00B044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курса.</w:t>
      </w:r>
    </w:p>
    <w:p w:rsidR="00B044E8" w:rsidRPr="00B044E8" w:rsidRDefault="00B044E8" w:rsidP="00B044E8">
      <w:pPr>
        <w:numPr>
          <w:ilvl w:val="0"/>
          <w:numId w:val="1"/>
        </w:numPr>
        <w:tabs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Привить учащимся интерес к культуре речи как одному из средств их обучения, воспитания и развития.</w:t>
      </w:r>
    </w:p>
    <w:p w:rsidR="00B044E8" w:rsidRPr="00B044E8" w:rsidRDefault="00B044E8" w:rsidP="00B044E8">
      <w:pPr>
        <w:numPr>
          <w:ilvl w:val="0"/>
          <w:numId w:val="1"/>
        </w:numPr>
        <w:tabs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девятиклассников владеть правильной и уместной речью.</w:t>
      </w:r>
    </w:p>
    <w:p w:rsidR="00B044E8" w:rsidRPr="00B044E8" w:rsidRDefault="00B044E8" w:rsidP="00B044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курса.</w:t>
      </w:r>
    </w:p>
    <w:p w:rsidR="00B044E8" w:rsidRPr="00B044E8" w:rsidRDefault="00B044E8" w:rsidP="00B044E8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Познакомить учащихся с основами знаний о речи, о её важнейших коммуникативных качествах.</w:t>
      </w:r>
    </w:p>
    <w:p w:rsidR="00B044E8" w:rsidRPr="00B044E8" w:rsidRDefault="00B044E8" w:rsidP="00B044E8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представление о правильности как основном критерии хорошей речи, познакомить с основными нормами современного русского литературного языка, добиться их соблюдения.</w:t>
      </w:r>
    </w:p>
    <w:p w:rsidR="00B044E8" w:rsidRPr="00B044E8" w:rsidRDefault="00B044E8" w:rsidP="00B044E8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 школьников владеть речевым аппаратом, техникой речи.</w:t>
      </w:r>
    </w:p>
    <w:p w:rsidR="00B044E8" w:rsidRPr="00B044E8" w:rsidRDefault="00B044E8" w:rsidP="00B044E8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представление о системе стилей литературного языка, о жанрах, используемых в учебно-речевых ситуациях, подготовить к созданию различных текстов.</w:t>
      </w:r>
    </w:p>
    <w:p w:rsidR="00B044E8" w:rsidRPr="00B044E8" w:rsidRDefault="00B044E8" w:rsidP="00B044E8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школьников анализировать речь чужую и свою собственную.</w:t>
      </w:r>
    </w:p>
    <w:p w:rsidR="00B044E8" w:rsidRPr="00B044E8" w:rsidRDefault="00B044E8" w:rsidP="00B044E8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в определении стиля общения и формы речевого поведения.</w:t>
      </w:r>
    </w:p>
    <w:p w:rsidR="00B044E8" w:rsidRPr="00B044E8" w:rsidRDefault="00B044E8" w:rsidP="00B044E8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учащихся к написанию экзаменационного изложения и сдаче ГИА.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данного учебного курса включают в себя лекционный курс, большой объем дидактического материала, различные практические и контрольные задания, необходимые </w:t>
      </w:r>
      <w:proofErr w:type="gramStart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учащимся</w:t>
      </w:r>
      <w:proofErr w:type="gramEnd"/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при изучении русского языка, так и других общеобразовательных предметов, а также при подготовке и сдаче русского языка  на государственной (итоговой) аттестации. Для успешного овладения материалом используется коллективная, групповая и индивидуальная деятельность учащихся; значительное место отводится самостоятельной работе.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организации работы учащихся в рамках курса «Культура речи» – лекции и практические занятия, на которых учащиеся будут учиться правильно и грамотно строить свою речь и анализировать чужую с точки зрения орфоэпии, грамматики, синтаксиса, лексики, стилистической уместности; работать с текстами различных жанров и составлять их самостоятельно; пользоваться  различными видами словарей. Большой объем теоретического материала, подготовленный учителем к каждому занятию, поможет учащимся в освоении новых тем, организации исследовательской деятельности, умении работать самостоятельно.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 предпочтительны формы, расширяющие классно-урочную систему: ролевые игры, публичные выступления, тренинги, защита проекта, портфолио. Различные виды практических упражнений, собранных учителем, рассчитаны на коллективную, групповую и индивидуальную деятельности учащихся.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занятия учитель готовит большое количество раздаточного материала. Это всевозможные таблицы, схемы, памятки, необходимые учащимся для работы на уроках русского языка, других предметов школьного курса, написания экзаменационного изложения и сдачи ОГЭ.</w:t>
      </w:r>
    </w:p>
    <w:p w:rsidR="00B044E8" w:rsidRPr="00B044E8" w:rsidRDefault="00B044E8" w:rsidP="00B04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каждой темы завершается выполнением практических заданий на самом занятии и домашней  работой.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Требования к уровню освоения содержания предмета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В результате изучения предмета «Речь и культура общения» </w:t>
      </w:r>
      <w:proofErr w:type="gramStart"/>
      <w:r w:rsidRPr="00B044E8">
        <w:rPr>
          <w:sz w:val="28"/>
          <w:szCs w:val="28"/>
        </w:rPr>
        <w:t>обучающийся</w:t>
      </w:r>
      <w:proofErr w:type="gramEnd"/>
      <w:r w:rsidRPr="00B044E8">
        <w:rPr>
          <w:sz w:val="28"/>
          <w:szCs w:val="28"/>
        </w:rPr>
        <w:t xml:space="preserve"> должен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Знать: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основные понятия лингвистики: язык, речь, текст и т.д.;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основные понятия </w:t>
      </w:r>
      <w:proofErr w:type="spellStart"/>
      <w:r w:rsidRPr="00B044E8">
        <w:rPr>
          <w:sz w:val="28"/>
          <w:szCs w:val="28"/>
        </w:rPr>
        <w:t>ортологии</w:t>
      </w:r>
      <w:proofErr w:type="spellEnd"/>
      <w:r w:rsidRPr="00B044E8">
        <w:rPr>
          <w:sz w:val="28"/>
          <w:szCs w:val="28"/>
        </w:rPr>
        <w:t xml:space="preserve">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виды речевой деятельности;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риторические характеристики диалога и монолога;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lastRenderedPageBreak/>
        <w:t xml:space="preserve">основные понятия современной культуры речи: общение, коммуникативная и речевые ситуации, речевая деятельность, эффективность общения, коммуникативные качества речи и т.д.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принципы и приёмы создания различных текстов;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приёмы эффективного слушания и чтения;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принципы, лежащие в основе русского речевого этикета.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Уметь: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отличать правильную речь от </w:t>
      </w:r>
      <w:proofErr w:type="gramStart"/>
      <w:r w:rsidRPr="00B044E8">
        <w:rPr>
          <w:sz w:val="28"/>
          <w:szCs w:val="28"/>
        </w:rPr>
        <w:t>неправильной</w:t>
      </w:r>
      <w:proofErr w:type="gramEnd"/>
      <w:r w:rsidRPr="00B044E8">
        <w:rPr>
          <w:sz w:val="28"/>
          <w:szCs w:val="28"/>
        </w:rPr>
        <w:t xml:space="preserve">, критически оценивать свою и чужую речь;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выражать смысл воспринятой информации разными способами;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оформлять различные виды текстов (текст-описание, текст-повествование, текст-рассуждение), выделять их особенности;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правильно подбирать слова в различных речевых ситуациях;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слушать в процессе общения, отвечать на вопросы, подбирать и опровергать аргументы;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>уметь вести себя в разнообразных этикетных ситуациях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Место предмета «Речь и культура общения» в учебном плане </w:t>
      </w:r>
    </w:p>
    <w:p w:rsidR="00B044E8" w:rsidRPr="00B044E8" w:rsidRDefault="00B044E8" w:rsidP="00B04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4E8">
        <w:rPr>
          <w:rFonts w:ascii="Times New Roman" w:hAnsi="Times New Roman" w:cs="Times New Roman"/>
          <w:sz w:val="28"/>
          <w:szCs w:val="28"/>
        </w:rPr>
        <w:t>Согласно учебному плану для обязательного изучения предмета «Речь и культура общения» в 7, 8, 9 классе отводится 35 часов, по 1 часу в неделю. Программа рассчитана на 35 часов в год (1 час в неделю) на каждый класс.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Требования к уровню освоения содержания предмета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В результате изучения предмета «Речь и культура общения» </w:t>
      </w:r>
      <w:proofErr w:type="gramStart"/>
      <w:r w:rsidRPr="00B044E8">
        <w:rPr>
          <w:sz w:val="28"/>
          <w:szCs w:val="28"/>
        </w:rPr>
        <w:t>обучающийся</w:t>
      </w:r>
      <w:proofErr w:type="gramEnd"/>
      <w:r w:rsidRPr="00B044E8">
        <w:rPr>
          <w:sz w:val="28"/>
          <w:szCs w:val="28"/>
        </w:rPr>
        <w:t xml:space="preserve"> должен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Знать: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основные понятия лингвистики: язык, речь, текст и т.д.;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основные понятия </w:t>
      </w:r>
      <w:proofErr w:type="spellStart"/>
      <w:r w:rsidRPr="00B044E8">
        <w:rPr>
          <w:sz w:val="28"/>
          <w:szCs w:val="28"/>
        </w:rPr>
        <w:t>ортологии</w:t>
      </w:r>
      <w:proofErr w:type="spellEnd"/>
      <w:r w:rsidRPr="00B044E8">
        <w:rPr>
          <w:sz w:val="28"/>
          <w:szCs w:val="28"/>
        </w:rPr>
        <w:t xml:space="preserve">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виды речевой деятельности;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риторические характеристики диалога и монолога;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основные понятия современной культуры речи: общение, коммуникативная и речевые ситуации, речевая деятельность, эффективность общения, коммуникативные качества речи и т.д.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принципы и приёмы создания различных текстов;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приёмы эффективного слушания и чтения;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принципы, лежащие в основе русского речевого этикета.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b/>
          <w:bCs/>
          <w:sz w:val="28"/>
          <w:szCs w:val="28"/>
        </w:rPr>
        <w:t xml:space="preserve">Уметь: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отличать правильную речь от </w:t>
      </w:r>
      <w:proofErr w:type="gramStart"/>
      <w:r w:rsidRPr="00B044E8">
        <w:rPr>
          <w:sz w:val="28"/>
          <w:szCs w:val="28"/>
        </w:rPr>
        <w:t>неправильной</w:t>
      </w:r>
      <w:proofErr w:type="gramEnd"/>
      <w:r w:rsidRPr="00B044E8">
        <w:rPr>
          <w:sz w:val="28"/>
          <w:szCs w:val="28"/>
        </w:rPr>
        <w:t xml:space="preserve">, критически оценивать свою и чужую речь;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выражать смысл воспринятой информации разными способами;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оформлять различные виды текстов (текст-описание, текст-повествование, текст-рассуждение), выделять их особенности;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правильно подбирать слова в различных речевых ситуациях;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слушать в процессе общения, отвечать на вопросы, подбирать и опровергать аргументы; </w:t>
      </w:r>
    </w:p>
    <w:p w:rsidR="00B044E8" w:rsidRPr="00B044E8" w:rsidRDefault="00B044E8" w:rsidP="00B044E8">
      <w:pPr>
        <w:pStyle w:val="Default"/>
        <w:jc w:val="both"/>
        <w:rPr>
          <w:sz w:val="28"/>
          <w:szCs w:val="28"/>
        </w:rPr>
      </w:pPr>
      <w:r w:rsidRPr="00B044E8">
        <w:rPr>
          <w:sz w:val="28"/>
          <w:szCs w:val="28"/>
        </w:rPr>
        <w:t xml:space="preserve">уметь вести себя в разнообразных этикетных ситуациях. </w:t>
      </w:r>
    </w:p>
    <w:bookmarkEnd w:id="0"/>
    <w:p w:rsidR="00D03F12" w:rsidRDefault="00D03F12"/>
    <w:sectPr w:rsidR="00D03F12" w:rsidSect="00B044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4544"/>
    <w:multiLevelType w:val="hybridMultilevel"/>
    <w:tmpl w:val="A72273A8"/>
    <w:lvl w:ilvl="0" w:tplc="40069064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412C6B2A"/>
    <w:multiLevelType w:val="hybridMultilevel"/>
    <w:tmpl w:val="2402C94E"/>
    <w:lvl w:ilvl="0" w:tplc="40069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4F6"/>
    <w:rsid w:val="001B34F6"/>
    <w:rsid w:val="00B044E8"/>
    <w:rsid w:val="00D0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4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4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1186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2021-09-12T16:15:00Z</dcterms:created>
  <dcterms:modified xsi:type="dcterms:W3CDTF">2021-09-12T16:17:00Z</dcterms:modified>
</cp:coreProperties>
</file>