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F42D49" w14:textId="77777777" w:rsidR="000B70F4" w:rsidRDefault="000B70F4" w:rsidP="000B70F4">
      <w:pPr>
        <w:jc w:val="center"/>
        <w:rPr>
          <w:rFonts w:ascii="Times New Roman" w:hAnsi="Times New Roman" w:cs="Times New Roman"/>
        </w:rPr>
      </w:pPr>
    </w:p>
    <w:p w14:paraId="4A7A3784" w14:textId="77777777" w:rsidR="000B70F4" w:rsidRDefault="000B70F4" w:rsidP="000B70F4">
      <w:pPr>
        <w:tabs>
          <w:tab w:val="left" w:pos="1155"/>
          <w:tab w:val="center" w:pos="4677"/>
        </w:tabs>
        <w:suppressAutoHyphens/>
        <w:autoSpaceDE w:val="0"/>
        <w:autoSpaceDN w:val="0"/>
        <w:adjustRightInd w:val="0"/>
        <w:jc w:val="center"/>
        <w:rPr>
          <w:rFonts w:ascii="Times New Roman" w:hAnsi="Times New Roman" w:cs="Times New Roman"/>
          <w:i/>
          <w:sz w:val="28"/>
          <w:szCs w:val="28"/>
        </w:rPr>
      </w:pPr>
      <w:r>
        <w:rPr>
          <w:rFonts w:ascii="Times New Roman" w:hAnsi="Times New Roman" w:cs="Times New Roman"/>
          <w:i/>
          <w:sz w:val="28"/>
          <w:szCs w:val="28"/>
        </w:rPr>
        <w:t>Муниципальное автономное общеобразовательное учреждение</w:t>
      </w:r>
    </w:p>
    <w:p w14:paraId="4DB08F4E" w14:textId="77777777" w:rsidR="000B70F4" w:rsidRDefault="000B70F4" w:rsidP="000B70F4">
      <w:pPr>
        <w:suppressAutoHyphens/>
        <w:autoSpaceDE w:val="0"/>
        <w:autoSpaceDN w:val="0"/>
        <w:adjustRightInd w:val="0"/>
        <w:jc w:val="center"/>
        <w:rPr>
          <w:rFonts w:ascii="Times New Roman" w:hAnsi="Times New Roman" w:cs="Times New Roman"/>
          <w:i/>
          <w:sz w:val="28"/>
          <w:szCs w:val="28"/>
        </w:rPr>
      </w:pPr>
      <w:r>
        <w:rPr>
          <w:rFonts w:ascii="Times New Roman" w:hAnsi="Times New Roman" w:cs="Times New Roman"/>
          <w:i/>
          <w:sz w:val="28"/>
          <w:szCs w:val="28"/>
        </w:rPr>
        <w:t>средняя общеобразовательная школа №1</w:t>
      </w:r>
    </w:p>
    <w:p w14:paraId="097680B3" w14:textId="77777777" w:rsidR="000B70F4" w:rsidRDefault="000B70F4" w:rsidP="000B70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b/>
          <w:caps/>
          <w:sz w:val="28"/>
          <w:szCs w:val="28"/>
        </w:rPr>
      </w:pPr>
    </w:p>
    <w:p w14:paraId="223412F1" w14:textId="77777777" w:rsidR="000B70F4" w:rsidRDefault="000B70F4" w:rsidP="000B70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b/>
          <w:caps/>
          <w:sz w:val="28"/>
          <w:szCs w:val="28"/>
        </w:rPr>
      </w:pPr>
    </w:p>
    <w:p w14:paraId="42C77F11" w14:textId="77777777" w:rsidR="000B70F4" w:rsidRDefault="000B70F4" w:rsidP="000B70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b/>
          <w:caps/>
          <w:sz w:val="28"/>
          <w:szCs w:val="28"/>
        </w:rPr>
      </w:pPr>
    </w:p>
    <w:p w14:paraId="7A628F01" w14:textId="77777777" w:rsidR="000B70F4" w:rsidRDefault="000B70F4" w:rsidP="000B70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b/>
          <w:caps/>
          <w:sz w:val="28"/>
          <w:szCs w:val="28"/>
        </w:rPr>
      </w:pPr>
    </w:p>
    <w:p w14:paraId="321525C8" w14:textId="77777777" w:rsidR="000B70F4" w:rsidRDefault="000B70F4" w:rsidP="000B70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b/>
          <w:caps/>
          <w:sz w:val="28"/>
          <w:szCs w:val="28"/>
        </w:rPr>
      </w:pPr>
    </w:p>
    <w:p w14:paraId="70572C6A" w14:textId="77777777" w:rsidR="000B70F4" w:rsidRDefault="000B70F4" w:rsidP="000B70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b/>
          <w:caps/>
          <w:sz w:val="28"/>
          <w:szCs w:val="28"/>
        </w:rPr>
      </w:pPr>
    </w:p>
    <w:p w14:paraId="5B4FD8A4" w14:textId="77777777" w:rsidR="000B70F4" w:rsidRDefault="000B70F4" w:rsidP="000B70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p>
    <w:p w14:paraId="2136E86B" w14:textId="77777777" w:rsidR="000B70F4" w:rsidRDefault="000B70F4" w:rsidP="000B70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r>
        <w:rPr>
          <w:rFonts w:ascii="Times New Roman" w:hAnsi="Times New Roman" w:cs="Times New Roman"/>
          <w:b/>
          <w:caps/>
          <w:sz w:val="28"/>
          <w:szCs w:val="28"/>
        </w:rPr>
        <w:t xml:space="preserve">Рабочая ПРОГРАММа </w:t>
      </w:r>
    </w:p>
    <w:p w14:paraId="527F065E" w14:textId="77777777" w:rsidR="000B70F4" w:rsidRDefault="000B70F4" w:rsidP="000B70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r>
        <w:rPr>
          <w:rFonts w:ascii="Times New Roman" w:hAnsi="Times New Roman" w:cs="Times New Roman"/>
          <w:b/>
          <w:caps/>
          <w:sz w:val="28"/>
          <w:szCs w:val="28"/>
        </w:rPr>
        <w:t>обществознание</w:t>
      </w:r>
    </w:p>
    <w:p w14:paraId="6E243882" w14:textId="77777777" w:rsidR="000B70F4" w:rsidRDefault="000B70F4" w:rsidP="000B70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sz w:val="28"/>
          <w:szCs w:val="28"/>
        </w:rPr>
      </w:pPr>
    </w:p>
    <w:p w14:paraId="7E98D6CC" w14:textId="77777777" w:rsidR="000B70F4" w:rsidRDefault="000B70F4" w:rsidP="000B70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sz w:val="28"/>
          <w:szCs w:val="28"/>
        </w:rPr>
      </w:pPr>
      <w:r>
        <w:rPr>
          <w:rFonts w:ascii="Times New Roman" w:hAnsi="Times New Roman" w:cs="Times New Roman"/>
          <w:sz w:val="28"/>
          <w:szCs w:val="28"/>
        </w:rPr>
        <w:t>Основное общее образование</w:t>
      </w:r>
    </w:p>
    <w:p w14:paraId="48754ED0" w14:textId="77777777" w:rsidR="000B70F4" w:rsidRDefault="000B70F4" w:rsidP="000B70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sz w:val="28"/>
          <w:szCs w:val="28"/>
        </w:rPr>
      </w:pPr>
      <w:r>
        <w:rPr>
          <w:rFonts w:ascii="Times New Roman" w:hAnsi="Times New Roman" w:cs="Times New Roman"/>
          <w:sz w:val="28"/>
          <w:szCs w:val="28"/>
        </w:rPr>
        <w:t>7 классы</w:t>
      </w:r>
    </w:p>
    <w:p w14:paraId="575D6165" w14:textId="77777777" w:rsidR="000B70F4" w:rsidRDefault="000B70F4" w:rsidP="000B70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sz w:val="28"/>
          <w:szCs w:val="28"/>
        </w:rPr>
      </w:pPr>
      <w:r>
        <w:rPr>
          <w:rFonts w:ascii="Times New Roman" w:hAnsi="Times New Roman" w:cs="Times New Roman"/>
          <w:sz w:val="28"/>
          <w:szCs w:val="28"/>
        </w:rPr>
        <w:t>Количество часов: 70 часов</w:t>
      </w:r>
    </w:p>
    <w:p w14:paraId="346E45BF" w14:textId="77777777" w:rsidR="000B70F4" w:rsidRDefault="000B70F4" w:rsidP="000B70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sz w:val="28"/>
          <w:szCs w:val="28"/>
        </w:rPr>
      </w:pPr>
    </w:p>
    <w:p w14:paraId="05767300" w14:textId="77777777" w:rsidR="000B70F4" w:rsidRDefault="000B70F4" w:rsidP="000B70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sz w:val="28"/>
          <w:szCs w:val="28"/>
        </w:rPr>
      </w:pPr>
    </w:p>
    <w:p w14:paraId="2C268CD6" w14:textId="77777777" w:rsidR="000B70F4" w:rsidRDefault="000B70F4" w:rsidP="000B70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sz w:val="28"/>
          <w:szCs w:val="28"/>
        </w:rPr>
      </w:pPr>
    </w:p>
    <w:p w14:paraId="5DF5AC4E" w14:textId="77777777" w:rsidR="000B70F4" w:rsidRDefault="000B70F4" w:rsidP="000B70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sz w:val="28"/>
          <w:szCs w:val="28"/>
        </w:rPr>
      </w:pPr>
    </w:p>
    <w:p w14:paraId="34E01FE0" w14:textId="77777777" w:rsidR="000B70F4" w:rsidRDefault="000B70F4" w:rsidP="000B70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sz w:val="28"/>
          <w:szCs w:val="28"/>
        </w:rPr>
      </w:pPr>
    </w:p>
    <w:p w14:paraId="1533B1AA" w14:textId="77777777" w:rsidR="000B70F4" w:rsidRDefault="000B70F4" w:rsidP="000B70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sz w:val="28"/>
          <w:szCs w:val="28"/>
        </w:rPr>
      </w:pPr>
    </w:p>
    <w:p w14:paraId="7B337FB3" w14:textId="77777777" w:rsidR="000B70F4" w:rsidRDefault="000B70F4" w:rsidP="000B70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sz w:val="28"/>
          <w:szCs w:val="28"/>
        </w:rPr>
      </w:pPr>
    </w:p>
    <w:p w14:paraId="01B6F808" w14:textId="77777777" w:rsidR="000B70F4" w:rsidRDefault="000B70F4" w:rsidP="000B70F4">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8"/>
          <w:szCs w:val="28"/>
        </w:rPr>
      </w:pPr>
    </w:p>
    <w:p w14:paraId="63560413" w14:textId="77777777" w:rsidR="000B70F4" w:rsidRDefault="000B70F4" w:rsidP="000B70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cs="Times New Roman"/>
          <w:bCs/>
          <w:sz w:val="28"/>
          <w:szCs w:val="28"/>
        </w:rPr>
      </w:pPr>
    </w:p>
    <w:p w14:paraId="75E73D72" w14:textId="77777777" w:rsidR="000B70F4" w:rsidRDefault="000B70F4" w:rsidP="000B70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cs="Times New Roman"/>
          <w:bCs/>
          <w:sz w:val="28"/>
          <w:szCs w:val="28"/>
        </w:rPr>
      </w:pPr>
    </w:p>
    <w:p w14:paraId="432D2883" w14:textId="77777777" w:rsidR="000B70F4" w:rsidRDefault="000B70F4" w:rsidP="000B70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cs="Times New Roman"/>
          <w:bCs/>
          <w:sz w:val="28"/>
          <w:szCs w:val="28"/>
        </w:rPr>
      </w:pPr>
    </w:p>
    <w:p w14:paraId="36780B39" w14:textId="77777777" w:rsidR="000B70F4" w:rsidRDefault="000B70F4" w:rsidP="000B70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cs="Times New Roman"/>
          <w:bCs/>
          <w:sz w:val="28"/>
          <w:szCs w:val="28"/>
        </w:rPr>
      </w:pPr>
    </w:p>
    <w:p w14:paraId="3653572F" w14:textId="77777777" w:rsidR="000B70F4" w:rsidRDefault="000B70F4" w:rsidP="000B70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cs="Times New Roman"/>
          <w:bCs/>
          <w:sz w:val="28"/>
          <w:szCs w:val="28"/>
        </w:rPr>
      </w:pPr>
    </w:p>
    <w:p w14:paraId="364478DF" w14:textId="77777777" w:rsidR="000B70F4" w:rsidRDefault="000B70F4" w:rsidP="000B70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cs="Times New Roman"/>
          <w:bCs/>
          <w:sz w:val="28"/>
          <w:szCs w:val="28"/>
        </w:rPr>
      </w:pPr>
    </w:p>
    <w:p w14:paraId="7BDDD1D5" w14:textId="77777777" w:rsidR="000B70F4" w:rsidRDefault="000B70F4" w:rsidP="000B70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cs="Times New Roman"/>
          <w:bCs/>
          <w:sz w:val="28"/>
          <w:szCs w:val="28"/>
        </w:rPr>
      </w:pPr>
    </w:p>
    <w:p w14:paraId="07C7DBE2" w14:textId="77777777" w:rsidR="000B70F4" w:rsidRDefault="000B70F4" w:rsidP="000B70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cs="Times New Roman"/>
          <w:bCs/>
          <w:sz w:val="28"/>
          <w:szCs w:val="28"/>
        </w:rPr>
      </w:pPr>
    </w:p>
    <w:p w14:paraId="194B1830" w14:textId="77777777" w:rsidR="000B70F4" w:rsidRDefault="000B70F4" w:rsidP="000B70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cs="Times New Roman"/>
          <w:bCs/>
          <w:sz w:val="28"/>
          <w:szCs w:val="28"/>
        </w:rPr>
      </w:pPr>
    </w:p>
    <w:p w14:paraId="70EBADEB" w14:textId="77777777" w:rsidR="000B70F4" w:rsidRDefault="000B70F4" w:rsidP="000B70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cs="Times New Roman"/>
          <w:bCs/>
          <w:sz w:val="28"/>
          <w:szCs w:val="28"/>
        </w:rPr>
      </w:pPr>
    </w:p>
    <w:p w14:paraId="1C7C1153" w14:textId="77777777" w:rsidR="000B70F4" w:rsidRDefault="000B70F4" w:rsidP="000B70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cs="Times New Roman"/>
          <w:bCs/>
          <w:sz w:val="28"/>
          <w:szCs w:val="28"/>
        </w:rPr>
      </w:pPr>
    </w:p>
    <w:p w14:paraId="5EB167DB" w14:textId="77777777" w:rsidR="000B70F4" w:rsidRDefault="000B70F4" w:rsidP="000B70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cs="Times New Roman"/>
          <w:bCs/>
          <w:sz w:val="28"/>
          <w:szCs w:val="28"/>
        </w:rPr>
      </w:pPr>
    </w:p>
    <w:p w14:paraId="56EA1A11" w14:textId="77777777" w:rsidR="000B70F4" w:rsidRDefault="000B70F4" w:rsidP="000B70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cs="Times New Roman"/>
          <w:bCs/>
          <w:sz w:val="28"/>
          <w:szCs w:val="28"/>
        </w:rPr>
      </w:pPr>
    </w:p>
    <w:p w14:paraId="6DF6F263" w14:textId="38355408" w:rsidR="000B70F4" w:rsidRDefault="000B70F4" w:rsidP="000B70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cs="Times New Roman"/>
          <w:bCs/>
          <w:sz w:val="28"/>
          <w:szCs w:val="28"/>
        </w:rPr>
      </w:pPr>
      <w:r>
        <w:rPr>
          <w:rFonts w:ascii="Times New Roman" w:hAnsi="Times New Roman" w:cs="Times New Roman"/>
          <w:bCs/>
          <w:sz w:val="28"/>
          <w:szCs w:val="28"/>
        </w:rPr>
        <w:t>г. Кировград, 202</w:t>
      </w:r>
      <w:r w:rsidR="00C03619">
        <w:rPr>
          <w:rFonts w:ascii="Times New Roman" w:hAnsi="Times New Roman" w:cs="Times New Roman"/>
          <w:bCs/>
          <w:sz w:val="28"/>
          <w:szCs w:val="28"/>
        </w:rPr>
        <w:t>1</w:t>
      </w:r>
      <w:r>
        <w:rPr>
          <w:rFonts w:ascii="Times New Roman" w:hAnsi="Times New Roman" w:cs="Times New Roman"/>
          <w:bCs/>
          <w:sz w:val="28"/>
          <w:szCs w:val="28"/>
        </w:rPr>
        <w:t xml:space="preserve"> г.</w:t>
      </w:r>
    </w:p>
    <w:p w14:paraId="35BDB59A" w14:textId="77777777" w:rsidR="000B70F4" w:rsidRDefault="000B70F4" w:rsidP="000B70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cs="Times New Roman"/>
          <w:bCs/>
          <w:sz w:val="28"/>
          <w:szCs w:val="28"/>
        </w:rPr>
      </w:pPr>
    </w:p>
    <w:p w14:paraId="32227EBB" w14:textId="77777777" w:rsidR="00C03619" w:rsidRDefault="00C03619" w:rsidP="000B70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20"/>
        <w:rPr>
          <w:rFonts w:ascii="Times New Roman" w:hAnsi="Times New Roman" w:cs="Times New Roman"/>
          <w:sz w:val="28"/>
          <w:szCs w:val="28"/>
        </w:rPr>
      </w:pPr>
    </w:p>
    <w:p w14:paraId="49ECB5AD" w14:textId="70E59217" w:rsidR="000B70F4" w:rsidRDefault="000B70F4" w:rsidP="00832B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rPr>
          <w:rFonts w:ascii="Times New Roman" w:hAnsi="Times New Roman" w:cs="Times New Roman"/>
          <w:i/>
          <w:color w:val="auto"/>
          <w:sz w:val="28"/>
          <w:szCs w:val="28"/>
          <w:vertAlign w:val="superscript"/>
        </w:rPr>
      </w:pPr>
      <w:r>
        <w:rPr>
          <w:rFonts w:ascii="Times New Roman" w:hAnsi="Times New Roman" w:cs="Times New Roman"/>
          <w:sz w:val="28"/>
          <w:szCs w:val="28"/>
        </w:rPr>
        <w:lastRenderedPageBreak/>
        <w:t>Рабочая программа учебного предмета разработана на основе Федерального государственного образовательного стандарта (ФГОС).</w:t>
      </w:r>
    </w:p>
    <w:p w14:paraId="19029ACC" w14:textId="77777777" w:rsidR="000B70F4" w:rsidRDefault="000B70F4" w:rsidP="00832B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8"/>
          <w:szCs w:val="28"/>
        </w:rPr>
      </w:pPr>
      <w:r>
        <w:rPr>
          <w:rFonts w:ascii="Times New Roman" w:hAnsi="Times New Roman" w:cs="Times New Roman"/>
          <w:sz w:val="28"/>
          <w:szCs w:val="28"/>
        </w:rPr>
        <w:t>Организация-разработчик: МАОУ СОШ № 1.</w:t>
      </w:r>
    </w:p>
    <w:p w14:paraId="13F93BA2" w14:textId="6B127C44" w:rsidR="000B70F4" w:rsidRDefault="000B70F4" w:rsidP="000B70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8"/>
          <w:szCs w:val="28"/>
        </w:rPr>
      </w:pPr>
    </w:p>
    <w:p w14:paraId="3F363F01" w14:textId="77777777" w:rsidR="00832BD8" w:rsidRDefault="00832BD8" w:rsidP="000B70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8"/>
          <w:szCs w:val="28"/>
        </w:rPr>
      </w:pPr>
    </w:p>
    <w:p w14:paraId="78336C7A" w14:textId="19830A49" w:rsidR="000B70F4" w:rsidRPr="00C03619" w:rsidRDefault="000B70F4" w:rsidP="00C03619">
      <w:pPr>
        <w:rPr>
          <w:rFonts w:ascii="Times New Roman" w:hAnsi="Times New Roman" w:cs="Times New Roman"/>
          <w:b/>
          <w:sz w:val="28"/>
          <w:szCs w:val="28"/>
        </w:rPr>
      </w:pPr>
      <w:r>
        <w:rPr>
          <w:rFonts w:ascii="Times New Roman" w:hAnsi="Times New Roman" w:cs="Times New Roman"/>
          <w:sz w:val="28"/>
          <w:szCs w:val="28"/>
        </w:rPr>
        <w:t>Разработчик</w:t>
      </w:r>
      <w:r w:rsidR="00C03619">
        <w:rPr>
          <w:rFonts w:ascii="Times New Roman" w:hAnsi="Times New Roman" w:cs="Times New Roman"/>
          <w:sz w:val="28"/>
          <w:szCs w:val="28"/>
        </w:rPr>
        <w:t>: Шабалина Людмила Петровна</w:t>
      </w:r>
      <w:r>
        <w:rPr>
          <w:rFonts w:ascii="Times New Roman" w:hAnsi="Times New Roman" w:cs="Times New Roman"/>
          <w:b/>
          <w:sz w:val="28"/>
          <w:szCs w:val="28"/>
        </w:rPr>
        <w:t>,</w:t>
      </w:r>
      <w:r w:rsidR="00C03619">
        <w:rPr>
          <w:rFonts w:ascii="Times New Roman" w:hAnsi="Times New Roman" w:cs="Times New Roman"/>
          <w:b/>
          <w:sz w:val="28"/>
          <w:szCs w:val="28"/>
        </w:rPr>
        <w:t xml:space="preserve"> </w:t>
      </w:r>
      <w:r>
        <w:rPr>
          <w:rFonts w:ascii="Times New Roman" w:hAnsi="Times New Roman" w:cs="Times New Roman"/>
          <w:sz w:val="28"/>
          <w:szCs w:val="28"/>
        </w:rPr>
        <w:t xml:space="preserve">учитель </w:t>
      </w:r>
      <w:r w:rsidR="00C03619">
        <w:rPr>
          <w:rFonts w:ascii="Times New Roman" w:hAnsi="Times New Roman" w:cs="Times New Roman"/>
          <w:sz w:val="28"/>
          <w:szCs w:val="28"/>
        </w:rPr>
        <w:t xml:space="preserve">истории и </w:t>
      </w:r>
      <w:r>
        <w:rPr>
          <w:rFonts w:ascii="Times New Roman" w:hAnsi="Times New Roman" w:cs="Times New Roman"/>
          <w:sz w:val="28"/>
          <w:szCs w:val="28"/>
        </w:rPr>
        <w:t>обществознания</w:t>
      </w:r>
      <w:r w:rsidR="00C03619">
        <w:rPr>
          <w:rFonts w:ascii="Times New Roman" w:hAnsi="Times New Roman" w:cs="Times New Roman"/>
          <w:sz w:val="28"/>
          <w:szCs w:val="28"/>
        </w:rPr>
        <w:t>.</w:t>
      </w:r>
    </w:p>
    <w:p w14:paraId="67D57815" w14:textId="77777777" w:rsidR="000B70F4" w:rsidRDefault="000B70F4" w:rsidP="000B70F4">
      <w:pPr>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8"/>
          <w:szCs w:val="28"/>
        </w:rPr>
      </w:pPr>
    </w:p>
    <w:p w14:paraId="036CAFE6" w14:textId="77777777" w:rsidR="000B70F4" w:rsidRDefault="000B70F4" w:rsidP="000B70F4">
      <w:pPr>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8"/>
          <w:szCs w:val="28"/>
          <w:vertAlign w:val="superscript"/>
        </w:rPr>
      </w:pPr>
    </w:p>
    <w:p w14:paraId="7BA4BE1A" w14:textId="77777777" w:rsidR="000B70F4" w:rsidRDefault="000B70F4" w:rsidP="000B70F4">
      <w:pPr>
        <w:tabs>
          <w:tab w:val="left" w:pos="6420"/>
        </w:tabs>
        <w:suppressAutoHyphens/>
        <w:rPr>
          <w:rFonts w:ascii="Times New Roman" w:hAnsi="Times New Roman" w:cs="Times New Roman"/>
          <w:sz w:val="28"/>
          <w:szCs w:val="28"/>
          <w:vertAlign w:val="superscript"/>
        </w:rPr>
      </w:pPr>
    </w:p>
    <w:p w14:paraId="7A1DEA72" w14:textId="77777777" w:rsidR="000B70F4" w:rsidRDefault="000B70F4" w:rsidP="00832BD8">
      <w:pPr>
        <w:tabs>
          <w:tab w:val="left" w:pos="6420"/>
        </w:tabs>
        <w:suppressAutoHyphens/>
        <w:rPr>
          <w:rFonts w:ascii="Times New Roman" w:hAnsi="Times New Roman" w:cs="Times New Roman"/>
          <w:sz w:val="28"/>
          <w:szCs w:val="28"/>
          <w:vertAlign w:val="superscript"/>
        </w:rPr>
      </w:pPr>
    </w:p>
    <w:p w14:paraId="78C261E7" w14:textId="76CCE088" w:rsidR="000B70F4" w:rsidRDefault="000B70F4" w:rsidP="00832BD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rPr>
      </w:pPr>
      <w:r>
        <w:rPr>
          <w:rFonts w:ascii="Times New Roman" w:hAnsi="Times New Roman" w:cs="Times New Roman"/>
          <w:sz w:val="28"/>
          <w:szCs w:val="28"/>
        </w:rPr>
        <w:t xml:space="preserve">Рекомендована Методическим советом МАОУ СОШ № 1 (протокол № </w:t>
      </w:r>
      <w:r w:rsidR="00C03619" w:rsidRPr="00C03619">
        <w:rPr>
          <w:rFonts w:ascii="Times New Roman" w:hAnsi="Times New Roman" w:cs="Times New Roman"/>
          <w:color w:val="FF0000"/>
          <w:sz w:val="28"/>
          <w:szCs w:val="28"/>
        </w:rPr>
        <w:t>1 от</w:t>
      </w:r>
      <w:r w:rsidRPr="00C03619">
        <w:rPr>
          <w:rFonts w:ascii="Times New Roman" w:hAnsi="Times New Roman" w:cs="Times New Roman"/>
          <w:color w:val="FF0000"/>
          <w:sz w:val="28"/>
          <w:szCs w:val="28"/>
        </w:rPr>
        <w:t xml:space="preserve"> «31» августа </w:t>
      </w:r>
      <w:r>
        <w:rPr>
          <w:rFonts w:ascii="Times New Roman" w:hAnsi="Times New Roman" w:cs="Times New Roman"/>
          <w:sz w:val="28"/>
          <w:szCs w:val="28"/>
        </w:rPr>
        <w:t>20</w:t>
      </w:r>
      <w:r w:rsidR="00C03619">
        <w:rPr>
          <w:rFonts w:ascii="Times New Roman" w:hAnsi="Times New Roman" w:cs="Times New Roman"/>
          <w:sz w:val="28"/>
          <w:szCs w:val="28"/>
        </w:rPr>
        <w:t>21</w:t>
      </w:r>
      <w:r>
        <w:rPr>
          <w:rFonts w:ascii="Times New Roman" w:hAnsi="Times New Roman" w:cs="Times New Roman"/>
          <w:sz w:val="28"/>
          <w:szCs w:val="28"/>
        </w:rPr>
        <w:t xml:space="preserve"> г.)</w:t>
      </w:r>
    </w:p>
    <w:p w14:paraId="1C013EA4" w14:textId="77777777" w:rsidR="00832BD8" w:rsidRDefault="00832BD8" w:rsidP="00832BD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rPr>
      </w:pPr>
    </w:p>
    <w:p w14:paraId="3BD6BF90" w14:textId="14AFE8DA" w:rsidR="000B70F4" w:rsidRPr="00C03619" w:rsidRDefault="000B70F4" w:rsidP="00C0361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FF0000"/>
          <w:sz w:val="28"/>
          <w:szCs w:val="28"/>
        </w:rPr>
      </w:pPr>
      <w:r>
        <w:rPr>
          <w:rFonts w:ascii="Times New Roman" w:hAnsi="Times New Roman" w:cs="Times New Roman"/>
          <w:sz w:val="28"/>
          <w:szCs w:val="28"/>
        </w:rPr>
        <w:t xml:space="preserve">«Утверждена приказом директора МАОУ СОШ № </w:t>
      </w:r>
      <w:r w:rsidR="00C03619" w:rsidRPr="00C03619">
        <w:rPr>
          <w:rFonts w:ascii="Times New Roman" w:hAnsi="Times New Roman" w:cs="Times New Roman"/>
          <w:color w:val="FF0000"/>
          <w:sz w:val="28"/>
          <w:szCs w:val="28"/>
        </w:rPr>
        <w:t>1 №</w:t>
      </w:r>
      <w:r w:rsidRPr="00C03619">
        <w:rPr>
          <w:rFonts w:ascii="Times New Roman" w:hAnsi="Times New Roman" w:cs="Times New Roman"/>
          <w:color w:val="FF0000"/>
          <w:sz w:val="28"/>
          <w:szCs w:val="28"/>
        </w:rPr>
        <w:t>75-О</w:t>
      </w:r>
      <w:r w:rsidR="00832BD8">
        <w:rPr>
          <w:rFonts w:ascii="Times New Roman" w:hAnsi="Times New Roman" w:cs="Times New Roman"/>
          <w:color w:val="FF0000"/>
          <w:sz w:val="28"/>
          <w:szCs w:val="28"/>
        </w:rPr>
        <w:t xml:space="preserve"> </w:t>
      </w:r>
      <w:r w:rsidRPr="00C03619">
        <w:rPr>
          <w:rFonts w:ascii="Times New Roman" w:hAnsi="Times New Roman" w:cs="Times New Roman"/>
          <w:color w:val="FF0000"/>
          <w:sz w:val="28"/>
          <w:szCs w:val="28"/>
        </w:rPr>
        <w:t>от «</w:t>
      </w:r>
      <w:r w:rsidR="00C03619" w:rsidRPr="00C03619">
        <w:rPr>
          <w:rFonts w:ascii="Times New Roman" w:hAnsi="Times New Roman" w:cs="Times New Roman"/>
          <w:color w:val="FF0000"/>
          <w:sz w:val="28"/>
          <w:szCs w:val="28"/>
        </w:rPr>
        <w:t>31»</w:t>
      </w:r>
      <w:r w:rsidRPr="00C03619">
        <w:rPr>
          <w:rFonts w:ascii="Times New Roman" w:hAnsi="Times New Roman" w:cs="Times New Roman"/>
          <w:color w:val="FF0000"/>
          <w:sz w:val="28"/>
          <w:szCs w:val="28"/>
        </w:rPr>
        <w:t xml:space="preserve"> августа 202</w:t>
      </w:r>
      <w:r w:rsidR="00C03619">
        <w:rPr>
          <w:rFonts w:ascii="Times New Roman" w:hAnsi="Times New Roman" w:cs="Times New Roman"/>
          <w:color w:val="FF0000"/>
          <w:sz w:val="28"/>
          <w:szCs w:val="28"/>
        </w:rPr>
        <w:t xml:space="preserve">1 </w:t>
      </w:r>
      <w:r w:rsidRPr="00C03619">
        <w:rPr>
          <w:rFonts w:ascii="Times New Roman" w:hAnsi="Times New Roman" w:cs="Times New Roman"/>
          <w:color w:val="FF0000"/>
          <w:sz w:val="28"/>
          <w:szCs w:val="28"/>
        </w:rPr>
        <w:t>г.</w:t>
      </w:r>
    </w:p>
    <w:p w14:paraId="387FBE7F" w14:textId="77777777" w:rsidR="000B70F4" w:rsidRDefault="000B70F4" w:rsidP="000B70F4">
      <w:pPr>
        <w:pStyle w:val="22"/>
        <w:keepNext/>
        <w:keepLines/>
        <w:shd w:val="clear" w:color="auto" w:fill="auto"/>
        <w:spacing w:line="240" w:lineRule="auto"/>
        <w:rPr>
          <w:sz w:val="24"/>
          <w:szCs w:val="24"/>
        </w:rPr>
      </w:pPr>
    </w:p>
    <w:p w14:paraId="17BBD70B" w14:textId="77777777" w:rsidR="000B70F4" w:rsidRDefault="000B70F4" w:rsidP="000B70F4">
      <w:pPr>
        <w:pStyle w:val="22"/>
        <w:keepNext/>
        <w:keepLines/>
        <w:shd w:val="clear" w:color="auto" w:fill="auto"/>
        <w:spacing w:line="240" w:lineRule="auto"/>
        <w:rPr>
          <w:sz w:val="24"/>
          <w:szCs w:val="24"/>
        </w:rPr>
      </w:pPr>
    </w:p>
    <w:p w14:paraId="1C3590B9" w14:textId="77777777" w:rsidR="000B70F4" w:rsidRDefault="000B70F4" w:rsidP="000B70F4">
      <w:pPr>
        <w:pStyle w:val="22"/>
        <w:keepNext/>
        <w:keepLines/>
        <w:shd w:val="clear" w:color="auto" w:fill="auto"/>
        <w:spacing w:line="240" w:lineRule="auto"/>
        <w:rPr>
          <w:sz w:val="24"/>
          <w:szCs w:val="24"/>
        </w:rPr>
      </w:pPr>
    </w:p>
    <w:p w14:paraId="4DFDC6DF" w14:textId="77777777" w:rsidR="000B70F4" w:rsidRDefault="000B70F4" w:rsidP="000B70F4">
      <w:pPr>
        <w:pStyle w:val="22"/>
        <w:keepNext/>
        <w:keepLines/>
        <w:shd w:val="clear" w:color="auto" w:fill="auto"/>
        <w:spacing w:line="240" w:lineRule="auto"/>
        <w:rPr>
          <w:sz w:val="24"/>
          <w:szCs w:val="24"/>
        </w:rPr>
      </w:pPr>
    </w:p>
    <w:p w14:paraId="1BC345A9" w14:textId="77777777" w:rsidR="000B70F4" w:rsidRDefault="000B70F4" w:rsidP="000B70F4">
      <w:pPr>
        <w:pStyle w:val="22"/>
        <w:keepNext/>
        <w:keepLines/>
        <w:shd w:val="clear" w:color="auto" w:fill="auto"/>
        <w:spacing w:line="240" w:lineRule="auto"/>
        <w:rPr>
          <w:sz w:val="24"/>
          <w:szCs w:val="24"/>
        </w:rPr>
      </w:pPr>
    </w:p>
    <w:p w14:paraId="2D542668" w14:textId="77777777" w:rsidR="000B70F4" w:rsidRDefault="000B70F4" w:rsidP="000B70F4">
      <w:pPr>
        <w:pStyle w:val="22"/>
        <w:keepNext/>
        <w:keepLines/>
        <w:shd w:val="clear" w:color="auto" w:fill="auto"/>
        <w:spacing w:line="240" w:lineRule="auto"/>
        <w:rPr>
          <w:sz w:val="24"/>
          <w:szCs w:val="24"/>
        </w:rPr>
      </w:pPr>
    </w:p>
    <w:p w14:paraId="75A4FF6E" w14:textId="77777777" w:rsidR="00832BD8" w:rsidRDefault="00832BD8" w:rsidP="000B70F4">
      <w:pPr>
        <w:pStyle w:val="22"/>
        <w:keepNext/>
        <w:keepLines/>
        <w:shd w:val="clear" w:color="auto" w:fill="auto"/>
        <w:spacing w:line="240" w:lineRule="auto"/>
        <w:rPr>
          <w:sz w:val="24"/>
          <w:szCs w:val="24"/>
        </w:rPr>
      </w:pPr>
    </w:p>
    <w:p w14:paraId="6891195F" w14:textId="476C9BC6" w:rsidR="000B70F4" w:rsidRDefault="000B70F4" w:rsidP="000B70F4">
      <w:pPr>
        <w:pStyle w:val="22"/>
        <w:keepNext/>
        <w:keepLines/>
        <w:shd w:val="clear" w:color="auto" w:fill="auto"/>
        <w:spacing w:line="240" w:lineRule="auto"/>
        <w:rPr>
          <w:sz w:val="24"/>
          <w:szCs w:val="24"/>
        </w:rPr>
      </w:pPr>
      <w:r>
        <w:rPr>
          <w:sz w:val="24"/>
          <w:szCs w:val="24"/>
        </w:rPr>
        <w:t>ПОЯСНИТЕЛЬНАЯ ЗАПИСКА</w:t>
      </w:r>
    </w:p>
    <w:p w14:paraId="21872F2D" w14:textId="77777777" w:rsidR="000B70F4" w:rsidRDefault="000B70F4" w:rsidP="000B70F4">
      <w:pPr>
        <w:pStyle w:val="22"/>
        <w:keepNext/>
        <w:keepLines/>
        <w:shd w:val="clear" w:color="auto" w:fill="auto"/>
        <w:spacing w:line="240" w:lineRule="auto"/>
        <w:ind w:firstLine="567"/>
        <w:rPr>
          <w:sz w:val="24"/>
          <w:szCs w:val="24"/>
        </w:rPr>
      </w:pPr>
    </w:p>
    <w:p w14:paraId="5A2986C5" w14:textId="77777777" w:rsidR="000B70F4" w:rsidRDefault="000B70F4" w:rsidP="000B70F4">
      <w:pPr>
        <w:ind w:firstLine="567"/>
        <w:jc w:val="both"/>
        <w:rPr>
          <w:rFonts w:ascii="Times New Roman" w:hAnsi="Times New Roman" w:cs="Times New Roman"/>
        </w:rPr>
      </w:pPr>
      <w:r>
        <w:rPr>
          <w:rFonts w:ascii="Times New Roman" w:hAnsi="Times New Roman" w:cs="Times New Roman"/>
        </w:rPr>
        <w:t>Рабочая программа составлена на основе требо</w:t>
      </w:r>
      <w:r>
        <w:rPr>
          <w:rFonts w:ascii="Times New Roman" w:hAnsi="Times New Roman" w:cs="Times New Roman"/>
        </w:rPr>
        <w:softHyphen/>
        <w:t>ваний ФГОС основного общего образования второго поколения, примерной программы основного общего образования по обществознанию для 5—9 классов, ра</w:t>
      </w:r>
      <w:r>
        <w:rPr>
          <w:rFonts w:ascii="Times New Roman" w:hAnsi="Times New Roman" w:cs="Times New Roman"/>
        </w:rPr>
        <w:softHyphen/>
        <w:t xml:space="preserve">бочих программ по обществознанию для 5—9 классов к системе учебников под редакцией Л.Н. Боголюбова, Н.И. Городецкой, Л.Ф. Иванова, А.Ю. </w:t>
      </w:r>
      <w:proofErr w:type="spellStart"/>
      <w:r>
        <w:rPr>
          <w:rFonts w:ascii="Times New Roman" w:hAnsi="Times New Roman" w:cs="Times New Roman"/>
        </w:rPr>
        <w:t>Лазебникова</w:t>
      </w:r>
      <w:proofErr w:type="spellEnd"/>
      <w:r>
        <w:rPr>
          <w:rFonts w:ascii="Times New Roman" w:hAnsi="Times New Roman" w:cs="Times New Roman"/>
        </w:rPr>
        <w:t>, А.И. Матвеева (М.: Просвещение, 2012), базисного учебного плана. Она полностью отражает базовый уро</w:t>
      </w:r>
      <w:r>
        <w:rPr>
          <w:rFonts w:ascii="Times New Roman" w:hAnsi="Times New Roman" w:cs="Times New Roman"/>
        </w:rPr>
        <w:softHyphen/>
        <w:t>вень подготовки школьников.</w:t>
      </w:r>
    </w:p>
    <w:p w14:paraId="062420F7" w14:textId="77777777" w:rsidR="000B70F4" w:rsidRDefault="000B70F4" w:rsidP="000B70F4">
      <w:pPr>
        <w:ind w:firstLine="567"/>
        <w:jc w:val="both"/>
        <w:rPr>
          <w:rFonts w:ascii="Times New Roman" w:hAnsi="Times New Roman" w:cs="Times New Roman"/>
        </w:rPr>
      </w:pPr>
      <w:r>
        <w:rPr>
          <w:rFonts w:ascii="Times New Roman" w:hAnsi="Times New Roman" w:cs="Times New Roman"/>
        </w:rPr>
        <w:t>Программа ориентирована на использование учеб</w:t>
      </w:r>
      <w:r>
        <w:rPr>
          <w:rFonts w:ascii="Times New Roman" w:hAnsi="Times New Roman" w:cs="Times New Roman"/>
        </w:rPr>
        <w:softHyphen/>
        <w:t>ника под ред. Л.Н. Боголюбова, Л.Ф. Ивановой «Обществознание. 7 класс» (М.: Просвещение, 2014).</w:t>
      </w:r>
    </w:p>
    <w:p w14:paraId="33115EB3" w14:textId="77777777" w:rsidR="000B70F4" w:rsidRDefault="000B70F4" w:rsidP="000B70F4">
      <w:pPr>
        <w:ind w:firstLine="567"/>
        <w:jc w:val="both"/>
        <w:rPr>
          <w:rFonts w:ascii="Times New Roman" w:hAnsi="Times New Roman" w:cs="Times New Roman"/>
        </w:rPr>
      </w:pPr>
      <w:r>
        <w:rPr>
          <w:rFonts w:ascii="Times New Roman" w:hAnsi="Times New Roman" w:cs="Times New Roman"/>
        </w:rPr>
        <w:t>Программа выполняет две основные функции:</w:t>
      </w:r>
    </w:p>
    <w:p w14:paraId="3C6AD0FE" w14:textId="7AC7F5BF" w:rsidR="000B70F4" w:rsidRDefault="000B70F4" w:rsidP="000B70F4">
      <w:pPr>
        <w:numPr>
          <w:ilvl w:val="0"/>
          <w:numId w:val="1"/>
        </w:numPr>
        <w:tabs>
          <w:tab w:val="left" w:pos="583"/>
        </w:tabs>
        <w:ind w:firstLine="567"/>
        <w:jc w:val="both"/>
        <w:rPr>
          <w:rFonts w:ascii="Times New Roman" w:hAnsi="Times New Roman" w:cs="Times New Roman"/>
        </w:rPr>
      </w:pPr>
      <w:r>
        <w:rPr>
          <w:rStyle w:val="23"/>
          <w:rFonts w:eastAsia="Courier New"/>
          <w:b w:val="0"/>
        </w:rPr>
        <w:t>информационно-методическую</w:t>
      </w:r>
      <w:r w:rsidR="00C03619">
        <w:rPr>
          <w:rFonts w:ascii="Times New Roman" w:hAnsi="Times New Roman" w:cs="Times New Roman"/>
        </w:rPr>
        <w:t xml:space="preserve"> -</w:t>
      </w:r>
      <w:r>
        <w:rPr>
          <w:rFonts w:ascii="Times New Roman" w:hAnsi="Times New Roman" w:cs="Times New Roman"/>
        </w:rPr>
        <w:t xml:space="preserve"> позволяет всем участникам образовательного процесса получать представления о целях, содержании, общей стратегии обучения, воспитания и раз</w:t>
      </w:r>
      <w:r>
        <w:rPr>
          <w:rFonts w:ascii="Times New Roman" w:hAnsi="Times New Roman" w:cs="Times New Roman"/>
        </w:rPr>
        <w:softHyphen/>
        <w:t>вития учащихся средствами данного учебного предмета;</w:t>
      </w:r>
    </w:p>
    <w:p w14:paraId="68E0838D" w14:textId="3EDF2075" w:rsidR="000B70F4" w:rsidRDefault="000B70F4" w:rsidP="000B70F4">
      <w:pPr>
        <w:numPr>
          <w:ilvl w:val="0"/>
          <w:numId w:val="1"/>
        </w:numPr>
        <w:tabs>
          <w:tab w:val="left" w:pos="583"/>
        </w:tabs>
        <w:ind w:firstLine="567"/>
        <w:jc w:val="both"/>
        <w:rPr>
          <w:rFonts w:ascii="Times New Roman" w:hAnsi="Times New Roman" w:cs="Times New Roman"/>
        </w:rPr>
      </w:pPr>
      <w:r>
        <w:rPr>
          <w:rStyle w:val="23"/>
          <w:rFonts w:eastAsia="Courier New"/>
          <w:b w:val="0"/>
        </w:rPr>
        <w:t>организационно-планирующую</w:t>
      </w:r>
      <w:r w:rsidR="00C03619">
        <w:rPr>
          <w:rFonts w:ascii="Times New Roman" w:hAnsi="Times New Roman" w:cs="Times New Roman"/>
        </w:rPr>
        <w:t xml:space="preserve"> - </w:t>
      </w:r>
      <w:r>
        <w:rPr>
          <w:rFonts w:ascii="Times New Roman" w:hAnsi="Times New Roman" w:cs="Times New Roman"/>
        </w:rPr>
        <w:t>предусматривает выделение этапов обучения, структурирование учебного материала, определение его количе</w:t>
      </w:r>
      <w:r>
        <w:rPr>
          <w:rFonts w:ascii="Times New Roman" w:hAnsi="Times New Roman" w:cs="Times New Roman"/>
        </w:rPr>
        <w:softHyphen/>
        <w:t>ственных и качественных характеристик на каж</w:t>
      </w:r>
      <w:r>
        <w:rPr>
          <w:rFonts w:ascii="Times New Roman" w:hAnsi="Times New Roman" w:cs="Times New Roman"/>
        </w:rPr>
        <w:softHyphen/>
        <w:t>дом из этапов.</w:t>
      </w:r>
    </w:p>
    <w:p w14:paraId="0823ABEA" w14:textId="77777777" w:rsidR="000B70F4" w:rsidRDefault="000B70F4" w:rsidP="000B70F4">
      <w:pPr>
        <w:ind w:firstLine="567"/>
        <w:jc w:val="both"/>
        <w:rPr>
          <w:rFonts w:ascii="Times New Roman" w:hAnsi="Times New Roman" w:cs="Times New Roman"/>
          <w:u w:val="single"/>
        </w:rPr>
      </w:pPr>
    </w:p>
    <w:p w14:paraId="5B86F4DE" w14:textId="77777777" w:rsidR="000B70F4" w:rsidRDefault="000B70F4" w:rsidP="000B70F4">
      <w:pPr>
        <w:ind w:firstLine="567"/>
        <w:jc w:val="both"/>
        <w:rPr>
          <w:rFonts w:ascii="Times New Roman" w:hAnsi="Times New Roman" w:cs="Times New Roman"/>
          <w:b/>
          <w:i/>
        </w:rPr>
      </w:pPr>
      <w:r>
        <w:rPr>
          <w:rFonts w:ascii="Times New Roman" w:hAnsi="Times New Roman" w:cs="Times New Roman"/>
          <w:b/>
          <w:i/>
        </w:rPr>
        <w:t>Цели обучения:</w:t>
      </w:r>
    </w:p>
    <w:p w14:paraId="636CBFB7" w14:textId="77777777" w:rsidR="000B70F4" w:rsidRDefault="000B70F4" w:rsidP="000B70F4">
      <w:pPr>
        <w:ind w:firstLine="567"/>
        <w:jc w:val="both"/>
        <w:rPr>
          <w:rFonts w:ascii="Times New Roman" w:hAnsi="Times New Roman" w:cs="Times New Roman"/>
        </w:rPr>
      </w:pPr>
      <w:r>
        <w:rPr>
          <w:rFonts w:ascii="Times New Roman" w:hAnsi="Times New Roman" w:cs="Times New Roman"/>
        </w:rPr>
        <w:t>•</w:t>
      </w:r>
      <w:r>
        <w:rPr>
          <w:rFonts w:ascii="Times New Roman" w:hAnsi="Times New Roman" w:cs="Times New Roman"/>
        </w:rPr>
        <w:tab/>
        <w:t>осознание общероссийской идентичности, воспитание патриотизма, гражданственности, социальной ответственности, толерантности;</w:t>
      </w:r>
    </w:p>
    <w:p w14:paraId="5E03ABDE" w14:textId="77777777" w:rsidR="000B70F4" w:rsidRDefault="000B70F4" w:rsidP="000B70F4">
      <w:pPr>
        <w:ind w:firstLine="567"/>
        <w:jc w:val="both"/>
        <w:rPr>
          <w:rFonts w:ascii="Times New Roman" w:hAnsi="Times New Roman" w:cs="Times New Roman"/>
        </w:rPr>
      </w:pPr>
      <w:r>
        <w:rPr>
          <w:rFonts w:ascii="Times New Roman" w:hAnsi="Times New Roman" w:cs="Times New Roman"/>
        </w:rPr>
        <w:t>•</w:t>
      </w:r>
      <w:r>
        <w:rPr>
          <w:rFonts w:ascii="Times New Roman" w:hAnsi="Times New Roman" w:cs="Times New Roman"/>
        </w:rPr>
        <w:tab/>
        <w:t>формирование ценностных ориентиров и законопослушного поведения на основе правовых норм, закрепленных в Конституции Российской Федерации, становление социального поведения, основанного на уважении закона;</w:t>
      </w:r>
    </w:p>
    <w:p w14:paraId="4DE53C10" w14:textId="77777777" w:rsidR="000B70F4" w:rsidRDefault="000B70F4" w:rsidP="000B70F4">
      <w:pPr>
        <w:ind w:firstLine="567"/>
        <w:jc w:val="both"/>
        <w:rPr>
          <w:rFonts w:ascii="Times New Roman" w:hAnsi="Times New Roman" w:cs="Times New Roman"/>
        </w:rPr>
      </w:pPr>
      <w:r>
        <w:rPr>
          <w:rFonts w:ascii="Times New Roman" w:hAnsi="Times New Roman" w:cs="Times New Roman"/>
        </w:rPr>
        <w:t>•</w:t>
      </w:r>
      <w:r>
        <w:rPr>
          <w:rFonts w:ascii="Times New Roman" w:hAnsi="Times New Roman" w:cs="Times New Roman"/>
        </w:rPr>
        <w:tab/>
        <w:t>развитие личности на исключительно важном этапе ее социализации — в подростковом возрасте, повышение уровня ее духовно-нравственной, политической и правовой культуры; углубление интереса к изучению социальных и гуманитарных дисциплин;</w:t>
      </w:r>
    </w:p>
    <w:p w14:paraId="6E3E1889" w14:textId="77777777" w:rsidR="000B70F4" w:rsidRDefault="000B70F4" w:rsidP="000B70F4">
      <w:pPr>
        <w:ind w:firstLine="567"/>
        <w:jc w:val="both"/>
        <w:rPr>
          <w:rFonts w:ascii="Times New Roman" w:hAnsi="Times New Roman" w:cs="Times New Roman"/>
        </w:rPr>
      </w:pPr>
      <w:r>
        <w:rPr>
          <w:rFonts w:ascii="Times New Roman" w:hAnsi="Times New Roman" w:cs="Times New Roman"/>
        </w:rPr>
        <w:t>формирование способности к личному самоопределению (в том числе предпрофильному), самореализации, самоконтролю;</w:t>
      </w:r>
    </w:p>
    <w:p w14:paraId="5F404118" w14:textId="77777777" w:rsidR="000B70F4" w:rsidRDefault="000B70F4" w:rsidP="000B70F4">
      <w:pPr>
        <w:ind w:firstLine="567"/>
        <w:jc w:val="both"/>
        <w:rPr>
          <w:rFonts w:ascii="Times New Roman" w:hAnsi="Times New Roman" w:cs="Times New Roman"/>
        </w:rPr>
      </w:pPr>
      <w:r>
        <w:rPr>
          <w:rFonts w:ascii="Times New Roman" w:hAnsi="Times New Roman" w:cs="Times New Roman"/>
        </w:rPr>
        <w:t>•</w:t>
      </w:r>
      <w:r>
        <w:rPr>
          <w:rFonts w:ascii="Times New Roman" w:hAnsi="Times New Roman" w:cs="Times New Roman"/>
        </w:rPr>
        <w:tab/>
        <w:t xml:space="preserve">повышение мотивации к высокопроизводительной и наукоемкой трудовой </w:t>
      </w:r>
      <w:r>
        <w:rPr>
          <w:rFonts w:ascii="Times New Roman" w:hAnsi="Times New Roman" w:cs="Times New Roman"/>
        </w:rPr>
        <w:lastRenderedPageBreak/>
        <w:t>деятельности;</w:t>
      </w:r>
    </w:p>
    <w:p w14:paraId="3F0E2357" w14:textId="77777777" w:rsidR="000B70F4" w:rsidRDefault="000B70F4" w:rsidP="000B70F4">
      <w:pPr>
        <w:ind w:firstLine="567"/>
        <w:jc w:val="both"/>
        <w:rPr>
          <w:rFonts w:ascii="Times New Roman" w:hAnsi="Times New Roman" w:cs="Times New Roman"/>
        </w:rPr>
      </w:pPr>
      <w:r>
        <w:rPr>
          <w:rFonts w:ascii="Times New Roman" w:hAnsi="Times New Roman" w:cs="Times New Roman"/>
        </w:rPr>
        <w:t>•</w:t>
      </w:r>
      <w:r>
        <w:rPr>
          <w:rFonts w:ascii="Times New Roman" w:hAnsi="Times New Roman" w:cs="Times New Roman"/>
        </w:rPr>
        <w:tab/>
        <w:t>формирование целостной картины общества, адекватной современному уровню знаний о нем и доступной по содержанию для школьников младшего и среднего подросткового возраста;</w:t>
      </w:r>
    </w:p>
    <w:p w14:paraId="1C6E907B" w14:textId="77777777" w:rsidR="000B70F4" w:rsidRDefault="000B70F4" w:rsidP="000B70F4">
      <w:pPr>
        <w:ind w:firstLine="567"/>
        <w:jc w:val="both"/>
        <w:rPr>
          <w:rFonts w:ascii="Times New Roman" w:hAnsi="Times New Roman" w:cs="Times New Roman"/>
        </w:rPr>
      </w:pPr>
      <w:r>
        <w:rPr>
          <w:rFonts w:ascii="Times New Roman" w:hAnsi="Times New Roman" w:cs="Times New Roman"/>
        </w:rPr>
        <w:t>•</w:t>
      </w:r>
      <w:r>
        <w:rPr>
          <w:rFonts w:ascii="Times New Roman" w:hAnsi="Times New Roman" w:cs="Times New Roman"/>
        </w:rPr>
        <w:tab/>
        <w:t>освоение тех знаний об основных сферах человеческой деятельности и о социальных институтах, о формах регулирования общественных отношений, которые необходимы для взаимодействия с социальной средой и выполнения типичных социальных ролей человека и гражданина;</w:t>
      </w:r>
    </w:p>
    <w:p w14:paraId="58A98A49" w14:textId="77777777" w:rsidR="000B70F4" w:rsidRDefault="000B70F4" w:rsidP="000B70F4">
      <w:pPr>
        <w:ind w:firstLine="567"/>
        <w:jc w:val="both"/>
        <w:rPr>
          <w:rFonts w:ascii="Times New Roman" w:hAnsi="Times New Roman" w:cs="Times New Roman"/>
        </w:rPr>
      </w:pPr>
      <w:r>
        <w:rPr>
          <w:rFonts w:ascii="Times New Roman" w:hAnsi="Times New Roman" w:cs="Times New Roman"/>
        </w:rPr>
        <w:t>•</w:t>
      </w:r>
      <w:r>
        <w:rPr>
          <w:rFonts w:ascii="Times New Roman" w:hAnsi="Times New Roman" w:cs="Times New Roman"/>
        </w:rPr>
        <w:tab/>
        <w:t>овладение умениями получать из разнообразных источников социальную информацию, критически ее осмысливать, систематизировать, анализировать;</w:t>
      </w:r>
    </w:p>
    <w:p w14:paraId="7B2AF6EC" w14:textId="77777777" w:rsidR="000B70F4" w:rsidRDefault="000B70F4" w:rsidP="000B70F4">
      <w:pPr>
        <w:ind w:firstLine="567"/>
        <w:jc w:val="both"/>
        <w:rPr>
          <w:rFonts w:ascii="Times New Roman" w:hAnsi="Times New Roman" w:cs="Times New Roman"/>
        </w:rPr>
      </w:pPr>
      <w:r>
        <w:rPr>
          <w:rFonts w:ascii="Times New Roman" w:hAnsi="Times New Roman" w:cs="Times New Roman"/>
        </w:rPr>
        <w:t>•</w:t>
      </w:r>
      <w:r>
        <w:rPr>
          <w:rFonts w:ascii="Times New Roman" w:hAnsi="Times New Roman" w:cs="Times New Roman"/>
        </w:rPr>
        <w:tab/>
        <w:t>освоение способов познавательной, коммуникативной, практической деятельности, необходимых для участия в жизни гражданского общества и правового государства;</w:t>
      </w:r>
    </w:p>
    <w:p w14:paraId="3A4FA4DC" w14:textId="77777777" w:rsidR="000B70F4" w:rsidRDefault="000B70F4" w:rsidP="000B70F4">
      <w:pPr>
        <w:ind w:firstLine="567"/>
        <w:jc w:val="both"/>
        <w:rPr>
          <w:rFonts w:ascii="Times New Roman" w:hAnsi="Times New Roman" w:cs="Times New Roman"/>
        </w:rPr>
      </w:pPr>
      <w:r>
        <w:rPr>
          <w:rFonts w:ascii="Times New Roman" w:hAnsi="Times New Roman" w:cs="Times New Roman"/>
        </w:rPr>
        <w:t>•</w:t>
      </w:r>
      <w:r>
        <w:rPr>
          <w:rFonts w:ascii="Times New Roman" w:hAnsi="Times New Roman" w:cs="Times New Roman"/>
        </w:rPr>
        <w:tab/>
        <w:t>формирование опыта применения полученных знаний и умений для определения собственной позиции в общественной жизни; для решения типичных задач в области социальных отношений; для осуществления гражданской и общественной деятельности, развития межличностных отношений; для соотнесения собственного поведения и поступков других людей с нравственными ценностями и нормами поведения, установленными законом; для содействия правовыми способами и средствами защите правопорядка в обществе.</w:t>
      </w:r>
    </w:p>
    <w:p w14:paraId="1C745FC5" w14:textId="77777777" w:rsidR="000B70F4" w:rsidRDefault="000B70F4" w:rsidP="000B70F4">
      <w:pPr>
        <w:ind w:firstLine="567"/>
        <w:jc w:val="both"/>
        <w:rPr>
          <w:rFonts w:ascii="Times New Roman" w:hAnsi="Times New Roman" w:cs="Times New Roman"/>
          <w:b/>
          <w:i/>
        </w:rPr>
      </w:pPr>
      <w:r>
        <w:rPr>
          <w:rFonts w:ascii="Times New Roman" w:hAnsi="Times New Roman" w:cs="Times New Roman"/>
          <w:b/>
          <w:i/>
        </w:rPr>
        <w:t>Задачи обучения:</w:t>
      </w:r>
    </w:p>
    <w:p w14:paraId="378AC5DC" w14:textId="77777777" w:rsidR="000B70F4" w:rsidRDefault="000B70F4" w:rsidP="000B70F4">
      <w:pPr>
        <w:ind w:firstLine="567"/>
        <w:jc w:val="both"/>
        <w:rPr>
          <w:rFonts w:ascii="Times New Roman" w:hAnsi="Times New Roman" w:cs="Times New Roman"/>
        </w:rPr>
      </w:pPr>
      <w:r>
        <w:rPr>
          <w:rFonts w:ascii="Times New Roman" w:hAnsi="Times New Roman" w:cs="Times New Roman"/>
        </w:rPr>
        <w:t>•</w:t>
      </w:r>
      <w:r>
        <w:rPr>
          <w:rFonts w:ascii="Times New Roman" w:hAnsi="Times New Roman" w:cs="Times New Roman"/>
        </w:rPr>
        <w:tab/>
        <w:t>выявление и развитие способностей обучающихся;</w:t>
      </w:r>
    </w:p>
    <w:p w14:paraId="61D552B9" w14:textId="77777777" w:rsidR="000B70F4" w:rsidRDefault="000B70F4" w:rsidP="000B70F4">
      <w:pPr>
        <w:ind w:firstLine="567"/>
        <w:jc w:val="both"/>
        <w:rPr>
          <w:rFonts w:ascii="Times New Roman" w:hAnsi="Times New Roman" w:cs="Times New Roman"/>
        </w:rPr>
      </w:pPr>
      <w:r>
        <w:rPr>
          <w:rFonts w:ascii="Times New Roman" w:hAnsi="Times New Roman" w:cs="Times New Roman"/>
        </w:rPr>
        <w:t>•</w:t>
      </w:r>
      <w:r>
        <w:rPr>
          <w:rFonts w:ascii="Times New Roman" w:hAnsi="Times New Roman" w:cs="Times New Roman"/>
        </w:rPr>
        <w:tab/>
        <w:t>овладение учащимися обобщенными способами мыслительной, творческой деятельности;</w:t>
      </w:r>
    </w:p>
    <w:p w14:paraId="4FD38030" w14:textId="77777777" w:rsidR="000B70F4" w:rsidRDefault="000B70F4" w:rsidP="000B70F4">
      <w:pPr>
        <w:ind w:firstLine="567"/>
        <w:jc w:val="both"/>
        <w:rPr>
          <w:rFonts w:ascii="Times New Roman" w:hAnsi="Times New Roman" w:cs="Times New Roman"/>
        </w:rPr>
      </w:pPr>
      <w:r>
        <w:rPr>
          <w:rFonts w:ascii="Times New Roman" w:hAnsi="Times New Roman" w:cs="Times New Roman"/>
        </w:rPr>
        <w:t>•</w:t>
      </w:r>
      <w:r>
        <w:rPr>
          <w:rFonts w:ascii="Times New Roman" w:hAnsi="Times New Roman" w:cs="Times New Roman"/>
        </w:rPr>
        <w:tab/>
        <w:t>освоение учащимися компетенций (учебно-познавательной, коммуникативной, рефлексивной, личностного саморазвития, ценностно-смысловой, информационно-технологической);</w:t>
      </w:r>
    </w:p>
    <w:p w14:paraId="7FE98A60" w14:textId="77777777" w:rsidR="000B70F4" w:rsidRDefault="000B70F4" w:rsidP="000B70F4">
      <w:pPr>
        <w:ind w:firstLine="567"/>
        <w:jc w:val="both"/>
        <w:rPr>
          <w:rFonts w:ascii="Times New Roman" w:hAnsi="Times New Roman" w:cs="Times New Roman"/>
        </w:rPr>
      </w:pPr>
      <w:r>
        <w:rPr>
          <w:rFonts w:ascii="Times New Roman" w:hAnsi="Times New Roman" w:cs="Times New Roman"/>
        </w:rPr>
        <w:t>•</w:t>
      </w:r>
      <w:r>
        <w:rPr>
          <w:rFonts w:ascii="Times New Roman" w:hAnsi="Times New Roman" w:cs="Times New Roman"/>
        </w:rPr>
        <w:tab/>
        <w:t>создание содержательных и организационно-педагогических условий для усвоения подростками важных для становления личности элементов культуры (знаний, опыта практической и познавательной, коммуникативной, эмоционально-оценочной деятельности);</w:t>
      </w:r>
    </w:p>
    <w:p w14:paraId="3D6E7604" w14:textId="77777777" w:rsidR="000B70F4" w:rsidRDefault="000B70F4" w:rsidP="000B70F4">
      <w:pPr>
        <w:ind w:firstLine="567"/>
        <w:jc w:val="both"/>
        <w:rPr>
          <w:rFonts w:ascii="Times New Roman" w:hAnsi="Times New Roman" w:cs="Times New Roman"/>
        </w:rPr>
      </w:pPr>
      <w:r>
        <w:rPr>
          <w:rFonts w:ascii="Times New Roman" w:hAnsi="Times New Roman" w:cs="Times New Roman"/>
        </w:rPr>
        <w:t>•</w:t>
      </w:r>
      <w:r>
        <w:rPr>
          <w:rFonts w:ascii="Times New Roman" w:hAnsi="Times New Roman" w:cs="Times New Roman"/>
        </w:rPr>
        <w:tab/>
        <w:t>усвоение обучающимися на информационном, практическом и эмоциональном уровнях идеалов и ценностей демократического общества (патриотизма, уважения гражданских прав и свобод личности, осознанного и ответственного выбора в условиях социальных альтернатив);</w:t>
      </w:r>
    </w:p>
    <w:p w14:paraId="51B25C15" w14:textId="77777777" w:rsidR="000B70F4" w:rsidRDefault="000B70F4" w:rsidP="000B70F4">
      <w:pPr>
        <w:ind w:firstLine="567"/>
        <w:jc w:val="both"/>
        <w:rPr>
          <w:rFonts w:ascii="Times New Roman" w:hAnsi="Times New Roman" w:cs="Times New Roman"/>
        </w:rPr>
      </w:pPr>
      <w:r>
        <w:rPr>
          <w:rFonts w:ascii="Times New Roman" w:hAnsi="Times New Roman" w:cs="Times New Roman"/>
        </w:rPr>
        <w:t>•</w:t>
      </w:r>
      <w:r>
        <w:rPr>
          <w:rFonts w:ascii="Times New Roman" w:hAnsi="Times New Roman" w:cs="Times New Roman"/>
        </w:rPr>
        <w:tab/>
        <w:t>освоение школьниками на информационном и эмпирическом уровне основных социальных ролей в пределах дееспособности личности в подростковом возрасте (член семьи, учащийся основной школы, труженик, собственник, потребитель, гражданин);</w:t>
      </w:r>
    </w:p>
    <w:p w14:paraId="4283694C" w14:textId="77777777" w:rsidR="000B70F4" w:rsidRDefault="000B70F4" w:rsidP="000B70F4">
      <w:pPr>
        <w:ind w:firstLine="567"/>
        <w:jc w:val="both"/>
        <w:rPr>
          <w:rFonts w:ascii="Times New Roman" w:hAnsi="Times New Roman" w:cs="Times New Roman"/>
        </w:rPr>
      </w:pPr>
      <w:r>
        <w:rPr>
          <w:rFonts w:ascii="Times New Roman" w:hAnsi="Times New Roman" w:cs="Times New Roman"/>
        </w:rPr>
        <w:t>•</w:t>
      </w:r>
      <w:r>
        <w:rPr>
          <w:rFonts w:ascii="Times New Roman" w:hAnsi="Times New Roman" w:cs="Times New Roman"/>
        </w:rPr>
        <w:tab/>
        <w:t>овладение учащимися практическими навыками получения адаптированной социальной информации из различных источников, возможность осуществлять рефлексию личного социального опыта, актуальную социальную практику;</w:t>
      </w:r>
    </w:p>
    <w:p w14:paraId="466B5004" w14:textId="77777777" w:rsidR="000B70F4" w:rsidRDefault="000B70F4" w:rsidP="000B70F4">
      <w:pPr>
        <w:ind w:firstLine="567"/>
        <w:jc w:val="both"/>
        <w:rPr>
          <w:rFonts w:ascii="Times New Roman" w:hAnsi="Times New Roman" w:cs="Times New Roman"/>
        </w:rPr>
      </w:pPr>
      <w:r>
        <w:rPr>
          <w:rFonts w:ascii="Times New Roman" w:hAnsi="Times New Roman" w:cs="Times New Roman"/>
        </w:rPr>
        <w:t>•</w:t>
      </w:r>
      <w:r>
        <w:rPr>
          <w:rFonts w:ascii="Times New Roman" w:hAnsi="Times New Roman" w:cs="Times New Roman"/>
        </w:rPr>
        <w:tab/>
        <w:t>предоставление возможности существенно расширить активный словарь через включение в него основных обществоведческих терминов и понятий, которые могут быть освоены на уровне не ниже их распознавания (узнавания) и воспроизведения (называния), правильного употребления в различных контекстах в процессе ориентировки в социальной информации;</w:t>
      </w:r>
    </w:p>
    <w:p w14:paraId="1DE98744" w14:textId="77777777" w:rsidR="000B70F4" w:rsidRDefault="000B70F4" w:rsidP="000B70F4">
      <w:pPr>
        <w:ind w:firstLine="567"/>
        <w:jc w:val="both"/>
        <w:rPr>
          <w:rFonts w:ascii="Times New Roman" w:hAnsi="Times New Roman" w:cs="Times New Roman"/>
        </w:rPr>
      </w:pPr>
      <w:r>
        <w:rPr>
          <w:rFonts w:ascii="Times New Roman" w:hAnsi="Times New Roman" w:cs="Times New Roman"/>
        </w:rPr>
        <w:t>•</w:t>
      </w:r>
      <w:r>
        <w:rPr>
          <w:rFonts w:ascii="Times New Roman" w:hAnsi="Times New Roman" w:cs="Times New Roman"/>
        </w:rPr>
        <w:tab/>
        <w:t xml:space="preserve">практическое освоение обучающимися конструктивных способов учебной и социальной коммуникаций, при которых достигается толерантное </w:t>
      </w:r>
      <w:proofErr w:type="spellStart"/>
      <w:r>
        <w:rPr>
          <w:rFonts w:ascii="Times New Roman" w:hAnsi="Times New Roman" w:cs="Times New Roman"/>
        </w:rPr>
        <w:t>взаимоприятие</w:t>
      </w:r>
      <w:proofErr w:type="spellEnd"/>
      <w:r>
        <w:rPr>
          <w:rFonts w:ascii="Times New Roman" w:hAnsi="Times New Roman" w:cs="Times New Roman"/>
        </w:rPr>
        <w:t xml:space="preserve"> партнера, воспитывается гуманное поведение в социальных конфликтах;</w:t>
      </w:r>
    </w:p>
    <w:p w14:paraId="22F6FF11" w14:textId="77777777" w:rsidR="000B70F4" w:rsidRDefault="000B70F4" w:rsidP="000B70F4">
      <w:pPr>
        <w:ind w:firstLine="567"/>
        <w:jc w:val="both"/>
        <w:rPr>
          <w:rFonts w:ascii="Times New Roman" w:hAnsi="Times New Roman" w:cs="Times New Roman"/>
        </w:rPr>
      </w:pPr>
      <w:r>
        <w:rPr>
          <w:rFonts w:ascii="Times New Roman" w:hAnsi="Times New Roman" w:cs="Times New Roman"/>
        </w:rPr>
        <w:t>•</w:t>
      </w:r>
      <w:r>
        <w:rPr>
          <w:rFonts w:ascii="Times New Roman" w:hAnsi="Times New Roman" w:cs="Times New Roman"/>
        </w:rPr>
        <w:tab/>
        <w:t xml:space="preserve">предоставление для практического освоения необходимой информации о возможностях и особенностях получения образования, перспективах </w:t>
      </w:r>
      <w:proofErr w:type="spellStart"/>
      <w:r>
        <w:rPr>
          <w:rFonts w:ascii="Times New Roman" w:hAnsi="Times New Roman" w:cs="Times New Roman"/>
        </w:rPr>
        <w:t>допрофессиональной</w:t>
      </w:r>
      <w:proofErr w:type="spellEnd"/>
      <w:r>
        <w:rPr>
          <w:rFonts w:ascii="Times New Roman" w:hAnsi="Times New Roman" w:cs="Times New Roman"/>
        </w:rPr>
        <w:t xml:space="preserve"> подготовки, рефлексии своих склонностей, способностей.</w:t>
      </w:r>
    </w:p>
    <w:p w14:paraId="78A3EDF6" w14:textId="77777777" w:rsidR="000B70F4" w:rsidRDefault="000B70F4" w:rsidP="000B70F4">
      <w:pPr>
        <w:ind w:firstLine="567"/>
        <w:jc w:val="both"/>
        <w:rPr>
          <w:rFonts w:ascii="Times New Roman" w:hAnsi="Times New Roman" w:cs="Times New Roman"/>
        </w:rPr>
      </w:pPr>
    </w:p>
    <w:p w14:paraId="43ECFED0" w14:textId="77777777" w:rsidR="000B70F4" w:rsidRDefault="000B70F4" w:rsidP="000B70F4">
      <w:pPr>
        <w:ind w:firstLine="567"/>
        <w:jc w:val="both"/>
        <w:rPr>
          <w:rFonts w:ascii="Times New Roman" w:hAnsi="Times New Roman" w:cs="Times New Roman"/>
        </w:rPr>
      </w:pPr>
      <w:r>
        <w:rPr>
          <w:rFonts w:ascii="Times New Roman" w:hAnsi="Times New Roman" w:cs="Times New Roman"/>
        </w:rPr>
        <w:t>Достижение поставленных целей и обозначенных задач, успешное овладение учебным содержанием курса «Обществознание» предполагают использование разнообразных средств и методов обучения.</w:t>
      </w:r>
    </w:p>
    <w:p w14:paraId="75F8428F" w14:textId="77777777" w:rsidR="000B70F4" w:rsidRDefault="000B70F4" w:rsidP="000B70F4">
      <w:pPr>
        <w:ind w:firstLine="567"/>
        <w:jc w:val="both"/>
        <w:rPr>
          <w:rFonts w:ascii="Times New Roman" w:hAnsi="Times New Roman" w:cs="Times New Roman"/>
        </w:rPr>
      </w:pPr>
      <w:r>
        <w:rPr>
          <w:rFonts w:ascii="Times New Roman" w:hAnsi="Times New Roman" w:cs="Times New Roman"/>
        </w:rPr>
        <w:t>В основе реализации основной образовательной программы лежит системно-</w:t>
      </w:r>
      <w:r>
        <w:rPr>
          <w:rFonts w:ascii="Times New Roman" w:hAnsi="Times New Roman" w:cs="Times New Roman"/>
        </w:rPr>
        <w:lastRenderedPageBreak/>
        <w:t xml:space="preserve">деятельностный подход. Основные методы обучения: проектов и исследований, проблемного и развивающего обучения, рефлексивные. </w:t>
      </w:r>
    </w:p>
    <w:p w14:paraId="501E4F59" w14:textId="77777777" w:rsidR="000B70F4" w:rsidRDefault="000B70F4" w:rsidP="000B70F4">
      <w:pPr>
        <w:ind w:firstLine="567"/>
        <w:jc w:val="both"/>
        <w:rPr>
          <w:rFonts w:ascii="Times New Roman" w:hAnsi="Times New Roman" w:cs="Times New Roman"/>
        </w:rPr>
      </w:pPr>
      <w:r>
        <w:rPr>
          <w:rFonts w:ascii="Times New Roman" w:hAnsi="Times New Roman" w:cs="Times New Roman"/>
        </w:rPr>
        <w:t>Особое значение приобретают методики личностно ориентированного обучения, помогающие раскрыть и конкретизировать рассматриваемые понятия и положения, проследить связи обобщенных знаний курса с личным (пусть пока и небольшим) социальным опытом, с наблюдениями школьников и с их уже сложившимися представлениями (а возможно, и со стереотипами, и с предубеждениями) о социальной жизни и поведении людей в обществе.</w:t>
      </w:r>
    </w:p>
    <w:p w14:paraId="35D6FCA6" w14:textId="77777777" w:rsidR="000B70F4" w:rsidRDefault="000B70F4" w:rsidP="000B70F4">
      <w:pPr>
        <w:ind w:firstLine="567"/>
        <w:jc w:val="both"/>
        <w:rPr>
          <w:rFonts w:ascii="Times New Roman" w:hAnsi="Times New Roman" w:cs="Times New Roman"/>
        </w:rPr>
      </w:pPr>
      <w:r>
        <w:rPr>
          <w:rFonts w:ascii="Times New Roman" w:hAnsi="Times New Roman" w:cs="Times New Roman"/>
        </w:rPr>
        <w:t>Развитию у учащихся готовности к правомерному и нравственно одобряемому поведению способствует использование метода реконструкций и анализ с позиций норм морали и права типичных социальных ситуаций, сложившихся практик поведения. Современные требования к результатам обучения предполагают использование в учебном процессе компьютерных технологий.</w:t>
      </w:r>
    </w:p>
    <w:p w14:paraId="13A734B0" w14:textId="77777777" w:rsidR="000B70F4" w:rsidRDefault="000B70F4" w:rsidP="000B70F4">
      <w:pPr>
        <w:ind w:firstLine="567"/>
        <w:jc w:val="both"/>
        <w:rPr>
          <w:rFonts w:ascii="Times New Roman" w:hAnsi="Times New Roman" w:cs="Times New Roman"/>
        </w:rPr>
      </w:pPr>
    </w:p>
    <w:p w14:paraId="109D0940" w14:textId="77777777" w:rsidR="000B70F4" w:rsidRDefault="000B70F4" w:rsidP="000B70F4">
      <w:pPr>
        <w:jc w:val="center"/>
        <w:rPr>
          <w:rFonts w:ascii="Times New Roman" w:hAnsi="Times New Roman" w:cs="Times New Roman"/>
          <w:b/>
        </w:rPr>
      </w:pPr>
      <w:r>
        <w:rPr>
          <w:rFonts w:ascii="Times New Roman" w:hAnsi="Times New Roman" w:cs="Times New Roman"/>
          <w:b/>
        </w:rPr>
        <w:t>ОБЩАЯ ХАРАКТЕРИСТИКА КУРСА</w:t>
      </w:r>
    </w:p>
    <w:p w14:paraId="73789066" w14:textId="77777777" w:rsidR="000B70F4" w:rsidRDefault="000B70F4" w:rsidP="000B70F4">
      <w:pPr>
        <w:ind w:firstLine="567"/>
        <w:jc w:val="center"/>
        <w:rPr>
          <w:rFonts w:ascii="Times New Roman" w:hAnsi="Times New Roman" w:cs="Times New Roman"/>
          <w:b/>
        </w:rPr>
      </w:pPr>
    </w:p>
    <w:p w14:paraId="73488313" w14:textId="77777777" w:rsidR="000B70F4" w:rsidRDefault="000B70F4" w:rsidP="000B70F4">
      <w:pPr>
        <w:ind w:firstLine="567"/>
        <w:jc w:val="both"/>
        <w:rPr>
          <w:rFonts w:ascii="Times New Roman" w:hAnsi="Times New Roman" w:cs="Times New Roman"/>
        </w:rPr>
      </w:pPr>
      <w:r>
        <w:rPr>
          <w:rFonts w:ascii="Times New Roman" w:hAnsi="Times New Roman" w:cs="Times New Roman"/>
        </w:rPr>
        <w:t>Содержание курса представляет собой информационный комплекс, включающий основные объекты изучения: общество и его основные сферы, положение человека в обществе, правовое регулирование общественных отношений. Полученные учащимися знания помогают сформировать социальные навыки, умения, моральные нормы и гуманистические ценности.</w:t>
      </w:r>
    </w:p>
    <w:p w14:paraId="3FD97101" w14:textId="77777777" w:rsidR="000B70F4" w:rsidRDefault="000B70F4" w:rsidP="000B70F4">
      <w:pPr>
        <w:ind w:firstLine="567"/>
        <w:jc w:val="both"/>
        <w:rPr>
          <w:rFonts w:ascii="Times New Roman" w:hAnsi="Times New Roman" w:cs="Times New Roman"/>
        </w:rPr>
      </w:pPr>
      <w:r>
        <w:rPr>
          <w:rFonts w:ascii="Times New Roman" w:hAnsi="Times New Roman" w:cs="Times New Roman"/>
        </w:rPr>
        <w:t>Опыт познавательной деятельности развивается с помощью познавательных и практических задач, отражающих типичные социальные ситуации. Обучающиеся получают навыки работы с адаптированными источниками социальной информации. Опыт проектной деятельности будет полезен как в учебном процессе, так и в социальной практике.</w:t>
      </w:r>
    </w:p>
    <w:p w14:paraId="13D10C02" w14:textId="77777777" w:rsidR="000B70F4" w:rsidRDefault="000B70F4" w:rsidP="000B70F4">
      <w:pPr>
        <w:ind w:firstLine="567"/>
        <w:jc w:val="both"/>
        <w:rPr>
          <w:rFonts w:ascii="Times New Roman" w:hAnsi="Times New Roman" w:cs="Times New Roman"/>
        </w:rPr>
      </w:pPr>
      <w:r>
        <w:rPr>
          <w:rFonts w:ascii="Times New Roman" w:hAnsi="Times New Roman" w:cs="Times New Roman"/>
        </w:rPr>
        <w:t>Обществознание изучает общественную жизнь многоаспектно, используя для этого комплекс общественных наук: философию, социологию, политологию, экономику, правоведение, социальную психологию, этику и культурологию. Это обуславливает специфику данного учебного предмета: его интерактивный характер, комплексное изучение современных социальных явлений и факторов и их влияние на жизнь человека.</w:t>
      </w:r>
    </w:p>
    <w:p w14:paraId="55C657A1" w14:textId="77777777" w:rsidR="000B70F4" w:rsidRDefault="000B70F4" w:rsidP="000B70F4">
      <w:pPr>
        <w:ind w:firstLine="567"/>
        <w:jc w:val="both"/>
        <w:rPr>
          <w:rFonts w:ascii="Times New Roman" w:hAnsi="Times New Roman" w:cs="Times New Roman"/>
        </w:rPr>
      </w:pPr>
      <w:r>
        <w:rPr>
          <w:rFonts w:ascii="Times New Roman" w:hAnsi="Times New Roman" w:cs="Times New Roman"/>
        </w:rPr>
        <w:t>Место и роль обществоведческого знания в образовании молодого поколения обусловлены его познавательными и мировоззренческими свойствами, вкладом в духовно-нравственное становление личности человека.</w:t>
      </w:r>
    </w:p>
    <w:p w14:paraId="351CB074" w14:textId="77777777" w:rsidR="000B70F4" w:rsidRDefault="000B70F4" w:rsidP="000B70F4">
      <w:pPr>
        <w:ind w:firstLine="567"/>
        <w:jc w:val="both"/>
        <w:rPr>
          <w:rFonts w:ascii="Times New Roman" w:hAnsi="Times New Roman" w:cs="Times New Roman"/>
        </w:rPr>
      </w:pPr>
      <w:r>
        <w:rPr>
          <w:rFonts w:ascii="Times New Roman" w:hAnsi="Times New Roman" w:cs="Times New Roman"/>
        </w:rPr>
        <w:t>Социальные и политические процессы, информационные контексты, глобализация всех сфер жизни, этнический и религиозный политеизм, социальная стратификация предъявляют новые требования к общественным наукам и к преподаванию в школе. Обществознание становится гуманистической базой для образования в целом. Знания по курсу должны стать основой для формирования ценностного отношения, собственной позиции к явлениям социальной жизни, для поиска созидательных способов жизнедеятельности.</w:t>
      </w:r>
    </w:p>
    <w:p w14:paraId="28AA1A60" w14:textId="77777777" w:rsidR="000B70F4" w:rsidRDefault="000B70F4" w:rsidP="000B70F4">
      <w:pPr>
        <w:ind w:firstLine="567"/>
        <w:jc w:val="both"/>
        <w:rPr>
          <w:rFonts w:ascii="Times New Roman" w:hAnsi="Times New Roman" w:cs="Times New Roman"/>
        </w:rPr>
      </w:pPr>
      <w:r>
        <w:rPr>
          <w:rFonts w:ascii="Times New Roman" w:hAnsi="Times New Roman" w:cs="Times New Roman"/>
        </w:rPr>
        <w:t>Курс «Обществознание» дает возможность подростку оценить себя как личность, найти свой путь, раскрыть потенциал, понять свои социальные роли и собственное место в социуме и культурной среде. Школьник приобретает опыт социального и культурного взаимодействия, становится активным гражданином.</w:t>
      </w:r>
    </w:p>
    <w:p w14:paraId="20C28C40" w14:textId="77777777" w:rsidR="000B70F4" w:rsidRDefault="000B70F4" w:rsidP="000B70F4">
      <w:pPr>
        <w:ind w:firstLine="567"/>
        <w:jc w:val="both"/>
        <w:rPr>
          <w:rFonts w:ascii="Times New Roman" w:hAnsi="Times New Roman" w:cs="Times New Roman"/>
        </w:rPr>
      </w:pPr>
      <w:r>
        <w:rPr>
          <w:rFonts w:ascii="Times New Roman" w:hAnsi="Times New Roman" w:cs="Times New Roman"/>
        </w:rPr>
        <w:t>В 7 классе некоторые учащиеся проходят важный рубеж социального взросления: им исполняется 14 лет, они получают паспорт гражданина Российской Федерации, расширяются их права в экономических отношениях, наступает уголовная ответственность за определенные виды преступлений.</w:t>
      </w:r>
    </w:p>
    <w:p w14:paraId="628B2FA4" w14:textId="77777777" w:rsidR="000B70F4" w:rsidRDefault="000B70F4" w:rsidP="000B70F4">
      <w:pPr>
        <w:ind w:firstLine="567"/>
        <w:jc w:val="both"/>
        <w:rPr>
          <w:rFonts w:ascii="Times New Roman" w:hAnsi="Times New Roman" w:cs="Times New Roman"/>
        </w:rPr>
      </w:pPr>
      <w:r>
        <w:rPr>
          <w:rFonts w:ascii="Times New Roman" w:hAnsi="Times New Roman" w:cs="Times New Roman"/>
        </w:rPr>
        <w:t>Глава «Регулирование поведения людей в обществе» дает первоначальные и в определенной мере упорядоченные знания о роли социальных норм в жизни человека и общества. Материал учебника включает сюжеты, раскрывающие вопросы о необходимости соблюдения закона, о правах человека и, отдельно, о правах ребенка. Специальный урок посвящен необходимости подготовки учащегося к выполнению воинского долга.</w:t>
      </w:r>
    </w:p>
    <w:p w14:paraId="10AF8FDB" w14:textId="77777777" w:rsidR="000B70F4" w:rsidRDefault="000B70F4" w:rsidP="000B70F4">
      <w:pPr>
        <w:ind w:firstLine="567"/>
        <w:jc w:val="both"/>
        <w:rPr>
          <w:rFonts w:ascii="Times New Roman" w:hAnsi="Times New Roman" w:cs="Times New Roman"/>
        </w:rPr>
      </w:pPr>
      <w:r>
        <w:rPr>
          <w:rFonts w:ascii="Times New Roman" w:hAnsi="Times New Roman" w:cs="Times New Roman"/>
        </w:rPr>
        <w:t xml:space="preserve">В главе «Человек в экономических отношениях» представлена информация о таких проявлениях экономической жизни общества, как производство, обмен, потребление. </w:t>
      </w:r>
      <w:r>
        <w:rPr>
          <w:rFonts w:ascii="Times New Roman" w:hAnsi="Times New Roman" w:cs="Times New Roman"/>
        </w:rPr>
        <w:lastRenderedPageBreak/>
        <w:t>Особое внимание уделено рассмотрению основы экономики — производству, в процессе которого реализуется ее важнейшая роль в обществе — создание материальных благ для удовлетворения потребностей людей. При изучении экономических явлений акцент делается на раскрытии способов рационального поведения основных участников экономики — потребителей и производителей.</w:t>
      </w:r>
    </w:p>
    <w:p w14:paraId="3A2E7FE7" w14:textId="77777777" w:rsidR="000B70F4" w:rsidRDefault="000B70F4" w:rsidP="000B70F4">
      <w:pPr>
        <w:ind w:firstLine="567"/>
        <w:jc w:val="both"/>
        <w:rPr>
          <w:rFonts w:ascii="Times New Roman" w:hAnsi="Times New Roman" w:cs="Times New Roman"/>
        </w:rPr>
      </w:pPr>
      <w:r>
        <w:rPr>
          <w:rFonts w:ascii="Times New Roman" w:hAnsi="Times New Roman" w:cs="Times New Roman"/>
        </w:rPr>
        <w:t>Основной проблематики нравственных и правовых отношений человека и природы посвящена глава «Человек и природа».</w:t>
      </w:r>
    </w:p>
    <w:p w14:paraId="24ED955D" w14:textId="77777777" w:rsidR="000B70F4" w:rsidRDefault="000B70F4" w:rsidP="000B70F4">
      <w:pPr>
        <w:ind w:firstLine="567"/>
        <w:jc w:val="both"/>
        <w:rPr>
          <w:rFonts w:ascii="Times New Roman" w:hAnsi="Times New Roman" w:cs="Times New Roman"/>
        </w:rPr>
      </w:pPr>
      <w:r>
        <w:rPr>
          <w:rFonts w:ascii="Times New Roman" w:hAnsi="Times New Roman" w:cs="Times New Roman"/>
        </w:rPr>
        <w:t xml:space="preserve">В 7 классе при изучении обществознания прежде всего даются знания </w:t>
      </w:r>
      <w:proofErr w:type="spellStart"/>
      <w:r>
        <w:rPr>
          <w:rFonts w:ascii="Times New Roman" w:hAnsi="Times New Roman" w:cs="Times New Roman"/>
        </w:rPr>
        <w:t>граждановедческого</w:t>
      </w:r>
      <w:proofErr w:type="spellEnd"/>
      <w:r>
        <w:rPr>
          <w:rFonts w:ascii="Times New Roman" w:hAnsi="Times New Roman" w:cs="Times New Roman"/>
        </w:rPr>
        <w:t xml:space="preserve"> характера, основу которых составляют наиболее актуальные для учащихся подросткового возраста проблемы взаимодействия личности и общества. Рассматриваются основные нравственные и правовые нормы, права человека и гражданина, правила поведения, взаимоотношения ребенка с семьей, ученическим коллективом, взрослыми. Происходит обобщение опыта взаимодействия с социальной и природной средой. Знания о правах человека и способах их защиты, информация о законах, социальных институтах и процессах способствуют социализации подростков.</w:t>
      </w:r>
    </w:p>
    <w:p w14:paraId="4987DF76" w14:textId="77777777" w:rsidR="000B70F4" w:rsidRDefault="000B70F4" w:rsidP="000B70F4">
      <w:pPr>
        <w:ind w:firstLine="567"/>
        <w:jc w:val="both"/>
        <w:rPr>
          <w:rFonts w:ascii="Times New Roman" w:hAnsi="Times New Roman" w:cs="Times New Roman"/>
        </w:rPr>
      </w:pPr>
      <w:r>
        <w:rPr>
          <w:rFonts w:ascii="Times New Roman" w:hAnsi="Times New Roman" w:cs="Times New Roman"/>
        </w:rPr>
        <w:t>Курс «Обществознание» учитывает, что в отрочестве общение, сознательное экспериментирование в отношениях с другими людьми (поиск друзей, конфликты, выяснение отношений, смена компании) выделяются в относительно самостоятельную область жизни. Подростки обладают высокой степенью самостоятельности и инициативности при недостаточной критичности и отсутствии привычки просчитывать отдаленные последствия своих поступков.</w:t>
      </w:r>
    </w:p>
    <w:p w14:paraId="7C948110" w14:textId="77777777" w:rsidR="000B70F4" w:rsidRDefault="000B70F4" w:rsidP="000B70F4">
      <w:pPr>
        <w:ind w:firstLine="567"/>
        <w:jc w:val="both"/>
        <w:rPr>
          <w:rFonts w:ascii="Times New Roman" w:hAnsi="Times New Roman" w:cs="Times New Roman"/>
        </w:rPr>
      </w:pPr>
    </w:p>
    <w:p w14:paraId="682842CA" w14:textId="77777777" w:rsidR="000B70F4" w:rsidRDefault="000B70F4" w:rsidP="000B70F4">
      <w:pPr>
        <w:jc w:val="center"/>
        <w:rPr>
          <w:rFonts w:ascii="Times New Roman" w:hAnsi="Times New Roman" w:cs="Times New Roman"/>
          <w:b/>
        </w:rPr>
      </w:pPr>
      <w:r>
        <w:rPr>
          <w:rFonts w:ascii="Times New Roman" w:hAnsi="Times New Roman" w:cs="Times New Roman"/>
          <w:b/>
        </w:rPr>
        <w:t>СОДЕРЖАНИЕ УЧЕБНОГО ПРЕДМЕТА</w:t>
      </w:r>
    </w:p>
    <w:p w14:paraId="6B972283" w14:textId="77777777" w:rsidR="000B70F4" w:rsidRDefault="000B70F4" w:rsidP="000B70F4">
      <w:pPr>
        <w:ind w:firstLine="567"/>
        <w:jc w:val="center"/>
        <w:rPr>
          <w:rFonts w:ascii="Times New Roman" w:hAnsi="Times New Roman" w:cs="Times New Roman"/>
          <w:b/>
        </w:rPr>
      </w:pPr>
    </w:p>
    <w:p w14:paraId="2013E158" w14:textId="77777777" w:rsidR="000B70F4" w:rsidRDefault="000B70F4" w:rsidP="000B70F4">
      <w:pPr>
        <w:ind w:firstLine="567"/>
        <w:jc w:val="both"/>
        <w:rPr>
          <w:rFonts w:ascii="Times New Roman" w:hAnsi="Times New Roman" w:cs="Times New Roman"/>
        </w:rPr>
      </w:pPr>
      <w:r>
        <w:rPr>
          <w:rFonts w:ascii="Times New Roman" w:hAnsi="Times New Roman" w:cs="Times New Roman"/>
        </w:rPr>
        <w:t>Курс предназначен для учащихся 7 класса, которые изучают предмет в первом концентре обществоведческого образования в средней школе. Обучающиеся осваивают следующие основные знания.</w:t>
      </w:r>
    </w:p>
    <w:p w14:paraId="35B8BA39" w14:textId="77777777" w:rsidR="000B70F4" w:rsidRDefault="000B70F4" w:rsidP="000B70F4">
      <w:pPr>
        <w:ind w:firstLine="567"/>
        <w:jc w:val="both"/>
        <w:rPr>
          <w:rFonts w:ascii="Times New Roman" w:hAnsi="Times New Roman" w:cs="Times New Roman"/>
          <w:i/>
          <w:u w:val="single"/>
        </w:rPr>
      </w:pPr>
      <w:r>
        <w:rPr>
          <w:rFonts w:ascii="Times New Roman" w:hAnsi="Times New Roman" w:cs="Times New Roman"/>
          <w:i/>
          <w:u w:val="single"/>
        </w:rPr>
        <w:t xml:space="preserve">Введение в изучение курса «Обществознание. 7 класс» (2 ч). </w:t>
      </w:r>
      <w:r>
        <w:rPr>
          <w:rFonts w:ascii="Times New Roman" w:hAnsi="Times New Roman" w:cs="Times New Roman"/>
        </w:rPr>
        <w:t>Повторение пройденного в 6 классе. Задачи и содержание курса «Обществознание. 7 класс». Знакомство со справочным и методическим аппаратом учебника. Проведение входной контрольной работы на проверку остаточных знаний и умений по курсу «Обществознание. 7 класс».</w:t>
      </w:r>
    </w:p>
    <w:p w14:paraId="0ACCDA9A" w14:textId="77777777" w:rsidR="000B70F4" w:rsidRDefault="000B70F4" w:rsidP="000B70F4">
      <w:pPr>
        <w:ind w:firstLine="567"/>
        <w:jc w:val="both"/>
        <w:rPr>
          <w:rFonts w:ascii="Times New Roman" w:hAnsi="Times New Roman" w:cs="Times New Roman"/>
          <w:i/>
          <w:u w:val="single"/>
        </w:rPr>
      </w:pPr>
      <w:r>
        <w:rPr>
          <w:rFonts w:ascii="Times New Roman" w:hAnsi="Times New Roman" w:cs="Times New Roman"/>
          <w:i/>
          <w:u w:val="single"/>
        </w:rPr>
        <w:t xml:space="preserve">Глава I. Регулирование поведения людей в обществе (14 ч). </w:t>
      </w:r>
      <w:r>
        <w:rPr>
          <w:rFonts w:ascii="Times New Roman" w:hAnsi="Times New Roman" w:cs="Times New Roman"/>
        </w:rPr>
        <w:t>Социальные нормы. Многообразие правил поведения. Привычки, обычаи, ритуалы, обряды. Правила этикета и хорошие манеры.</w:t>
      </w:r>
    </w:p>
    <w:p w14:paraId="6FEAFAC4" w14:textId="77777777" w:rsidR="000B70F4" w:rsidRDefault="000B70F4" w:rsidP="000B70F4">
      <w:pPr>
        <w:ind w:firstLine="567"/>
        <w:jc w:val="both"/>
        <w:rPr>
          <w:rFonts w:ascii="Times New Roman" w:hAnsi="Times New Roman" w:cs="Times New Roman"/>
        </w:rPr>
      </w:pPr>
      <w:r>
        <w:rPr>
          <w:rFonts w:ascii="Times New Roman" w:hAnsi="Times New Roman" w:cs="Times New Roman"/>
        </w:rPr>
        <w:t>Права и свободы человека и гражданина в России, их гарантии. Конституционные обязанности гражданина. Права ребенка и их защита. Особенности правового статуса несовершеннолетних. Механизмы реализации и защиты прав и свобод человека и гражданина.</w:t>
      </w:r>
    </w:p>
    <w:p w14:paraId="24A33395" w14:textId="77777777" w:rsidR="000B70F4" w:rsidRDefault="000B70F4" w:rsidP="000B70F4">
      <w:pPr>
        <w:ind w:firstLine="567"/>
        <w:jc w:val="both"/>
        <w:rPr>
          <w:rFonts w:ascii="Times New Roman" w:hAnsi="Times New Roman" w:cs="Times New Roman"/>
        </w:rPr>
      </w:pPr>
      <w:r>
        <w:rPr>
          <w:rFonts w:ascii="Times New Roman" w:hAnsi="Times New Roman" w:cs="Times New Roman"/>
        </w:rPr>
        <w:t>Правоотношения в обществе. Признаки и виды правонарушений. Виды юридической ответственности. Необходимость соблюдения законов. Закон и правопорядок в обществе. Закон и справедливость.</w:t>
      </w:r>
    </w:p>
    <w:p w14:paraId="23FE90B4" w14:textId="77777777" w:rsidR="000B70F4" w:rsidRDefault="000B70F4" w:rsidP="000B70F4">
      <w:pPr>
        <w:ind w:firstLine="567"/>
        <w:jc w:val="both"/>
        <w:rPr>
          <w:rFonts w:ascii="Times New Roman" w:hAnsi="Times New Roman" w:cs="Times New Roman"/>
        </w:rPr>
      </w:pPr>
      <w:r>
        <w:rPr>
          <w:rFonts w:ascii="Times New Roman" w:hAnsi="Times New Roman" w:cs="Times New Roman"/>
        </w:rPr>
        <w:t>Защита Отечества — долг и обязанность граждан. Регулярная армия. Военная служба. Важность подготовки к исполнению воинского долга. Международно-правовая защита жертв войны.</w:t>
      </w:r>
    </w:p>
    <w:p w14:paraId="78021E5B" w14:textId="77777777" w:rsidR="000B70F4" w:rsidRDefault="000B70F4" w:rsidP="000B70F4">
      <w:pPr>
        <w:ind w:firstLine="567"/>
        <w:jc w:val="both"/>
        <w:rPr>
          <w:rFonts w:ascii="Times New Roman" w:hAnsi="Times New Roman" w:cs="Times New Roman"/>
        </w:rPr>
      </w:pPr>
      <w:r>
        <w:rPr>
          <w:rFonts w:ascii="Times New Roman" w:hAnsi="Times New Roman" w:cs="Times New Roman"/>
        </w:rPr>
        <w:t>Дисциплина — необходимое условие существования общества и человека. Общеобязательная и специальная дисциплина. Дисциплина, воля и самовоспитание.</w:t>
      </w:r>
    </w:p>
    <w:p w14:paraId="04538884" w14:textId="77777777" w:rsidR="000B70F4" w:rsidRDefault="000B70F4" w:rsidP="000B70F4">
      <w:pPr>
        <w:ind w:firstLine="567"/>
        <w:jc w:val="both"/>
        <w:rPr>
          <w:rFonts w:ascii="Times New Roman" w:hAnsi="Times New Roman" w:cs="Times New Roman"/>
        </w:rPr>
      </w:pPr>
      <w:r>
        <w:rPr>
          <w:rFonts w:ascii="Times New Roman" w:hAnsi="Times New Roman" w:cs="Times New Roman"/>
        </w:rPr>
        <w:t>Ответственность за нарушение законов. Законопослушное и противозаконное поведение. Преступления и проступки. Ответственность несовершеннолетних.</w:t>
      </w:r>
    </w:p>
    <w:p w14:paraId="13A8E262" w14:textId="77777777" w:rsidR="000B70F4" w:rsidRDefault="000B70F4" w:rsidP="000B70F4">
      <w:pPr>
        <w:ind w:firstLine="567"/>
        <w:jc w:val="both"/>
        <w:rPr>
          <w:rFonts w:ascii="Times New Roman" w:hAnsi="Times New Roman" w:cs="Times New Roman"/>
        </w:rPr>
      </w:pPr>
      <w:r>
        <w:rPr>
          <w:rFonts w:ascii="Times New Roman" w:hAnsi="Times New Roman" w:cs="Times New Roman"/>
        </w:rPr>
        <w:t>Защита правопорядка. Правоохранительные органы на страже закона. Судебные органы. Судебный процесс. Полиция. Адвокатура. Прокуратура. Нотариат. Взаимоотношения органов государственной власти и граждан.</w:t>
      </w:r>
    </w:p>
    <w:p w14:paraId="51018671" w14:textId="55E823BC" w:rsidR="000B70F4" w:rsidRDefault="000B70F4" w:rsidP="000B70F4">
      <w:pPr>
        <w:ind w:firstLine="567"/>
        <w:jc w:val="both"/>
        <w:rPr>
          <w:rFonts w:ascii="Times New Roman" w:hAnsi="Times New Roman" w:cs="Times New Roman"/>
        </w:rPr>
      </w:pPr>
      <w:r>
        <w:rPr>
          <w:rFonts w:ascii="Times New Roman" w:hAnsi="Times New Roman" w:cs="Times New Roman"/>
        </w:rPr>
        <w:t>Обобщение и систематизация знаний по изученной теме.</w:t>
      </w:r>
      <w:r w:rsidR="00832BD8">
        <w:rPr>
          <w:rFonts w:ascii="Times New Roman" w:hAnsi="Times New Roman" w:cs="Times New Roman"/>
        </w:rPr>
        <w:t xml:space="preserve"> </w:t>
      </w:r>
      <w:r>
        <w:rPr>
          <w:rFonts w:ascii="Times New Roman" w:hAnsi="Times New Roman" w:cs="Times New Roman"/>
        </w:rPr>
        <w:t>Контроль знаний и умений по теме «Регулирование поведения людей в обществе».</w:t>
      </w:r>
    </w:p>
    <w:p w14:paraId="428F89C6" w14:textId="77777777" w:rsidR="000B70F4" w:rsidRDefault="000B70F4" w:rsidP="000B70F4">
      <w:pPr>
        <w:ind w:firstLine="567"/>
        <w:jc w:val="both"/>
        <w:rPr>
          <w:rFonts w:ascii="Times New Roman" w:hAnsi="Times New Roman" w:cs="Times New Roman"/>
        </w:rPr>
      </w:pPr>
      <w:r>
        <w:rPr>
          <w:rFonts w:ascii="Times New Roman" w:hAnsi="Times New Roman" w:cs="Times New Roman"/>
        </w:rPr>
        <w:t xml:space="preserve">Основные понятия: социальная норма, привычка, обычай, обряд, этикет, манеры, санкции, права, принципы, гражданский долг, обязанности, дисциплина, общественный порядок, самовоспитание, противозаконное поведение, противоправные действия, </w:t>
      </w:r>
      <w:r>
        <w:rPr>
          <w:rFonts w:ascii="Times New Roman" w:hAnsi="Times New Roman" w:cs="Times New Roman"/>
        </w:rPr>
        <w:lastRenderedPageBreak/>
        <w:t>проступок, преступление, подстрекатель, соучастник, правопорядок, правосудие, презумпция невиновности.</w:t>
      </w:r>
    </w:p>
    <w:p w14:paraId="17A539EA" w14:textId="77777777" w:rsidR="000B70F4" w:rsidRDefault="000B70F4" w:rsidP="000B70F4">
      <w:pPr>
        <w:ind w:firstLine="567"/>
        <w:jc w:val="both"/>
        <w:rPr>
          <w:rFonts w:ascii="Times New Roman" w:hAnsi="Times New Roman" w:cs="Times New Roman"/>
          <w:i/>
          <w:u w:val="single"/>
        </w:rPr>
      </w:pPr>
      <w:r>
        <w:rPr>
          <w:rFonts w:ascii="Times New Roman" w:hAnsi="Times New Roman" w:cs="Times New Roman"/>
          <w:i/>
          <w:u w:val="single"/>
        </w:rPr>
        <w:t>Глава II. Человек в экономических отношениях (14 ч)</w:t>
      </w:r>
    </w:p>
    <w:p w14:paraId="38AB7656" w14:textId="77777777" w:rsidR="000B70F4" w:rsidRDefault="000B70F4" w:rsidP="000B70F4">
      <w:pPr>
        <w:ind w:firstLine="567"/>
        <w:jc w:val="both"/>
        <w:rPr>
          <w:rFonts w:ascii="Times New Roman" w:hAnsi="Times New Roman" w:cs="Times New Roman"/>
        </w:rPr>
      </w:pPr>
      <w:r>
        <w:rPr>
          <w:rFonts w:ascii="Times New Roman" w:hAnsi="Times New Roman" w:cs="Times New Roman"/>
        </w:rPr>
        <w:t>Экономика и ее основные участники. Натуральное и товарное хозяйство. Роль экономики в жизни общества. Экономические блага. Основные участники экономики — производители и потребители. Рациональный выбор. Основные сферы экономики — производство, потребление, обмен. Материальные, финансовые и трудовые ресурсы.</w:t>
      </w:r>
    </w:p>
    <w:p w14:paraId="24E7A127" w14:textId="77777777" w:rsidR="000B70F4" w:rsidRDefault="000B70F4" w:rsidP="000B70F4">
      <w:pPr>
        <w:ind w:firstLine="567"/>
        <w:jc w:val="both"/>
        <w:rPr>
          <w:rFonts w:ascii="Times New Roman" w:hAnsi="Times New Roman" w:cs="Times New Roman"/>
        </w:rPr>
      </w:pPr>
      <w:r>
        <w:rPr>
          <w:rFonts w:ascii="Times New Roman" w:hAnsi="Times New Roman" w:cs="Times New Roman"/>
        </w:rPr>
        <w:t>Производство и труд. Сложный (квалифицированный) и простой (малоквалифицированный) труд. Заработная плата — повременная и сдельная. Производительность труда. Факторы, влияющие на производительность труда.</w:t>
      </w:r>
    </w:p>
    <w:p w14:paraId="651E1BD3" w14:textId="77777777" w:rsidR="000B70F4" w:rsidRDefault="000B70F4" w:rsidP="000B70F4">
      <w:pPr>
        <w:ind w:firstLine="567"/>
        <w:jc w:val="both"/>
        <w:rPr>
          <w:rFonts w:ascii="Times New Roman" w:hAnsi="Times New Roman" w:cs="Times New Roman"/>
        </w:rPr>
      </w:pPr>
      <w:r>
        <w:rPr>
          <w:rFonts w:ascii="Times New Roman" w:hAnsi="Times New Roman" w:cs="Times New Roman"/>
        </w:rPr>
        <w:t>Производство — серийное, единичное, поточное. Затраты производства — общие, постоянные, переменные. Себестоимость продукции. Рациональное использование ресурсов. Энергосбережение. Разделение труда. Издержки, выручка, прибыль. Налоги.</w:t>
      </w:r>
    </w:p>
    <w:p w14:paraId="4F1E5281" w14:textId="77777777" w:rsidR="000B70F4" w:rsidRDefault="000B70F4" w:rsidP="000B70F4">
      <w:pPr>
        <w:ind w:firstLine="567"/>
        <w:jc w:val="both"/>
        <w:rPr>
          <w:rFonts w:ascii="Times New Roman" w:hAnsi="Times New Roman" w:cs="Times New Roman"/>
        </w:rPr>
      </w:pPr>
      <w:r>
        <w:rPr>
          <w:rFonts w:ascii="Times New Roman" w:hAnsi="Times New Roman" w:cs="Times New Roman"/>
        </w:rPr>
        <w:t>Бизнес — собственники и наемные работники. Качества успешного предпринимателя. Малое предпринимательство и фермерское хозяйство. Виды бизнеса — производственный, торговый, финансовый, страховой, посреднический. Собственность. Основные организационно-правовые формы бизнеса.</w:t>
      </w:r>
    </w:p>
    <w:p w14:paraId="59500B6F" w14:textId="77777777" w:rsidR="000B70F4" w:rsidRDefault="000B70F4" w:rsidP="000B70F4">
      <w:pPr>
        <w:ind w:firstLine="567"/>
        <w:jc w:val="both"/>
        <w:rPr>
          <w:rFonts w:ascii="Times New Roman" w:hAnsi="Times New Roman" w:cs="Times New Roman"/>
        </w:rPr>
      </w:pPr>
      <w:r>
        <w:rPr>
          <w:rFonts w:ascii="Times New Roman" w:hAnsi="Times New Roman" w:cs="Times New Roman"/>
        </w:rPr>
        <w:t>Стоимость — потребительная и меновая. Цена товара. Бартер. Рынок, рыночное хозяйство. Торговля, торговые организации. Формы торговли. Товары и услуги. Реклама — добросовестная и недобросовестная.</w:t>
      </w:r>
    </w:p>
    <w:p w14:paraId="6ED382BA" w14:textId="77777777" w:rsidR="000B70F4" w:rsidRDefault="000B70F4" w:rsidP="000B70F4">
      <w:pPr>
        <w:ind w:firstLine="567"/>
        <w:jc w:val="both"/>
        <w:rPr>
          <w:rFonts w:ascii="Times New Roman" w:hAnsi="Times New Roman" w:cs="Times New Roman"/>
        </w:rPr>
      </w:pPr>
      <w:r>
        <w:rPr>
          <w:rFonts w:ascii="Times New Roman" w:hAnsi="Times New Roman" w:cs="Times New Roman"/>
        </w:rPr>
        <w:t>Возникновение денег, товары-посредники. Основные функции денег — средства платежа, обращения и накопления. Мировые деньги, конвертируемость. Формы денег — монеты, банкноты, ассигнации. Реальные и номинальные доходы. Инфляция. Обменные курсы валют.</w:t>
      </w:r>
    </w:p>
    <w:p w14:paraId="434B1EDE" w14:textId="77777777" w:rsidR="000B70F4" w:rsidRDefault="000B70F4" w:rsidP="000B70F4">
      <w:pPr>
        <w:ind w:firstLine="567"/>
        <w:jc w:val="both"/>
        <w:rPr>
          <w:rFonts w:ascii="Times New Roman" w:hAnsi="Times New Roman" w:cs="Times New Roman"/>
        </w:rPr>
      </w:pPr>
      <w:r>
        <w:rPr>
          <w:rFonts w:ascii="Times New Roman" w:hAnsi="Times New Roman" w:cs="Times New Roman"/>
        </w:rPr>
        <w:t>Экономика семьи. Семейный бюджет. Доход семьи — фиксированный и переменный. Формы сбережения граждан. Страховые услуги, предоставляемые гражданам, их роль в домашнем хозяйстве. Расходы семьи — обязательные и произвольные. Рациональное ведение домашнего хозяйства.</w:t>
      </w:r>
    </w:p>
    <w:p w14:paraId="33EC09E2" w14:textId="45AFB80A" w:rsidR="000B70F4" w:rsidRDefault="000B70F4" w:rsidP="000B70F4">
      <w:pPr>
        <w:ind w:firstLine="567"/>
        <w:jc w:val="both"/>
        <w:rPr>
          <w:rFonts w:ascii="Times New Roman" w:hAnsi="Times New Roman" w:cs="Times New Roman"/>
        </w:rPr>
      </w:pPr>
      <w:r>
        <w:rPr>
          <w:rFonts w:ascii="Times New Roman" w:hAnsi="Times New Roman" w:cs="Times New Roman"/>
        </w:rPr>
        <w:t>Обобщение и систематизация знаний по изученной теме.</w:t>
      </w:r>
      <w:r w:rsidR="00832BD8">
        <w:rPr>
          <w:rFonts w:ascii="Times New Roman" w:hAnsi="Times New Roman" w:cs="Times New Roman"/>
        </w:rPr>
        <w:t xml:space="preserve"> </w:t>
      </w:r>
      <w:r>
        <w:rPr>
          <w:rFonts w:ascii="Times New Roman" w:hAnsi="Times New Roman" w:cs="Times New Roman"/>
        </w:rPr>
        <w:t>Контрольн</w:t>
      </w:r>
      <w:bookmarkStart w:id="0" w:name="_GoBack"/>
      <w:bookmarkEnd w:id="0"/>
      <w:r>
        <w:rPr>
          <w:rFonts w:ascii="Times New Roman" w:hAnsi="Times New Roman" w:cs="Times New Roman"/>
        </w:rPr>
        <w:t>ая работа по теме «Человек в экономических отношениях».</w:t>
      </w:r>
    </w:p>
    <w:p w14:paraId="0143F7C6" w14:textId="77777777" w:rsidR="000B70F4" w:rsidRDefault="000B70F4" w:rsidP="000B70F4">
      <w:pPr>
        <w:ind w:firstLine="567"/>
        <w:jc w:val="both"/>
        <w:rPr>
          <w:rFonts w:ascii="Times New Roman" w:hAnsi="Times New Roman" w:cs="Times New Roman"/>
        </w:rPr>
      </w:pPr>
      <w:r>
        <w:rPr>
          <w:rFonts w:ascii="Times New Roman" w:hAnsi="Times New Roman" w:cs="Times New Roman"/>
        </w:rPr>
        <w:t>Основные понятия: экономика, продукт, технология, деньги, материальные блага, производительность труда, разделение труда, товар, услуга, производитель, потребитель, ресурсы, рациональный выбор, экономическая система, рыночная экономика, рынок, фактор производства, квалификация, зарплата, затраты, прибыль, капитал, бизнес (предпринимательство), собственность, конкуренция, спрос, предложение, цена, имущество, собственность, семейный бюджет, экономические задачи государства, государственный бюджет, налоговая система, реклама.</w:t>
      </w:r>
    </w:p>
    <w:p w14:paraId="27852426" w14:textId="77777777" w:rsidR="000B70F4" w:rsidRDefault="000B70F4" w:rsidP="000B70F4">
      <w:pPr>
        <w:ind w:firstLine="567"/>
        <w:jc w:val="both"/>
        <w:rPr>
          <w:rFonts w:ascii="Times New Roman" w:hAnsi="Times New Roman" w:cs="Times New Roman"/>
          <w:i/>
          <w:u w:val="single"/>
        </w:rPr>
      </w:pPr>
      <w:r>
        <w:rPr>
          <w:rFonts w:ascii="Times New Roman" w:hAnsi="Times New Roman" w:cs="Times New Roman"/>
          <w:i/>
          <w:u w:val="single"/>
        </w:rPr>
        <w:t>Глава III. Человек и природа (4 ч)</w:t>
      </w:r>
    </w:p>
    <w:p w14:paraId="39C888A5" w14:textId="77777777" w:rsidR="000B70F4" w:rsidRDefault="000B70F4" w:rsidP="000B70F4">
      <w:pPr>
        <w:ind w:firstLine="567"/>
        <w:jc w:val="both"/>
        <w:rPr>
          <w:rFonts w:ascii="Times New Roman" w:hAnsi="Times New Roman" w:cs="Times New Roman"/>
        </w:rPr>
      </w:pPr>
      <w:r>
        <w:rPr>
          <w:rFonts w:ascii="Times New Roman" w:hAnsi="Times New Roman" w:cs="Times New Roman"/>
        </w:rPr>
        <w:t>Воздействие человека на природу. Вторая природа. Экология. Производящее хозяйство. Исчерпываемые и не исчерпываемые ресурсы. Загрязнение атмосферы — естественное (природное) и техногенное. Загрязнение воды и почвы. Биосфера.</w:t>
      </w:r>
    </w:p>
    <w:p w14:paraId="5D2EE1D1" w14:textId="77777777" w:rsidR="000B70F4" w:rsidRDefault="000B70F4" w:rsidP="000B70F4">
      <w:pPr>
        <w:ind w:firstLine="567"/>
        <w:jc w:val="both"/>
        <w:rPr>
          <w:rFonts w:ascii="Times New Roman" w:hAnsi="Times New Roman" w:cs="Times New Roman"/>
        </w:rPr>
      </w:pPr>
      <w:r>
        <w:rPr>
          <w:rFonts w:ascii="Times New Roman" w:hAnsi="Times New Roman" w:cs="Times New Roman"/>
        </w:rPr>
        <w:t>Ответственное отношение к природе. Последствия безответственного отношения к природе. Браконьерство. Экологическая мораль.</w:t>
      </w:r>
    </w:p>
    <w:p w14:paraId="6A99F62D" w14:textId="77777777" w:rsidR="000B70F4" w:rsidRDefault="000B70F4" w:rsidP="000B70F4">
      <w:pPr>
        <w:ind w:firstLine="567"/>
        <w:jc w:val="both"/>
        <w:rPr>
          <w:rFonts w:ascii="Times New Roman" w:hAnsi="Times New Roman" w:cs="Times New Roman"/>
        </w:rPr>
      </w:pPr>
      <w:r>
        <w:rPr>
          <w:rFonts w:ascii="Times New Roman" w:hAnsi="Times New Roman" w:cs="Times New Roman"/>
        </w:rPr>
        <w:t>Охрана природы. Правила природопользования. Биосферные заповедники и национальные парки. Государственный контроль за выполнением природоохранных законов. Государственные инспекторы в области охраны окружающей среды. Участие граждан в защите природы.</w:t>
      </w:r>
    </w:p>
    <w:p w14:paraId="2F8601BA" w14:textId="77777777" w:rsidR="000B70F4" w:rsidRDefault="000B70F4" w:rsidP="000B70F4">
      <w:pPr>
        <w:ind w:firstLine="567"/>
        <w:jc w:val="both"/>
        <w:rPr>
          <w:rFonts w:ascii="Times New Roman" w:hAnsi="Times New Roman" w:cs="Times New Roman"/>
        </w:rPr>
      </w:pPr>
      <w:r>
        <w:rPr>
          <w:rFonts w:ascii="Times New Roman" w:hAnsi="Times New Roman" w:cs="Times New Roman"/>
        </w:rPr>
        <w:t>Основные понятия: природа, экология, экологическая катастрофа, охрана природы, экологическая мораль, загрязнение, вторая природа.</w:t>
      </w:r>
    </w:p>
    <w:p w14:paraId="42FD0D31" w14:textId="77777777" w:rsidR="000B70F4" w:rsidRDefault="000B70F4" w:rsidP="000B70F4">
      <w:pPr>
        <w:ind w:firstLine="426"/>
        <w:jc w:val="both"/>
        <w:rPr>
          <w:rFonts w:ascii="Times New Roman" w:hAnsi="Times New Roman" w:cs="Times New Roman"/>
          <w:i/>
          <w:u w:val="single"/>
        </w:rPr>
      </w:pPr>
      <w:r>
        <w:rPr>
          <w:rFonts w:ascii="Times New Roman" w:hAnsi="Times New Roman" w:cs="Times New Roman"/>
          <w:i/>
          <w:u w:val="single"/>
        </w:rPr>
        <w:t xml:space="preserve">Контроль знаний и умений по курсу «Обществознание. 7 класс» (5 ч.) </w:t>
      </w:r>
    </w:p>
    <w:p w14:paraId="00EFFBBA" w14:textId="77777777" w:rsidR="000B70F4" w:rsidRDefault="000B70F4" w:rsidP="000B70F4">
      <w:pPr>
        <w:ind w:firstLine="426"/>
        <w:jc w:val="both"/>
        <w:rPr>
          <w:rFonts w:ascii="Times New Roman" w:hAnsi="Times New Roman" w:cs="Times New Roman"/>
          <w:i/>
          <w:u w:val="single"/>
        </w:rPr>
      </w:pPr>
      <w:r>
        <w:rPr>
          <w:rFonts w:ascii="Times New Roman" w:hAnsi="Times New Roman" w:cs="Times New Roman"/>
        </w:rPr>
        <w:t xml:space="preserve">В течении учебного года при изучении предмета «Обществознание» предусмотрен: </w:t>
      </w:r>
    </w:p>
    <w:p w14:paraId="1198C9C4" w14:textId="10ED05CB" w:rsidR="000B70F4" w:rsidRDefault="000B70F4" w:rsidP="000B70F4">
      <w:pPr>
        <w:ind w:firstLine="426"/>
        <w:jc w:val="both"/>
        <w:rPr>
          <w:rFonts w:ascii="Times New Roman" w:hAnsi="Times New Roman" w:cs="Times New Roman"/>
        </w:rPr>
      </w:pPr>
      <w:r>
        <w:rPr>
          <w:rFonts w:ascii="Times New Roman" w:hAnsi="Times New Roman" w:cs="Times New Roman"/>
        </w:rPr>
        <w:t>- практикум,</w:t>
      </w:r>
      <w:r w:rsidR="00C03619">
        <w:rPr>
          <w:rFonts w:ascii="Times New Roman" w:hAnsi="Times New Roman" w:cs="Times New Roman"/>
        </w:rPr>
        <w:t xml:space="preserve"> </w:t>
      </w:r>
      <w:r>
        <w:rPr>
          <w:rFonts w:ascii="Times New Roman" w:hAnsi="Times New Roman" w:cs="Times New Roman"/>
        </w:rPr>
        <w:t>который включает в себя письменные контрольные работы по изученным темам (3 часа), данные работы представляют собой тесты с заданиями различной сложности;</w:t>
      </w:r>
    </w:p>
    <w:p w14:paraId="2D812AB7" w14:textId="77777777" w:rsidR="000B70F4" w:rsidRDefault="000B70F4" w:rsidP="000B70F4">
      <w:pPr>
        <w:ind w:firstLine="426"/>
        <w:jc w:val="both"/>
        <w:rPr>
          <w:rFonts w:ascii="Times New Roman" w:hAnsi="Times New Roman" w:cs="Times New Roman"/>
        </w:rPr>
      </w:pPr>
      <w:r>
        <w:rPr>
          <w:rFonts w:ascii="Times New Roman" w:hAnsi="Times New Roman" w:cs="Times New Roman"/>
        </w:rPr>
        <w:t xml:space="preserve">- контроль знаний и умений, который включает в себя входную и итоговую контрольные работы. Данные работы представляют собой тесты с заданиями различной </w:t>
      </w:r>
      <w:r>
        <w:rPr>
          <w:rFonts w:ascii="Times New Roman" w:hAnsi="Times New Roman" w:cs="Times New Roman"/>
        </w:rPr>
        <w:lastRenderedPageBreak/>
        <w:t xml:space="preserve">сложности и работа с предложенным текстом (выделение смысловых фрагментов и составление плана, нахождение ответов на вопросы в тексте, приведение примеров и самостоятельное формулирование ответа по предложенным вопросам) </w:t>
      </w:r>
    </w:p>
    <w:p w14:paraId="4F506A89" w14:textId="77777777" w:rsidR="000B70F4" w:rsidRDefault="000B70F4" w:rsidP="000B70F4">
      <w:pPr>
        <w:widowControl/>
        <w:rPr>
          <w:rFonts w:ascii="Times New Roman" w:hAnsi="Times New Roman" w:cs="Times New Roman"/>
        </w:rPr>
        <w:sectPr w:rsidR="000B70F4">
          <w:pgSz w:w="11906" w:h="16838"/>
          <w:pgMar w:top="426" w:right="850" w:bottom="709" w:left="1701" w:header="708" w:footer="708" w:gutter="0"/>
          <w:cols w:space="720"/>
        </w:sectPr>
      </w:pPr>
    </w:p>
    <w:p w14:paraId="5B13E6DE" w14:textId="77777777" w:rsidR="000B70F4" w:rsidRDefault="000B70F4" w:rsidP="000B70F4">
      <w:pPr>
        <w:jc w:val="center"/>
        <w:rPr>
          <w:rFonts w:ascii="Times New Roman" w:hAnsi="Times New Roman" w:cs="Times New Roman"/>
          <w:b/>
        </w:rPr>
      </w:pPr>
      <w:r>
        <w:rPr>
          <w:rFonts w:ascii="Times New Roman" w:hAnsi="Times New Roman" w:cs="Times New Roman"/>
          <w:b/>
        </w:rPr>
        <w:lastRenderedPageBreak/>
        <w:t xml:space="preserve">П О У Р О Ч Н О Е </w:t>
      </w:r>
    </w:p>
    <w:p w14:paraId="258CB3C2" w14:textId="77777777" w:rsidR="000B70F4" w:rsidRDefault="000B70F4" w:rsidP="000B70F4">
      <w:pPr>
        <w:jc w:val="center"/>
        <w:rPr>
          <w:rFonts w:ascii="Times New Roman" w:hAnsi="Times New Roman" w:cs="Times New Roman"/>
          <w:b/>
        </w:rPr>
      </w:pPr>
      <w:r>
        <w:rPr>
          <w:rFonts w:ascii="Times New Roman" w:hAnsi="Times New Roman" w:cs="Times New Roman"/>
          <w:b/>
        </w:rPr>
        <w:t>П Л А Н И Р О В А Н И Е</w:t>
      </w:r>
    </w:p>
    <w:p w14:paraId="21D8DC8A" w14:textId="77777777" w:rsidR="000B70F4" w:rsidRDefault="000B70F4" w:rsidP="000B70F4">
      <w:pPr>
        <w:ind w:firstLine="567"/>
        <w:jc w:val="both"/>
        <w:rPr>
          <w:rFonts w:ascii="Times New Roman" w:hAnsi="Times New Roman" w:cs="Times New Roman"/>
          <w:sz w:val="28"/>
          <w:szCs w:val="28"/>
        </w:rPr>
      </w:pPr>
    </w:p>
    <w:tbl>
      <w:tblPr>
        <w:tblW w:w="147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5"/>
        <w:gridCol w:w="2125"/>
        <w:gridCol w:w="2692"/>
        <w:gridCol w:w="2693"/>
        <w:gridCol w:w="2692"/>
        <w:gridCol w:w="3683"/>
      </w:tblGrid>
      <w:tr w:rsidR="000B70F4" w14:paraId="7E833F6E" w14:textId="77777777" w:rsidTr="000B70F4">
        <w:trPr>
          <w:tblHeader/>
        </w:trPr>
        <w:tc>
          <w:tcPr>
            <w:tcW w:w="846" w:type="dxa"/>
            <w:vMerge w:val="restart"/>
            <w:tcBorders>
              <w:top w:val="single" w:sz="4" w:space="0" w:color="auto"/>
              <w:left w:val="single" w:sz="4" w:space="0" w:color="auto"/>
              <w:bottom w:val="single" w:sz="4" w:space="0" w:color="auto"/>
              <w:right w:val="single" w:sz="4" w:space="0" w:color="auto"/>
            </w:tcBorders>
            <w:vAlign w:val="center"/>
            <w:hideMark/>
          </w:tcPr>
          <w:p w14:paraId="1791636A" w14:textId="77777777" w:rsidR="000B70F4" w:rsidRDefault="000B70F4">
            <w:pPr>
              <w:spacing w:line="256" w:lineRule="auto"/>
              <w:jc w:val="center"/>
              <w:rPr>
                <w:rFonts w:ascii="Times New Roman" w:eastAsia="Calibri" w:hAnsi="Times New Roman" w:cs="Times New Roman"/>
                <w:b/>
                <w:i/>
                <w:lang w:eastAsia="en-US"/>
              </w:rPr>
            </w:pPr>
            <w:r>
              <w:rPr>
                <w:rFonts w:ascii="Times New Roman" w:eastAsia="Calibri" w:hAnsi="Times New Roman" w:cs="Times New Roman"/>
                <w:b/>
                <w:i/>
                <w:sz w:val="22"/>
                <w:szCs w:val="22"/>
                <w:lang w:eastAsia="en-US"/>
              </w:rPr>
              <w:t>№ урока</w:t>
            </w:r>
          </w:p>
        </w:tc>
        <w:tc>
          <w:tcPr>
            <w:tcW w:w="2126" w:type="dxa"/>
            <w:vMerge w:val="restart"/>
            <w:tcBorders>
              <w:top w:val="single" w:sz="4" w:space="0" w:color="auto"/>
              <w:left w:val="single" w:sz="4" w:space="0" w:color="auto"/>
              <w:bottom w:val="single" w:sz="4" w:space="0" w:color="auto"/>
              <w:right w:val="single" w:sz="4" w:space="0" w:color="auto"/>
            </w:tcBorders>
            <w:vAlign w:val="center"/>
            <w:hideMark/>
          </w:tcPr>
          <w:p w14:paraId="3F9FA5B6" w14:textId="77777777" w:rsidR="000B70F4" w:rsidRDefault="000B70F4">
            <w:pPr>
              <w:spacing w:line="256" w:lineRule="auto"/>
              <w:jc w:val="center"/>
              <w:rPr>
                <w:rFonts w:ascii="Times New Roman" w:eastAsia="Calibri" w:hAnsi="Times New Roman" w:cs="Times New Roman"/>
                <w:b/>
                <w:i/>
                <w:lang w:eastAsia="en-US"/>
              </w:rPr>
            </w:pPr>
            <w:r>
              <w:rPr>
                <w:rFonts w:ascii="Times New Roman" w:eastAsia="Calibri" w:hAnsi="Times New Roman" w:cs="Times New Roman"/>
                <w:b/>
                <w:i/>
                <w:sz w:val="22"/>
                <w:szCs w:val="22"/>
                <w:lang w:eastAsia="en-US"/>
              </w:rPr>
              <w:t>Название раздела, тем</w:t>
            </w:r>
          </w:p>
        </w:tc>
        <w:tc>
          <w:tcPr>
            <w:tcW w:w="8080" w:type="dxa"/>
            <w:gridSpan w:val="3"/>
            <w:tcBorders>
              <w:top w:val="single" w:sz="4" w:space="0" w:color="auto"/>
              <w:left w:val="single" w:sz="4" w:space="0" w:color="auto"/>
              <w:bottom w:val="single" w:sz="4" w:space="0" w:color="auto"/>
              <w:right w:val="single" w:sz="4" w:space="0" w:color="auto"/>
            </w:tcBorders>
            <w:vAlign w:val="center"/>
            <w:hideMark/>
          </w:tcPr>
          <w:p w14:paraId="6AA5068A" w14:textId="77777777" w:rsidR="000B70F4" w:rsidRDefault="000B70F4">
            <w:pPr>
              <w:spacing w:line="256" w:lineRule="auto"/>
              <w:jc w:val="center"/>
              <w:rPr>
                <w:rFonts w:ascii="Times New Roman" w:eastAsia="Calibri" w:hAnsi="Times New Roman" w:cs="Times New Roman"/>
                <w:b/>
                <w:i/>
                <w:lang w:eastAsia="en-US"/>
              </w:rPr>
            </w:pPr>
            <w:r>
              <w:rPr>
                <w:rFonts w:ascii="Times New Roman" w:eastAsia="Calibri" w:hAnsi="Times New Roman" w:cs="Times New Roman"/>
                <w:b/>
                <w:i/>
                <w:sz w:val="22"/>
                <w:szCs w:val="22"/>
                <w:lang w:eastAsia="en-US"/>
              </w:rPr>
              <w:t>Содержание учебного раздела</w:t>
            </w:r>
          </w:p>
        </w:tc>
        <w:tc>
          <w:tcPr>
            <w:tcW w:w="3685" w:type="dxa"/>
            <w:vMerge w:val="restart"/>
            <w:tcBorders>
              <w:top w:val="single" w:sz="4" w:space="0" w:color="auto"/>
              <w:left w:val="single" w:sz="4" w:space="0" w:color="auto"/>
              <w:bottom w:val="single" w:sz="4" w:space="0" w:color="auto"/>
              <w:right w:val="single" w:sz="4" w:space="0" w:color="auto"/>
            </w:tcBorders>
            <w:vAlign w:val="center"/>
            <w:hideMark/>
          </w:tcPr>
          <w:p w14:paraId="57F8CAA7" w14:textId="77777777" w:rsidR="000B70F4" w:rsidRDefault="000B70F4">
            <w:pPr>
              <w:spacing w:line="256" w:lineRule="auto"/>
              <w:jc w:val="center"/>
              <w:rPr>
                <w:rFonts w:ascii="Times New Roman" w:eastAsia="Calibri" w:hAnsi="Times New Roman" w:cs="Times New Roman"/>
                <w:b/>
                <w:i/>
                <w:lang w:eastAsia="en-US"/>
              </w:rPr>
            </w:pPr>
            <w:r>
              <w:rPr>
                <w:rFonts w:ascii="Times New Roman" w:eastAsia="Calibri" w:hAnsi="Times New Roman" w:cs="Times New Roman"/>
                <w:b/>
                <w:i/>
                <w:sz w:val="22"/>
                <w:szCs w:val="22"/>
                <w:lang w:eastAsia="en-US"/>
              </w:rPr>
              <w:t>Виды учебной деятельности</w:t>
            </w:r>
          </w:p>
        </w:tc>
      </w:tr>
      <w:tr w:rsidR="000B70F4" w14:paraId="121E5122" w14:textId="77777777" w:rsidTr="000B70F4">
        <w:trPr>
          <w:tblHeader/>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0C256C34" w14:textId="77777777" w:rsidR="000B70F4" w:rsidRDefault="000B70F4">
            <w:pPr>
              <w:widowControl/>
              <w:spacing w:line="256" w:lineRule="auto"/>
              <w:rPr>
                <w:rFonts w:ascii="Times New Roman" w:eastAsia="Calibri" w:hAnsi="Times New Roman" w:cs="Times New Roman"/>
                <w:b/>
                <w:i/>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2B4C981" w14:textId="77777777" w:rsidR="000B70F4" w:rsidRDefault="000B70F4">
            <w:pPr>
              <w:widowControl/>
              <w:spacing w:line="256" w:lineRule="auto"/>
              <w:rPr>
                <w:rFonts w:ascii="Times New Roman" w:eastAsia="Calibri" w:hAnsi="Times New Roman" w:cs="Times New Roman"/>
                <w:b/>
                <w:i/>
                <w:lang w:eastAsia="en-US"/>
              </w:rPr>
            </w:pPr>
          </w:p>
        </w:tc>
        <w:tc>
          <w:tcPr>
            <w:tcW w:w="2693" w:type="dxa"/>
            <w:tcBorders>
              <w:top w:val="single" w:sz="4" w:space="0" w:color="auto"/>
              <w:left w:val="single" w:sz="4" w:space="0" w:color="auto"/>
              <w:bottom w:val="single" w:sz="4" w:space="0" w:color="auto"/>
              <w:right w:val="single" w:sz="4" w:space="0" w:color="auto"/>
            </w:tcBorders>
            <w:vAlign w:val="center"/>
            <w:hideMark/>
          </w:tcPr>
          <w:p w14:paraId="3CA31FB2" w14:textId="77777777" w:rsidR="000B70F4" w:rsidRDefault="000B70F4">
            <w:pPr>
              <w:spacing w:line="256" w:lineRule="auto"/>
              <w:jc w:val="center"/>
              <w:rPr>
                <w:rFonts w:ascii="Times New Roman" w:eastAsia="Calibri" w:hAnsi="Times New Roman" w:cs="Times New Roman"/>
                <w:b/>
                <w:i/>
                <w:lang w:eastAsia="en-US"/>
              </w:rPr>
            </w:pPr>
            <w:r>
              <w:rPr>
                <w:rFonts w:ascii="Times New Roman" w:eastAsia="Calibri" w:hAnsi="Times New Roman" w:cs="Times New Roman"/>
                <w:b/>
                <w:i/>
                <w:sz w:val="22"/>
                <w:szCs w:val="22"/>
                <w:lang w:eastAsia="en-US"/>
              </w:rPr>
              <w:t>Теоретические основы</w:t>
            </w:r>
          </w:p>
        </w:tc>
        <w:tc>
          <w:tcPr>
            <w:tcW w:w="2694" w:type="dxa"/>
            <w:tcBorders>
              <w:top w:val="single" w:sz="4" w:space="0" w:color="auto"/>
              <w:left w:val="single" w:sz="4" w:space="0" w:color="auto"/>
              <w:bottom w:val="single" w:sz="4" w:space="0" w:color="auto"/>
              <w:right w:val="single" w:sz="4" w:space="0" w:color="auto"/>
            </w:tcBorders>
            <w:vAlign w:val="center"/>
            <w:hideMark/>
          </w:tcPr>
          <w:p w14:paraId="5903D497" w14:textId="62F562F0" w:rsidR="000B70F4" w:rsidRDefault="00C03619">
            <w:pPr>
              <w:spacing w:line="256" w:lineRule="auto"/>
              <w:jc w:val="center"/>
              <w:rPr>
                <w:rFonts w:ascii="Times New Roman" w:eastAsia="Calibri" w:hAnsi="Times New Roman" w:cs="Times New Roman"/>
                <w:b/>
                <w:i/>
                <w:lang w:eastAsia="en-US"/>
              </w:rPr>
            </w:pPr>
            <w:r>
              <w:rPr>
                <w:rFonts w:ascii="Times New Roman" w:eastAsia="Calibri" w:hAnsi="Times New Roman" w:cs="Times New Roman"/>
                <w:b/>
                <w:i/>
                <w:sz w:val="22"/>
                <w:szCs w:val="22"/>
                <w:lang w:eastAsia="en-US"/>
              </w:rPr>
              <w:t>Практические и</w:t>
            </w:r>
            <w:r w:rsidR="000B70F4">
              <w:rPr>
                <w:rFonts w:ascii="Times New Roman" w:eastAsia="Calibri" w:hAnsi="Times New Roman" w:cs="Times New Roman"/>
                <w:b/>
                <w:i/>
                <w:sz w:val="22"/>
                <w:szCs w:val="22"/>
                <w:lang w:eastAsia="en-US"/>
              </w:rPr>
              <w:t xml:space="preserve"> лабораторные работы, творческие и проектные работы, экскурсии и др.</w:t>
            </w:r>
          </w:p>
        </w:tc>
        <w:tc>
          <w:tcPr>
            <w:tcW w:w="2693" w:type="dxa"/>
            <w:tcBorders>
              <w:top w:val="single" w:sz="4" w:space="0" w:color="auto"/>
              <w:left w:val="single" w:sz="4" w:space="0" w:color="auto"/>
              <w:bottom w:val="single" w:sz="4" w:space="0" w:color="auto"/>
              <w:right w:val="single" w:sz="4" w:space="0" w:color="auto"/>
            </w:tcBorders>
            <w:vAlign w:val="center"/>
            <w:hideMark/>
          </w:tcPr>
          <w:p w14:paraId="02FF9866" w14:textId="77777777" w:rsidR="000B70F4" w:rsidRDefault="000B70F4">
            <w:pPr>
              <w:spacing w:line="256" w:lineRule="auto"/>
              <w:jc w:val="center"/>
              <w:rPr>
                <w:rFonts w:ascii="Times New Roman" w:eastAsia="Calibri" w:hAnsi="Times New Roman" w:cs="Times New Roman"/>
                <w:b/>
                <w:i/>
                <w:lang w:eastAsia="en-US"/>
              </w:rPr>
            </w:pPr>
            <w:r>
              <w:rPr>
                <w:rFonts w:ascii="Times New Roman" w:eastAsia="Calibri" w:hAnsi="Times New Roman" w:cs="Times New Roman"/>
                <w:b/>
                <w:i/>
                <w:sz w:val="22"/>
                <w:szCs w:val="22"/>
                <w:lang w:eastAsia="en-US"/>
              </w:rPr>
              <w:t>Формы контроля</w:t>
            </w:r>
          </w:p>
        </w:tc>
        <w:tc>
          <w:tcPr>
            <w:tcW w:w="3985" w:type="dxa"/>
            <w:vMerge/>
            <w:tcBorders>
              <w:top w:val="single" w:sz="4" w:space="0" w:color="auto"/>
              <w:left w:val="single" w:sz="4" w:space="0" w:color="auto"/>
              <w:bottom w:val="single" w:sz="4" w:space="0" w:color="auto"/>
              <w:right w:val="single" w:sz="4" w:space="0" w:color="auto"/>
            </w:tcBorders>
            <w:vAlign w:val="center"/>
            <w:hideMark/>
          </w:tcPr>
          <w:p w14:paraId="228637FB" w14:textId="77777777" w:rsidR="000B70F4" w:rsidRDefault="000B70F4">
            <w:pPr>
              <w:widowControl/>
              <w:spacing w:line="256" w:lineRule="auto"/>
              <w:rPr>
                <w:rFonts w:ascii="Times New Roman" w:eastAsia="Calibri" w:hAnsi="Times New Roman" w:cs="Times New Roman"/>
                <w:b/>
                <w:i/>
                <w:lang w:eastAsia="en-US"/>
              </w:rPr>
            </w:pPr>
          </w:p>
        </w:tc>
      </w:tr>
      <w:tr w:rsidR="000B70F4" w14:paraId="16A04814" w14:textId="77777777" w:rsidTr="000B70F4">
        <w:trPr>
          <w:trHeight w:val="1255"/>
        </w:trPr>
        <w:tc>
          <w:tcPr>
            <w:tcW w:w="846" w:type="dxa"/>
            <w:tcBorders>
              <w:top w:val="single" w:sz="4" w:space="0" w:color="auto"/>
              <w:left w:val="single" w:sz="4" w:space="0" w:color="auto"/>
              <w:bottom w:val="single" w:sz="4" w:space="0" w:color="auto"/>
              <w:right w:val="single" w:sz="4" w:space="0" w:color="auto"/>
            </w:tcBorders>
            <w:hideMark/>
          </w:tcPr>
          <w:p w14:paraId="301B51A1" w14:textId="77777777" w:rsidR="000B70F4" w:rsidRDefault="000B70F4">
            <w:pPr>
              <w:spacing w:line="256" w:lineRule="auto"/>
              <w:jc w:val="center"/>
              <w:rPr>
                <w:rFonts w:ascii="Times New Roman" w:eastAsia="Calibri" w:hAnsi="Times New Roman" w:cs="Times New Roman"/>
                <w:lang w:eastAsia="en-US"/>
              </w:rPr>
            </w:pPr>
            <w:r>
              <w:rPr>
                <w:rFonts w:ascii="Times New Roman" w:eastAsia="Calibri" w:hAnsi="Times New Roman" w:cs="Times New Roman"/>
                <w:sz w:val="22"/>
                <w:szCs w:val="22"/>
                <w:lang w:eastAsia="en-US"/>
              </w:rPr>
              <w:t>1</w:t>
            </w:r>
          </w:p>
        </w:tc>
        <w:tc>
          <w:tcPr>
            <w:tcW w:w="2126" w:type="dxa"/>
            <w:vMerge w:val="restart"/>
            <w:tcBorders>
              <w:top w:val="single" w:sz="4" w:space="0" w:color="auto"/>
              <w:left w:val="single" w:sz="4" w:space="0" w:color="auto"/>
              <w:bottom w:val="single" w:sz="4" w:space="0" w:color="auto"/>
              <w:right w:val="single" w:sz="4" w:space="0" w:color="auto"/>
            </w:tcBorders>
            <w:hideMark/>
          </w:tcPr>
          <w:p w14:paraId="231763E2" w14:textId="77777777" w:rsidR="000B70F4" w:rsidRDefault="000B70F4">
            <w:pPr>
              <w:spacing w:line="256" w:lineRule="auto"/>
              <w:rPr>
                <w:rFonts w:ascii="Times New Roman" w:eastAsia="Calibri" w:hAnsi="Times New Roman" w:cs="Times New Roman"/>
                <w:lang w:eastAsia="en-US"/>
              </w:rPr>
            </w:pPr>
            <w:r>
              <w:rPr>
                <w:rFonts w:ascii="Times New Roman" w:eastAsia="Calibri" w:hAnsi="Times New Roman" w:cs="Times New Roman"/>
                <w:sz w:val="22"/>
                <w:szCs w:val="22"/>
                <w:lang w:eastAsia="en-US"/>
              </w:rPr>
              <w:t>Введение в изучение курса «Обществознание. 7 класс» (2ч)</w:t>
            </w:r>
          </w:p>
        </w:tc>
        <w:tc>
          <w:tcPr>
            <w:tcW w:w="2693" w:type="dxa"/>
            <w:vMerge w:val="restart"/>
            <w:tcBorders>
              <w:top w:val="single" w:sz="4" w:space="0" w:color="auto"/>
              <w:left w:val="single" w:sz="4" w:space="0" w:color="auto"/>
              <w:bottom w:val="single" w:sz="4" w:space="0" w:color="auto"/>
              <w:right w:val="single" w:sz="4" w:space="0" w:color="auto"/>
            </w:tcBorders>
            <w:hideMark/>
          </w:tcPr>
          <w:p w14:paraId="535F9923" w14:textId="77777777" w:rsidR="000B70F4" w:rsidRDefault="000B70F4">
            <w:pPr>
              <w:spacing w:line="256" w:lineRule="auto"/>
              <w:rPr>
                <w:rFonts w:ascii="Times New Roman" w:eastAsia="Calibri" w:hAnsi="Times New Roman" w:cs="Times New Roman"/>
                <w:lang w:eastAsia="en-US"/>
              </w:rPr>
            </w:pPr>
            <w:r>
              <w:rPr>
                <w:rFonts w:ascii="Times New Roman" w:hAnsi="Times New Roman" w:cs="Times New Roman"/>
                <w:sz w:val="22"/>
                <w:szCs w:val="22"/>
                <w:lang w:eastAsia="en-US"/>
              </w:rPr>
              <w:t>Что мы уже знаем и умеем. Чем мы будем заниматься в новом учебном году. Как добиваться успехов в работе в классе и дома</w:t>
            </w:r>
          </w:p>
        </w:tc>
        <w:tc>
          <w:tcPr>
            <w:tcW w:w="2694" w:type="dxa"/>
            <w:tcBorders>
              <w:top w:val="single" w:sz="4" w:space="0" w:color="auto"/>
              <w:left w:val="single" w:sz="4" w:space="0" w:color="auto"/>
              <w:bottom w:val="single" w:sz="4" w:space="0" w:color="auto"/>
              <w:right w:val="single" w:sz="4" w:space="0" w:color="auto"/>
            </w:tcBorders>
          </w:tcPr>
          <w:p w14:paraId="1582AADC" w14:textId="77777777" w:rsidR="000B70F4" w:rsidRDefault="000B70F4">
            <w:pPr>
              <w:spacing w:line="256" w:lineRule="auto"/>
              <w:jc w:val="center"/>
              <w:rPr>
                <w:rFonts w:ascii="Times New Roman" w:eastAsia="Times New Roman" w:hAnsi="Times New Roman" w:cs="Times New Roman"/>
                <w:i/>
                <w:lang w:eastAsia="en-US"/>
              </w:rPr>
            </w:pPr>
          </w:p>
        </w:tc>
        <w:tc>
          <w:tcPr>
            <w:tcW w:w="2693" w:type="dxa"/>
            <w:tcBorders>
              <w:top w:val="single" w:sz="4" w:space="0" w:color="auto"/>
              <w:left w:val="single" w:sz="4" w:space="0" w:color="auto"/>
              <w:bottom w:val="single" w:sz="4" w:space="0" w:color="auto"/>
              <w:right w:val="single" w:sz="4" w:space="0" w:color="auto"/>
            </w:tcBorders>
            <w:hideMark/>
          </w:tcPr>
          <w:p w14:paraId="50E176EA" w14:textId="77777777" w:rsidR="000B70F4" w:rsidRDefault="000B70F4">
            <w:pPr>
              <w:spacing w:line="256" w:lineRule="auto"/>
              <w:rPr>
                <w:rFonts w:ascii="Times New Roman" w:eastAsia="Times New Roman" w:hAnsi="Times New Roman" w:cs="Times New Roman"/>
                <w:lang w:eastAsia="en-US"/>
              </w:rPr>
            </w:pPr>
            <w:r>
              <w:rPr>
                <w:rFonts w:ascii="Times New Roman" w:eastAsia="Times New Roman" w:hAnsi="Times New Roman" w:cs="Times New Roman"/>
                <w:sz w:val="22"/>
                <w:szCs w:val="22"/>
                <w:lang w:eastAsia="en-US"/>
              </w:rPr>
              <w:t>Фронтальная</w:t>
            </w:r>
          </w:p>
        </w:tc>
        <w:tc>
          <w:tcPr>
            <w:tcW w:w="3685" w:type="dxa"/>
            <w:tcBorders>
              <w:top w:val="single" w:sz="4" w:space="0" w:color="auto"/>
              <w:left w:val="single" w:sz="4" w:space="0" w:color="auto"/>
              <w:bottom w:val="single" w:sz="4" w:space="0" w:color="auto"/>
              <w:right w:val="single" w:sz="4" w:space="0" w:color="auto"/>
            </w:tcBorders>
            <w:hideMark/>
          </w:tcPr>
          <w:p w14:paraId="749BC34D" w14:textId="77777777" w:rsidR="000B70F4" w:rsidRDefault="000B70F4">
            <w:pPr>
              <w:spacing w:line="256" w:lineRule="auto"/>
              <w:rPr>
                <w:rFonts w:ascii="Times New Roman" w:hAnsi="Times New Roman" w:cs="Times New Roman"/>
                <w:lang w:eastAsia="en-US"/>
              </w:rPr>
            </w:pPr>
            <w:r>
              <w:rPr>
                <w:rStyle w:val="24"/>
                <w:rFonts w:eastAsia="Courier New"/>
                <w:sz w:val="22"/>
                <w:szCs w:val="22"/>
              </w:rPr>
              <w:t>Из</w:t>
            </w:r>
            <w:r>
              <w:rPr>
                <w:rStyle w:val="24"/>
                <w:rFonts w:eastAsia="Courier New"/>
                <w:sz w:val="22"/>
                <w:szCs w:val="22"/>
              </w:rPr>
              <w:softHyphen/>
              <w:t>учение текста (с. 3-6 учебника), знакомство со структурой учебника, справочным материалом; группо</w:t>
            </w:r>
            <w:r>
              <w:rPr>
                <w:rStyle w:val="24"/>
                <w:rFonts w:eastAsia="Courier New"/>
                <w:sz w:val="22"/>
                <w:szCs w:val="22"/>
              </w:rPr>
              <w:softHyphen/>
              <w:t>вая работа — выполнение заданий, предложенных учителем, анализ проблемных ситуаций</w:t>
            </w:r>
          </w:p>
        </w:tc>
      </w:tr>
      <w:tr w:rsidR="000B70F4" w14:paraId="4511BFDC" w14:textId="77777777" w:rsidTr="000B70F4">
        <w:trPr>
          <w:trHeight w:val="1255"/>
        </w:trPr>
        <w:tc>
          <w:tcPr>
            <w:tcW w:w="846" w:type="dxa"/>
            <w:tcBorders>
              <w:top w:val="single" w:sz="4" w:space="0" w:color="auto"/>
              <w:left w:val="single" w:sz="4" w:space="0" w:color="auto"/>
              <w:bottom w:val="single" w:sz="4" w:space="0" w:color="auto"/>
              <w:right w:val="single" w:sz="4" w:space="0" w:color="auto"/>
            </w:tcBorders>
            <w:hideMark/>
          </w:tcPr>
          <w:p w14:paraId="1DF9D859" w14:textId="77777777" w:rsidR="000B70F4" w:rsidRDefault="000B70F4">
            <w:pPr>
              <w:spacing w:line="256" w:lineRule="auto"/>
              <w:jc w:val="center"/>
              <w:rPr>
                <w:rFonts w:ascii="Times New Roman" w:eastAsia="Calibri" w:hAnsi="Times New Roman" w:cs="Times New Roman"/>
                <w:lang w:val="en-US" w:eastAsia="en-US"/>
              </w:rPr>
            </w:pPr>
            <w:r>
              <w:rPr>
                <w:rFonts w:ascii="Times New Roman" w:eastAsia="Calibri" w:hAnsi="Times New Roman" w:cs="Times New Roman"/>
                <w:sz w:val="22"/>
                <w:szCs w:val="22"/>
                <w:lang w:val="en-US" w:eastAsia="en-US"/>
              </w:rPr>
              <w:t>2</w:t>
            </w: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4ED80D6" w14:textId="77777777" w:rsidR="000B70F4" w:rsidRDefault="000B70F4">
            <w:pPr>
              <w:widowControl/>
              <w:spacing w:line="256" w:lineRule="auto"/>
              <w:rPr>
                <w:rFonts w:ascii="Times New Roman" w:eastAsia="Calibri" w:hAnsi="Times New Roman" w:cs="Times New Roman"/>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674558D" w14:textId="77777777" w:rsidR="000B70F4" w:rsidRDefault="000B70F4">
            <w:pPr>
              <w:widowControl/>
              <w:spacing w:line="256" w:lineRule="auto"/>
              <w:rPr>
                <w:rFonts w:ascii="Times New Roman" w:eastAsia="Calibri" w:hAnsi="Times New Roman" w:cs="Times New Roman"/>
                <w:lang w:eastAsia="en-US"/>
              </w:rPr>
            </w:pPr>
          </w:p>
        </w:tc>
        <w:tc>
          <w:tcPr>
            <w:tcW w:w="2694" w:type="dxa"/>
            <w:tcBorders>
              <w:top w:val="single" w:sz="4" w:space="0" w:color="auto"/>
              <w:left w:val="single" w:sz="4" w:space="0" w:color="auto"/>
              <w:bottom w:val="single" w:sz="4" w:space="0" w:color="auto"/>
              <w:right w:val="single" w:sz="4" w:space="0" w:color="auto"/>
            </w:tcBorders>
            <w:hideMark/>
          </w:tcPr>
          <w:p w14:paraId="6802EAD2" w14:textId="77777777" w:rsidR="000B70F4" w:rsidRDefault="000B70F4">
            <w:pPr>
              <w:spacing w:line="256" w:lineRule="auto"/>
              <w:jc w:val="center"/>
              <w:rPr>
                <w:rFonts w:ascii="Times New Roman" w:eastAsia="Times New Roman" w:hAnsi="Times New Roman" w:cs="Times New Roman"/>
                <w:i/>
                <w:lang w:eastAsia="en-US"/>
              </w:rPr>
            </w:pPr>
            <w:r>
              <w:rPr>
                <w:rFonts w:ascii="Times New Roman" w:eastAsia="Times New Roman" w:hAnsi="Times New Roman" w:cs="Times New Roman"/>
                <w:i/>
                <w:sz w:val="22"/>
                <w:szCs w:val="22"/>
                <w:lang w:eastAsia="en-US"/>
              </w:rPr>
              <w:t>Входная контрольная работа № 1 по курсу «Обществознание. 6 класс»</w:t>
            </w:r>
          </w:p>
        </w:tc>
        <w:tc>
          <w:tcPr>
            <w:tcW w:w="2693" w:type="dxa"/>
            <w:tcBorders>
              <w:top w:val="single" w:sz="4" w:space="0" w:color="auto"/>
              <w:left w:val="single" w:sz="4" w:space="0" w:color="auto"/>
              <w:bottom w:val="single" w:sz="4" w:space="0" w:color="auto"/>
              <w:right w:val="single" w:sz="4" w:space="0" w:color="auto"/>
            </w:tcBorders>
            <w:hideMark/>
          </w:tcPr>
          <w:p w14:paraId="52F76A02" w14:textId="77777777" w:rsidR="000B70F4" w:rsidRDefault="000B70F4">
            <w:pPr>
              <w:spacing w:line="256" w:lineRule="auto"/>
              <w:rPr>
                <w:rFonts w:ascii="Times New Roman" w:eastAsia="Times New Roman" w:hAnsi="Times New Roman" w:cs="Times New Roman"/>
                <w:lang w:eastAsia="en-US"/>
              </w:rPr>
            </w:pPr>
            <w:r>
              <w:rPr>
                <w:rFonts w:ascii="Times New Roman" w:eastAsia="Calibri" w:hAnsi="Times New Roman" w:cs="Times New Roman"/>
                <w:sz w:val="22"/>
                <w:szCs w:val="22"/>
                <w:lang w:eastAsia="en-US"/>
              </w:rPr>
              <w:t>Индивидуальная</w:t>
            </w:r>
          </w:p>
        </w:tc>
        <w:tc>
          <w:tcPr>
            <w:tcW w:w="3685" w:type="dxa"/>
            <w:tcBorders>
              <w:top w:val="single" w:sz="4" w:space="0" w:color="auto"/>
              <w:left w:val="single" w:sz="4" w:space="0" w:color="auto"/>
              <w:bottom w:val="single" w:sz="4" w:space="0" w:color="auto"/>
              <w:right w:val="single" w:sz="4" w:space="0" w:color="auto"/>
            </w:tcBorders>
            <w:hideMark/>
          </w:tcPr>
          <w:p w14:paraId="78AAA1E5" w14:textId="77777777" w:rsidR="000B70F4" w:rsidRDefault="000B70F4">
            <w:pPr>
              <w:spacing w:line="256" w:lineRule="auto"/>
              <w:rPr>
                <w:rStyle w:val="24"/>
                <w:rFonts w:eastAsia="Courier New"/>
                <w:sz w:val="22"/>
                <w:szCs w:val="22"/>
              </w:rPr>
            </w:pPr>
            <w:r>
              <w:rPr>
                <w:rStyle w:val="24"/>
                <w:rFonts w:eastAsia="Courier New"/>
                <w:sz w:val="22"/>
                <w:szCs w:val="22"/>
              </w:rPr>
              <w:t>Индивидуальное обобщение и систематизирование знаний и умений по изученному материалу в 6-ом классе. Выполнение заданий в различной форме</w:t>
            </w:r>
          </w:p>
        </w:tc>
      </w:tr>
      <w:tr w:rsidR="000B70F4" w14:paraId="1B31CC42" w14:textId="77777777" w:rsidTr="000B70F4">
        <w:tc>
          <w:tcPr>
            <w:tcW w:w="14737" w:type="dxa"/>
            <w:gridSpan w:val="6"/>
            <w:tcBorders>
              <w:top w:val="single" w:sz="4" w:space="0" w:color="auto"/>
              <w:left w:val="single" w:sz="4" w:space="0" w:color="auto"/>
              <w:bottom w:val="single" w:sz="4" w:space="0" w:color="auto"/>
              <w:right w:val="single" w:sz="4" w:space="0" w:color="auto"/>
            </w:tcBorders>
            <w:vAlign w:val="center"/>
            <w:hideMark/>
          </w:tcPr>
          <w:p w14:paraId="54FA2387" w14:textId="77777777" w:rsidR="000B70F4" w:rsidRDefault="000B70F4">
            <w:pPr>
              <w:spacing w:line="256" w:lineRule="auto"/>
              <w:jc w:val="center"/>
              <w:rPr>
                <w:rFonts w:eastAsia="Calibri"/>
                <w:b/>
                <w:lang w:eastAsia="en-US"/>
              </w:rPr>
            </w:pPr>
            <w:r>
              <w:rPr>
                <w:rFonts w:ascii="Times New Roman" w:eastAsia="Calibri" w:hAnsi="Times New Roman" w:cs="Times New Roman"/>
                <w:b/>
                <w:sz w:val="22"/>
                <w:szCs w:val="22"/>
                <w:lang w:eastAsia="en-US"/>
              </w:rPr>
              <w:t xml:space="preserve">РАЗДЕЛ </w:t>
            </w:r>
            <w:r>
              <w:rPr>
                <w:rFonts w:ascii="Times New Roman" w:eastAsia="Calibri" w:hAnsi="Times New Roman" w:cs="Times New Roman"/>
                <w:b/>
                <w:sz w:val="22"/>
                <w:szCs w:val="22"/>
                <w:lang w:val="en-US" w:eastAsia="en-US"/>
              </w:rPr>
              <w:t>I</w:t>
            </w:r>
            <w:r>
              <w:rPr>
                <w:rFonts w:ascii="Times New Roman" w:eastAsia="Calibri" w:hAnsi="Times New Roman" w:cs="Times New Roman"/>
                <w:b/>
                <w:sz w:val="22"/>
                <w:szCs w:val="22"/>
                <w:lang w:eastAsia="en-US"/>
              </w:rPr>
              <w:t xml:space="preserve">. </w:t>
            </w:r>
            <w:r>
              <w:rPr>
                <w:rFonts w:ascii="Times New Roman" w:hAnsi="Times New Roman" w:cs="Times New Roman"/>
                <w:b/>
                <w:sz w:val="22"/>
                <w:szCs w:val="22"/>
                <w:lang w:eastAsia="en-US"/>
              </w:rPr>
              <w:t xml:space="preserve">Регулирование поведения людей в обществе </w:t>
            </w:r>
            <w:r>
              <w:rPr>
                <w:rFonts w:ascii="Times New Roman" w:eastAsia="Calibri" w:hAnsi="Times New Roman" w:cs="Times New Roman"/>
                <w:b/>
                <w:sz w:val="22"/>
                <w:szCs w:val="22"/>
                <w:lang w:eastAsia="en-US"/>
              </w:rPr>
              <w:t>– 15 ч.</w:t>
            </w:r>
          </w:p>
        </w:tc>
      </w:tr>
      <w:tr w:rsidR="000B70F4" w14:paraId="017DD26E" w14:textId="77777777" w:rsidTr="000B70F4">
        <w:tc>
          <w:tcPr>
            <w:tcW w:w="846" w:type="dxa"/>
            <w:tcBorders>
              <w:top w:val="single" w:sz="4" w:space="0" w:color="auto"/>
              <w:left w:val="single" w:sz="4" w:space="0" w:color="auto"/>
              <w:bottom w:val="single" w:sz="4" w:space="0" w:color="auto"/>
              <w:right w:val="single" w:sz="4" w:space="0" w:color="auto"/>
            </w:tcBorders>
            <w:hideMark/>
          </w:tcPr>
          <w:p w14:paraId="6075CE20" w14:textId="77777777" w:rsidR="000B70F4" w:rsidRDefault="000B70F4">
            <w:pPr>
              <w:spacing w:line="256" w:lineRule="auto"/>
              <w:jc w:val="center"/>
              <w:rPr>
                <w:rFonts w:ascii="Times New Roman" w:eastAsia="Calibri" w:hAnsi="Times New Roman" w:cs="Times New Roman"/>
                <w:lang w:eastAsia="en-US"/>
              </w:rPr>
            </w:pPr>
            <w:r>
              <w:rPr>
                <w:rFonts w:ascii="Times New Roman" w:eastAsia="Calibri" w:hAnsi="Times New Roman" w:cs="Times New Roman"/>
                <w:sz w:val="22"/>
                <w:szCs w:val="22"/>
                <w:lang w:eastAsia="en-US"/>
              </w:rPr>
              <w:t>3-4</w:t>
            </w:r>
          </w:p>
        </w:tc>
        <w:tc>
          <w:tcPr>
            <w:tcW w:w="2126" w:type="dxa"/>
            <w:tcBorders>
              <w:top w:val="single" w:sz="4" w:space="0" w:color="auto"/>
              <w:left w:val="single" w:sz="4" w:space="0" w:color="auto"/>
              <w:bottom w:val="single" w:sz="4" w:space="0" w:color="auto"/>
              <w:right w:val="single" w:sz="4" w:space="0" w:color="auto"/>
            </w:tcBorders>
          </w:tcPr>
          <w:p w14:paraId="22718CC6" w14:textId="77777777" w:rsidR="000B70F4" w:rsidRDefault="000B70F4">
            <w:pPr>
              <w:spacing w:line="256" w:lineRule="auto"/>
              <w:rPr>
                <w:rFonts w:ascii="Times New Roman" w:eastAsia="Calibri" w:hAnsi="Times New Roman" w:cs="Times New Roman"/>
                <w:lang w:eastAsia="en-US"/>
              </w:rPr>
            </w:pPr>
            <w:r>
              <w:rPr>
                <w:rFonts w:ascii="Times New Roman" w:hAnsi="Times New Roman" w:cs="Times New Roman"/>
                <w:sz w:val="22"/>
                <w:szCs w:val="22"/>
                <w:lang w:eastAsia="en-US"/>
              </w:rPr>
              <w:t>Что значит жить по правилам (2ч.)</w:t>
            </w:r>
          </w:p>
          <w:p w14:paraId="79325806" w14:textId="77777777" w:rsidR="000B70F4" w:rsidRDefault="000B70F4">
            <w:pPr>
              <w:spacing w:line="256" w:lineRule="auto"/>
              <w:jc w:val="center"/>
              <w:rPr>
                <w:rFonts w:ascii="Times New Roman" w:eastAsia="Calibri" w:hAnsi="Times New Roman" w:cs="Times New Roman"/>
                <w:lang w:eastAsia="en-US"/>
              </w:rPr>
            </w:pPr>
          </w:p>
        </w:tc>
        <w:tc>
          <w:tcPr>
            <w:tcW w:w="2693" w:type="dxa"/>
            <w:tcBorders>
              <w:top w:val="single" w:sz="4" w:space="0" w:color="auto"/>
              <w:left w:val="single" w:sz="4" w:space="0" w:color="auto"/>
              <w:bottom w:val="single" w:sz="4" w:space="0" w:color="auto"/>
              <w:right w:val="single" w:sz="4" w:space="0" w:color="auto"/>
            </w:tcBorders>
            <w:hideMark/>
          </w:tcPr>
          <w:p w14:paraId="1B67E50E" w14:textId="77777777" w:rsidR="000B70F4" w:rsidRDefault="000B70F4">
            <w:pPr>
              <w:spacing w:line="256" w:lineRule="auto"/>
              <w:rPr>
                <w:rFonts w:ascii="Times New Roman" w:eastAsia="Calibri" w:hAnsi="Times New Roman" w:cs="Times New Roman"/>
                <w:lang w:eastAsia="en-US"/>
              </w:rPr>
            </w:pPr>
            <w:r>
              <w:rPr>
                <w:rFonts w:ascii="Times New Roman" w:hAnsi="Times New Roman" w:cs="Times New Roman"/>
                <w:sz w:val="22"/>
                <w:szCs w:val="22"/>
                <w:lang w:eastAsia="en-US"/>
              </w:rPr>
              <w:t>Социальные нормы и правила общественной жизни. Общественные нравы, традиции и обычаи. Правила этикета и хорошие манеры</w:t>
            </w:r>
          </w:p>
        </w:tc>
        <w:tc>
          <w:tcPr>
            <w:tcW w:w="2694" w:type="dxa"/>
            <w:tcBorders>
              <w:top w:val="single" w:sz="4" w:space="0" w:color="auto"/>
              <w:left w:val="single" w:sz="4" w:space="0" w:color="auto"/>
              <w:bottom w:val="single" w:sz="4" w:space="0" w:color="auto"/>
              <w:right w:val="single" w:sz="4" w:space="0" w:color="auto"/>
            </w:tcBorders>
            <w:hideMark/>
          </w:tcPr>
          <w:p w14:paraId="7BCAFBC3" w14:textId="77777777" w:rsidR="000B70F4" w:rsidRDefault="000B70F4">
            <w:pPr>
              <w:spacing w:line="256" w:lineRule="auto"/>
              <w:rPr>
                <w:rFonts w:ascii="Times New Roman" w:eastAsia="Calibri" w:hAnsi="Times New Roman" w:cs="Times New Roman"/>
                <w:lang w:eastAsia="en-US"/>
              </w:rPr>
            </w:pPr>
            <w:r>
              <w:rPr>
                <w:rFonts w:ascii="Times New Roman" w:eastAsia="Calibri" w:hAnsi="Times New Roman" w:cs="Times New Roman"/>
                <w:sz w:val="22"/>
                <w:szCs w:val="22"/>
                <w:lang w:eastAsia="en-US"/>
              </w:rPr>
              <w:t>На выбор:</w:t>
            </w:r>
          </w:p>
          <w:p w14:paraId="35295217" w14:textId="77777777" w:rsidR="000B70F4" w:rsidRDefault="000B70F4">
            <w:pPr>
              <w:spacing w:line="256" w:lineRule="auto"/>
              <w:rPr>
                <w:rFonts w:ascii="Times New Roman" w:eastAsia="Calibri" w:hAnsi="Times New Roman" w:cs="Times New Roman"/>
                <w:lang w:eastAsia="en-US"/>
              </w:rPr>
            </w:pPr>
            <w:r>
              <w:rPr>
                <w:rFonts w:ascii="Times New Roman" w:eastAsia="Calibri" w:hAnsi="Times New Roman" w:cs="Times New Roman"/>
                <w:sz w:val="22"/>
                <w:szCs w:val="22"/>
                <w:lang w:eastAsia="en-US"/>
              </w:rPr>
              <w:t>1. Мини-исследование на тему «Каким социальным нормам вы в основном следуете, а какие иногда нарушаете?»</w:t>
            </w:r>
          </w:p>
          <w:p w14:paraId="0D3F05B7" w14:textId="77777777" w:rsidR="000B70F4" w:rsidRDefault="000B70F4">
            <w:pPr>
              <w:spacing w:line="256" w:lineRule="auto"/>
              <w:rPr>
                <w:rFonts w:ascii="Times New Roman" w:eastAsia="Calibri" w:hAnsi="Times New Roman" w:cs="Times New Roman"/>
                <w:lang w:eastAsia="en-US"/>
              </w:rPr>
            </w:pPr>
            <w:r>
              <w:rPr>
                <w:rFonts w:ascii="Times New Roman" w:eastAsia="Calibri" w:hAnsi="Times New Roman" w:cs="Times New Roman"/>
                <w:sz w:val="22"/>
                <w:szCs w:val="22"/>
                <w:lang w:eastAsia="en-US"/>
              </w:rPr>
              <w:t>2. Социологический опрос на тему «Почему люди нарушают социальные нормы?»</w:t>
            </w:r>
          </w:p>
          <w:p w14:paraId="45CAEA4A" w14:textId="77777777" w:rsidR="000B70F4" w:rsidRDefault="000B70F4">
            <w:pPr>
              <w:spacing w:line="256" w:lineRule="auto"/>
              <w:rPr>
                <w:rFonts w:ascii="Times New Roman" w:eastAsia="Calibri" w:hAnsi="Times New Roman" w:cs="Times New Roman"/>
                <w:lang w:eastAsia="en-US"/>
              </w:rPr>
            </w:pPr>
            <w:r>
              <w:rPr>
                <w:rFonts w:ascii="Times New Roman" w:eastAsia="Calibri" w:hAnsi="Times New Roman" w:cs="Times New Roman"/>
                <w:sz w:val="22"/>
                <w:szCs w:val="22"/>
                <w:lang w:eastAsia="en-US"/>
              </w:rPr>
              <w:t>3. Сообщение на тему «Как появились социальные нормы в жизни людей и общества»</w:t>
            </w:r>
          </w:p>
        </w:tc>
        <w:tc>
          <w:tcPr>
            <w:tcW w:w="2693" w:type="dxa"/>
            <w:tcBorders>
              <w:top w:val="single" w:sz="4" w:space="0" w:color="auto"/>
              <w:left w:val="single" w:sz="4" w:space="0" w:color="auto"/>
              <w:bottom w:val="single" w:sz="4" w:space="0" w:color="auto"/>
              <w:right w:val="single" w:sz="4" w:space="0" w:color="auto"/>
            </w:tcBorders>
            <w:hideMark/>
          </w:tcPr>
          <w:p w14:paraId="148AE430" w14:textId="77777777" w:rsidR="000B70F4" w:rsidRDefault="000B70F4">
            <w:pPr>
              <w:spacing w:line="256" w:lineRule="auto"/>
              <w:jc w:val="both"/>
              <w:rPr>
                <w:rFonts w:ascii="Times New Roman" w:eastAsia="Calibri" w:hAnsi="Times New Roman" w:cs="Times New Roman"/>
                <w:lang w:eastAsia="en-US"/>
              </w:rPr>
            </w:pPr>
            <w:r>
              <w:rPr>
                <w:rFonts w:ascii="Times New Roman" w:eastAsia="Calibri" w:hAnsi="Times New Roman" w:cs="Times New Roman"/>
                <w:sz w:val="22"/>
                <w:szCs w:val="22"/>
                <w:lang w:eastAsia="en-US"/>
              </w:rPr>
              <w:t>Фронтальная</w:t>
            </w:r>
          </w:p>
          <w:p w14:paraId="2F60CDF8" w14:textId="77777777" w:rsidR="000B70F4" w:rsidRDefault="000B70F4">
            <w:pPr>
              <w:spacing w:line="256" w:lineRule="auto"/>
              <w:jc w:val="both"/>
              <w:rPr>
                <w:rFonts w:ascii="Times New Roman" w:eastAsia="Calibri" w:hAnsi="Times New Roman" w:cs="Times New Roman"/>
                <w:lang w:eastAsia="en-US"/>
              </w:rPr>
            </w:pPr>
            <w:r>
              <w:rPr>
                <w:rFonts w:ascii="Times New Roman" w:eastAsia="Calibri" w:hAnsi="Times New Roman" w:cs="Times New Roman"/>
                <w:sz w:val="22"/>
                <w:szCs w:val="22"/>
                <w:lang w:eastAsia="en-US"/>
              </w:rPr>
              <w:t>Индивидуальная</w:t>
            </w:r>
          </w:p>
        </w:tc>
        <w:tc>
          <w:tcPr>
            <w:tcW w:w="3685" w:type="dxa"/>
            <w:tcBorders>
              <w:top w:val="single" w:sz="4" w:space="0" w:color="auto"/>
              <w:left w:val="single" w:sz="4" w:space="0" w:color="auto"/>
              <w:bottom w:val="single" w:sz="4" w:space="0" w:color="auto"/>
              <w:right w:val="single" w:sz="4" w:space="0" w:color="auto"/>
            </w:tcBorders>
          </w:tcPr>
          <w:p w14:paraId="2FCA7657" w14:textId="77777777" w:rsidR="000B70F4" w:rsidRDefault="000B70F4">
            <w:pPr>
              <w:spacing w:line="256" w:lineRule="auto"/>
              <w:rPr>
                <w:rFonts w:ascii="Times New Roman" w:hAnsi="Times New Roman" w:cs="Times New Roman"/>
                <w:lang w:eastAsia="en-US"/>
              </w:rPr>
            </w:pPr>
            <w:r>
              <w:rPr>
                <w:rFonts w:ascii="Times New Roman" w:hAnsi="Times New Roman" w:cs="Times New Roman"/>
                <w:sz w:val="22"/>
                <w:szCs w:val="22"/>
                <w:lang w:eastAsia="en-US"/>
              </w:rPr>
              <w:t xml:space="preserve">1. Работа в парах или малых группах – составление схем «Правила поведения», «Социальные санкции; заполнение таблицы «Социальные нормы» </w:t>
            </w:r>
          </w:p>
          <w:p w14:paraId="052AB9E1" w14:textId="77777777" w:rsidR="000B70F4" w:rsidRDefault="000B70F4">
            <w:pPr>
              <w:spacing w:line="256" w:lineRule="auto"/>
              <w:rPr>
                <w:rFonts w:ascii="Times New Roman" w:hAnsi="Times New Roman" w:cs="Times New Roman"/>
                <w:lang w:eastAsia="en-US"/>
              </w:rPr>
            </w:pPr>
            <w:r>
              <w:rPr>
                <w:rFonts w:ascii="Times New Roman" w:hAnsi="Times New Roman" w:cs="Times New Roman"/>
                <w:sz w:val="22"/>
                <w:szCs w:val="22"/>
                <w:lang w:eastAsia="en-US"/>
              </w:rPr>
              <w:t>2. Коллективная работа – изучение обществоведческих терминов, структурирование текста (с. 8–15 учебника)</w:t>
            </w:r>
          </w:p>
          <w:p w14:paraId="5329B126" w14:textId="77777777" w:rsidR="000B70F4" w:rsidRDefault="000B70F4">
            <w:pPr>
              <w:spacing w:line="256" w:lineRule="auto"/>
              <w:rPr>
                <w:rFonts w:ascii="Times New Roman" w:hAnsi="Times New Roman" w:cs="Times New Roman"/>
                <w:lang w:eastAsia="en-US"/>
              </w:rPr>
            </w:pPr>
          </w:p>
        </w:tc>
      </w:tr>
      <w:tr w:rsidR="000B70F4" w14:paraId="049E4BF0" w14:textId="77777777" w:rsidTr="000B70F4">
        <w:tc>
          <w:tcPr>
            <w:tcW w:w="846" w:type="dxa"/>
            <w:tcBorders>
              <w:top w:val="single" w:sz="4" w:space="0" w:color="auto"/>
              <w:left w:val="single" w:sz="4" w:space="0" w:color="auto"/>
              <w:bottom w:val="single" w:sz="4" w:space="0" w:color="auto"/>
              <w:right w:val="single" w:sz="4" w:space="0" w:color="auto"/>
            </w:tcBorders>
            <w:hideMark/>
          </w:tcPr>
          <w:p w14:paraId="52FE6E59" w14:textId="77777777" w:rsidR="000B70F4" w:rsidRDefault="000B70F4">
            <w:pPr>
              <w:spacing w:line="256" w:lineRule="auto"/>
              <w:jc w:val="center"/>
              <w:rPr>
                <w:rFonts w:ascii="Times New Roman" w:eastAsia="Calibri" w:hAnsi="Times New Roman" w:cs="Times New Roman"/>
                <w:lang w:eastAsia="en-US"/>
              </w:rPr>
            </w:pPr>
            <w:r>
              <w:rPr>
                <w:rFonts w:ascii="Times New Roman" w:eastAsia="Calibri" w:hAnsi="Times New Roman" w:cs="Times New Roman"/>
                <w:sz w:val="22"/>
                <w:szCs w:val="22"/>
                <w:lang w:eastAsia="en-US"/>
              </w:rPr>
              <w:lastRenderedPageBreak/>
              <w:t>5-6</w:t>
            </w:r>
          </w:p>
        </w:tc>
        <w:tc>
          <w:tcPr>
            <w:tcW w:w="2126" w:type="dxa"/>
            <w:tcBorders>
              <w:top w:val="single" w:sz="4" w:space="0" w:color="auto"/>
              <w:left w:val="single" w:sz="4" w:space="0" w:color="auto"/>
              <w:bottom w:val="single" w:sz="4" w:space="0" w:color="auto"/>
              <w:right w:val="single" w:sz="4" w:space="0" w:color="auto"/>
            </w:tcBorders>
            <w:hideMark/>
          </w:tcPr>
          <w:p w14:paraId="05DC2281" w14:textId="77777777" w:rsidR="000B70F4" w:rsidRDefault="000B70F4">
            <w:pPr>
              <w:spacing w:line="256" w:lineRule="auto"/>
              <w:rPr>
                <w:rFonts w:ascii="Times New Roman" w:eastAsia="Calibri" w:hAnsi="Times New Roman" w:cs="Times New Roman"/>
                <w:lang w:eastAsia="en-US"/>
              </w:rPr>
            </w:pPr>
            <w:r>
              <w:rPr>
                <w:rFonts w:ascii="Times New Roman" w:hAnsi="Times New Roman" w:cs="Times New Roman"/>
                <w:sz w:val="22"/>
                <w:szCs w:val="22"/>
                <w:lang w:eastAsia="en-US"/>
              </w:rPr>
              <w:t>Права и обязанности граждан (2ч.)</w:t>
            </w:r>
          </w:p>
        </w:tc>
        <w:tc>
          <w:tcPr>
            <w:tcW w:w="2693" w:type="dxa"/>
            <w:tcBorders>
              <w:top w:val="single" w:sz="4" w:space="0" w:color="auto"/>
              <w:left w:val="single" w:sz="4" w:space="0" w:color="auto"/>
              <w:bottom w:val="single" w:sz="4" w:space="0" w:color="auto"/>
              <w:right w:val="single" w:sz="4" w:space="0" w:color="auto"/>
            </w:tcBorders>
            <w:hideMark/>
          </w:tcPr>
          <w:p w14:paraId="69246974" w14:textId="77777777" w:rsidR="000B70F4" w:rsidRDefault="000B70F4">
            <w:pPr>
              <w:spacing w:line="256" w:lineRule="auto"/>
              <w:rPr>
                <w:rFonts w:ascii="Times New Roman" w:eastAsia="Calibri" w:hAnsi="Times New Roman" w:cs="Times New Roman"/>
                <w:lang w:eastAsia="en-US"/>
              </w:rPr>
            </w:pPr>
            <w:r>
              <w:rPr>
                <w:rFonts w:ascii="Times New Roman" w:hAnsi="Times New Roman" w:cs="Times New Roman"/>
                <w:sz w:val="22"/>
                <w:szCs w:val="22"/>
                <w:lang w:eastAsia="en-US"/>
              </w:rPr>
              <w:t>Права и свободы человека и гражданина в России, их гарантии. Конституционные обязанности гражданина. Механизмы реализации и за щиты прав и свобод человека и гражданина. Права ребёнка и их защита. Защита прав и интересов детей, оставшихся без попечения родителей. Особенности правового статуса несовершеннолетних</w:t>
            </w:r>
          </w:p>
        </w:tc>
        <w:tc>
          <w:tcPr>
            <w:tcW w:w="2694" w:type="dxa"/>
            <w:tcBorders>
              <w:top w:val="single" w:sz="4" w:space="0" w:color="auto"/>
              <w:left w:val="single" w:sz="4" w:space="0" w:color="auto"/>
              <w:bottom w:val="single" w:sz="4" w:space="0" w:color="auto"/>
              <w:right w:val="single" w:sz="4" w:space="0" w:color="auto"/>
            </w:tcBorders>
            <w:hideMark/>
          </w:tcPr>
          <w:p w14:paraId="34EE88FE" w14:textId="77777777" w:rsidR="000B70F4" w:rsidRDefault="000B70F4">
            <w:pPr>
              <w:spacing w:line="256" w:lineRule="auto"/>
              <w:rPr>
                <w:rFonts w:ascii="Times New Roman" w:eastAsia="Calibri" w:hAnsi="Times New Roman" w:cs="Times New Roman"/>
                <w:lang w:eastAsia="en-US"/>
              </w:rPr>
            </w:pPr>
            <w:r>
              <w:rPr>
                <w:rFonts w:ascii="Times New Roman" w:eastAsia="Calibri" w:hAnsi="Times New Roman" w:cs="Times New Roman"/>
                <w:sz w:val="22"/>
                <w:szCs w:val="22"/>
                <w:lang w:eastAsia="en-US"/>
              </w:rPr>
              <w:t>На выбор:</w:t>
            </w:r>
          </w:p>
          <w:p w14:paraId="3E0A49CC" w14:textId="77777777" w:rsidR="000B70F4" w:rsidRDefault="000B70F4">
            <w:pPr>
              <w:spacing w:line="256" w:lineRule="auto"/>
              <w:rPr>
                <w:rFonts w:ascii="Times New Roman" w:eastAsia="Calibri" w:hAnsi="Times New Roman" w:cs="Times New Roman"/>
                <w:lang w:eastAsia="en-US"/>
              </w:rPr>
            </w:pPr>
            <w:r>
              <w:rPr>
                <w:rFonts w:ascii="Times New Roman" w:eastAsia="Calibri" w:hAnsi="Times New Roman" w:cs="Times New Roman"/>
                <w:sz w:val="22"/>
                <w:szCs w:val="22"/>
                <w:lang w:eastAsia="en-US"/>
              </w:rPr>
              <w:t>1. Составить список своих прав и обязанностей в школе</w:t>
            </w:r>
          </w:p>
          <w:p w14:paraId="2BBDE290" w14:textId="77777777" w:rsidR="000B70F4" w:rsidRDefault="000B70F4">
            <w:pPr>
              <w:spacing w:line="256" w:lineRule="auto"/>
              <w:rPr>
                <w:rFonts w:ascii="Times New Roman" w:eastAsia="Calibri" w:hAnsi="Times New Roman" w:cs="Times New Roman"/>
                <w:lang w:eastAsia="en-US"/>
              </w:rPr>
            </w:pPr>
            <w:r>
              <w:rPr>
                <w:rFonts w:ascii="Times New Roman" w:eastAsia="Calibri" w:hAnsi="Times New Roman" w:cs="Times New Roman"/>
                <w:sz w:val="22"/>
                <w:szCs w:val="22"/>
                <w:lang w:eastAsia="en-US"/>
              </w:rPr>
              <w:t>Эссе на тему «Права и обязанности: согласие или конфликт»</w:t>
            </w:r>
          </w:p>
        </w:tc>
        <w:tc>
          <w:tcPr>
            <w:tcW w:w="2693" w:type="dxa"/>
            <w:tcBorders>
              <w:top w:val="single" w:sz="4" w:space="0" w:color="auto"/>
              <w:left w:val="single" w:sz="4" w:space="0" w:color="auto"/>
              <w:bottom w:val="single" w:sz="4" w:space="0" w:color="auto"/>
              <w:right w:val="single" w:sz="4" w:space="0" w:color="auto"/>
            </w:tcBorders>
            <w:hideMark/>
          </w:tcPr>
          <w:p w14:paraId="2EA984C8" w14:textId="77777777" w:rsidR="000B70F4" w:rsidRDefault="000B70F4">
            <w:pPr>
              <w:spacing w:line="256" w:lineRule="auto"/>
              <w:jc w:val="both"/>
              <w:rPr>
                <w:rFonts w:ascii="Times New Roman" w:eastAsia="Calibri" w:hAnsi="Times New Roman" w:cs="Times New Roman"/>
                <w:lang w:eastAsia="en-US"/>
              </w:rPr>
            </w:pPr>
            <w:r>
              <w:rPr>
                <w:rFonts w:ascii="Times New Roman" w:eastAsia="Calibri" w:hAnsi="Times New Roman" w:cs="Times New Roman"/>
                <w:sz w:val="22"/>
                <w:szCs w:val="22"/>
                <w:lang w:eastAsia="en-US"/>
              </w:rPr>
              <w:t>Фронтальная</w:t>
            </w:r>
          </w:p>
          <w:p w14:paraId="3857B7A9" w14:textId="77777777" w:rsidR="000B70F4" w:rsidRDefault="000B70F4">
            <w:pPr>
              <w:spacing w:line="256" w:lineRule="auto"/>
              <w:jc w:val="both"/>
              <w:rPr>
                <w:rFonts w:ascii="Times New Roman" w:eastAsia="Calibri" w:hAnsi="Times New Roman" w:cs="Times New Roman"/>
                <w:lang w:eastAsia="en-US"/>
              </w:rPr>
            </w:pPr>
            <w:r>
              <w:rPr>
                <w:rFonts w:ascii="Times New Roman" w:eastAsia="Calibri" w:hAnsi="Times New Roman" w:cs="Times New Roman"/>
                <w:sz w:val="22"/>
                <w:szCs w:val="22"/>
                <w:lang w:eastAsia="en-US"/>
              </w:rPr>
              <w:t>Индивидуальная</w:t>
            </w:r>
          </w:p>
        </w:tc>
        <w:tc>
          <w:tcPr>
            <w:tcW w:w="3685" w:type="dxa"/>
            <w:tcBorders>
              <w:top w:val="single" w:sz="4" w:space="0" w:color="auto"/>
              <w:left w:val="single" w:sz="4" w:space="0" w:color="auto"/>
              <w:bottom w:val="single" w:sz="4" w:space="0" w:color="auto"/>
              <w:right w:val="single" w:sz="4" w:space="0" w:color="auto"/>
            </w:tcBorders>
            <w:hideMark/>
          </w:tcPr>
          <w:p w14:paraId="182DA16B" w14:textId="77777777" w:rsidR="000B70F4" w:rsidRDefault="000B70F4">
            <w:pPr>
              <w:spacing w:line="256" w:lineRule="auto"/>
              <w:rPr>
                <w:rStyle w:val="24"/>
                <w:rFonts w:eastAsia="Courier New"/>
                <w:sz w:val="22"/>
                <w:szCs w:val="22"/>
              </w:rPr>
            </w:pPr>
            <w:r>
              <w:rPr>
                <w:rStyle w:val="24"/>
                <w:rFonts w:eastAsia="Courier New"/>
                <w:sz w:val="22"/>
                <w:szCs w:val="22"/>
              </w:rPr>
              <w:t>1. Самостоятельная работа — составление краткого плана-конспекта урока (с. 16-19 учебника), изучение правовых терминов; коллективная работа – изучение правовых документов, фронтальная беседа, анализ иллюстрированного материала, составление таблиц «Принципы, лежащие в основе прав и свобод человека», «Группы прав человека»</w:t>
            </w:r>
          </w:p>
          <w:p w14:paraId="2996433D" w14:textId="77777777" w:rsidR="000B70F4" w:rsidRDefault="000B70F4">
            <w:pPr>
              <w:spacing w:line="256" w:lineRule="auto"/>
              <w:rPr>
                <w:lang w:eastAsia="en-US"/>
              </w:rPr>
            </w:pPr>
            <w:r>
              <w:rPr>
                <w:rStyle w:val="24"/>
                <w:rFonts w:eastAsia="Courier New"/>
                <w:sz w:val="22"/>
                <w:szCs w:val="22"/>
              </w:rPr>
              <w:t>2. Работа в парах или малых группах – структурирование текста (с. 19- 21 учебника), разделение его на смысловые блоки, выполнение творческих заданий, составление схемы «Права ребенка»</w:t>
            </w:r>
          </w:p>
        </w:tc>
      </w:tr>
      <w:tr w:rsidR="000B70F4" w14:paraId="7CFE162A" w14:textId="77777777" w:rsidTr="000B70F4">
        <w:tc>
          <w:tcPr>
            <w:tcW w:w="846" w:type="dxa"/>
            <w:tcBorders>
              <w:top w:val="single" w:sz="4" w:space="0" w:color="auto"/>
              <w:left w:val="single" w:sz="4" w:space="0" w:color="auto"/>
              <w:bottom w:val="single" w:sz="4" w:space="0" w:color="auto"/>
              <w:right w:val="single" w:sz="4" w:space="0" w:color="auto"/>
            </w:tcBorders>
            <w:hideMark/>
          </w:tcPr>
          <w:p w14:paraId="47D3E252" w14:textId="77777777" w:rsidR="000B70F4" w:rsidRDefault="000B70F4">
            <w:pPr>
              <w:spacing w:line="256" w:lineRule="auto"/>
              <w:jc w:val="center"/>
              <w:rPr>
                <w:rFonts w:ascii="Times New Roman" w:eastAsia="Calibri" w:hAnsi="Times New Roman" w:cs="Times New Roman"/>
                <w:lang w:eastAsia="en-US"/>
              </w:rPr>
            </w:pPr>
            <w:r>
              <w:rPr>
                <w:rFonts w:ascii="Times New Roman" w:eastAsia="Calibri" w:hAnsi="Times New Roman" w:cs="Times New Roman"/>
                <w:sz w:val="22"/>
                <w:szCs w:val="22"/>
                <w:lang w:eastAsia="en-US"/>
              </w:rPr>
              <w:t>7</w:t>
            </w:r>
          </w:p>
        </w:tc>
        <w:tc>
          <w:tcPr>
            <w:tcW w:w="2126" w:type="dxa"/>
            <w:tcBorders>
              <w:top w:val="single" w:sz="4" w:space="0" w:color="auto"/>
              <w:left w:val="single" w:sz="4" w:space="0" w:color="auto"/>
              <w:bottom w:val="single" w:sz="4" w:space="0" w:color="auto"/>
              <w:right w:val="single" w:sz="4" w:space="0" w:color="auto"/>
            </w:tcBorders>
            <w:hideMark/>
          </w:tcPr>
          <w:p w14:paraId="269E3D1B" w14:textId="77777777" w:rsidR="000B70F4" w:rsidRDefault="000B70F4">
            <w:pPr>
              <w:spacing w:line="256" w:lineRule="auto"/>
              <w:rPr>
                <w:rFonts w:ascii="Times New Roman" w:eastAsia="Calibri" w:hAnsi="Times New Roman" w:cs="Times New Roman"/>
                <w:lang w:eastAsia="en-US"/>
              </w:rPr>
            </w:pPr>
            <w:r>
              <w:rPr>
                <w:rFonts w:ascii="Times New Roman" w:hAnsi="Times New Roman" w:cs="Times New Roman"/>
                <w:sz w:val="22"/>
                <w:szCs w:val="22"/>
                <w:lang w:eastAsia="en-US"/>
              </w:rPr>
              <w:t>Почему важно соблюдать законы</w:t>
            </w:r>
            <w:r>
              <w:rPr>
                <w:rFonts w:ascii="Times New Roman" w:eastAsia="Calibri" w:hAnsi="Times New Roman" w:cs="Times New Roman"/>
                <w:sz w:val="22"/>
                <w:szCs w:val="22"/>
                <w:lang w:eastAsia="en-US"/>
              </w:rPr>
              <w:t xml:space="preserve"> (1ч)</w:t>
            </w:r>
          </w:p>
        </w:tc>
        <w:tc>
          <w:tcPr>
            <w:tcW w:w="2693" w:type="dxa"/>
            <w:tcBorders>
              <w:top w:val="single" w:sz="4" w:space="0" w:color="auto"/>
              <w:left w:val="single" w:sz="4" w:space="0" w:color="auto"/>
              <w:bottom w:val="single" w:sz="4" w:space="0" w:color="auto"/>
              <w:right w:val="single" w:sz="4" w:space="0" w:color="auto"/>
            </w:tcBorders>
            <w:hideMark/>
          </w:tcPr>
          <w:p w14:paraId="1F9AFC11" w14:textId="77777777" w:rsidR="000B70F4" w:rsidRDefault="000B70F4">
            <w:pPr>
              <w:spacing w:line="256" w:lineRule="auto"/>
              <w:rPr>
                <w:rFonts w:ascii="Times New Roman" w:eastAsia="Calibri" w:hAnsi="Times New Roman" w:cs="Times New Roman"/>
                <w:lang w:eastAsia="en-US"/>
              </w:rPr>
            </w:pPr>
            <w:r>
              <w:rPr>
                <w:rFonts w:ascii="Times New Roman" w:hAnsi="Times New Roman" w:cs="Times New Roman"/>
                <w:sz w:val="22"/>
                <w:szCs w:val="22"/>
                <w:lang w:eastAsia="en-US"/>
              </w:rPr>
              <w:t>Необходимость соблюдения законов. Закон и правопорядок в обществе. Закон и справедливость</w:t>
            </w:r>
          </w:p>
        </w:tc>
        <w:tc>
          <w:tcPr>
            <w:tcW w:w="2694" w:type="dxa"/>
            <w:tcBorders>
              <w:top w:val="single" w:sz="4" w:space="0" w:color="auto"/>
              <w:left w:val="single" w:sz="4" w:space="0" w:color="auto"/>
              <w:bottom w:val="single" w:sz="4" w:space="0" w:color="auto"/>
              <w:right w:val="single" w:sz="4" w:space="0" w:color="auto"/>
            </w:tcBorders>
            <w:hideMark/>
          </w:tcPr>
          <w:p w14:paraId="17C4E80D" w14:textId="77777777" w:rsidR="000B70F4" w:rsidRDefault="000B70F4">
            <w:pPr>
              <w:spacing w:line="256" w:lineRule="auto"/>
              <w:rPr>
                <w:rFonts w:ascii="Times New Roman" w:eastAsia="Calibri" w:hAnsi="Times New Roman" w:cs="Times New Roman"/>
                <w:lang w:eastAsia="en-US"/>
              </w:rPr>
            </w:pPr>
            <w:r>
              <w:rPr>
                <w:rFonts w:ascii="Times New Roman" w:eastAsia="Calibri" w:hAnsi="Times New Roman" w:cs="Times New Roman"/>
                <w:sz w:val="22"/>
                <w:szCs w:val="22"/>
                <w:lang w:eastAsia="en-US"/>
              </w:rPr>
              <w:t>На выбор:</w:t>
            </w:r>
          </w:p>
          <w:p w14:paraId="78070652" w14:textId="77777777" w:rsidR="000B70F4" w:rsidRDefault="000B70F4">
            <w:pPr>
              <w:spacing w:line="256" w:lineRule="auto"/>
              <w:rPr>
                <w:rFonts w:ascii="Times New Roman" w:eastAsia="Calibri" w:hAnsi="Times New Roman" w:cs="Times New Roman"/>
                <w:lang w:eastAsia="en-US"/>
              </w:rPr>
            </w:pPr>
            <w:r>
              <w:rPr>
                <w:rFonts w:ascii="Times New Roman" w:eastAsia="Calibri" w:hAnsi="Times New Roman" w:cs="Times New Roman"/>
                <w:sz w:val="22"/>
                <w:szCs w:val="22"/>
                <w:lang w:eastAsia="en-US"/>
              </w:rPr>
              <w:t>1. Кроссворд из изученных терминов и понятий</w:t>
            </w:r>
          </w:p>
          <w:p w14:paraId="408A828E" w14:textId="77777777" w:rsidR="000B70F4" w:rsidRDefault="000B70F4">
            <w:pPr>
              <w:spacing w:line="256" w:lineRule="auto"/>
              <w:rPr>
                <w:rFonts w:ascii="Times New Roman" w:eastAsia="Calibri" w:hAnsi="Times New Roman" w:cs="Times New Roman"/>
                <w:lang w:eastAsia="en-US"/>
              </w:rPr>
            </w:pPr>
            <w:r>
              <w:rPr>
                <w:rFonts w:ascii="Times New Roman" w:eastAsia="Calibri" w:hAnsi="Times New Roman" w:cs="Times New Roman"/>
                <w:sz w:val="22"/>
                <w:szCs w:val="22"/>
                <w:lang w:eastAsia="en-US"/>
              </w:rPr>
              <w:t>2. Составить анкету и провести опрос на тему «Почему нужно соблюдать законы»</w:t>
            </w:r>
          </w:p>
        </w:tc>
        <w:tc>
          <w:tcPr>
            <w:tcW w:w="2693" w:type="dxa"/>
            <w:tcBorders>
              <w:top w:val="single" w:sz="4" w:space="0" w:color="auto"/>
              <w:left w:val="single" w:sz="4" w:space="0" w:color="auto"/>
              <w:bottom w:val="single" w:sz="4" w:space="0" w:color="auto"/>
              <w:right w:val="single" w:sz="4" w:space="0" w:color="auto"/>
            </w:tcBorders>
            <w:hideMark/>
          </w:tcPr>
          <w:p w14:paraId="1CBF6AB6" w14:textId="77777777" w:rsidR="000B70F4" w:rsidRDefault="000B70F4">
            <w:pPr>
              <w:spacing w:line="256" w:lineRule="auto"/>
              <w:jc w:val="both"/>
              <w:rPr>
                <w:rFonts w:ascii="Times New Roman" w:eastAsia="Calibri" w:hAnsi="Times New Roman" w:cs="Times New Roman"/>
                <w:lang w:eastAsia="en-US"/>
              </w:rPr>
            </w:pPr>
            <w:r>
              <w:rPr>
                <w:rFonts w:ascii="Times New Roman" w:eastAsia="Calibri" w:hAnsi="Times New Roman" w:cs="Times New Roman"/>
                <w:sz w:val="22"/>
                <w:szCs w:val="22"/>
                <w:lang w:eastAsia="en-US"/>
              </w:rPr>
              <w:t>Фронтальная</w:t>
            </w:r>
          </w:p>
          <w:p w14:paraId="766D9BE2" w14:textId="77777777" w:rsidR="000B70F4" w:rsidRDefault="000B70F4">
            <w:pPr>
              <w:spacing w:line="256" w:lineRule="auto"/>
              <w:jc w:val="both"/>
              <w:rPr>
                <w:rFonts w:ascii="Times New Roman" w:eastAsia="Calibri" w:hAnsi="Times New Roman" w:cs="Times New Roman"/>
                <w:lang w:eastAsia="en-US"/>
              </w:rPr>
            </w:pPr>
            <w:r>
              <w:rPr>
                <w:rFonts w:ascii="Times New Roman" w:eastAsia="Calibri" w:hAnsi="Times New Roman" w:cs="Times New Roman"/>
                <w:sz w:val="22"/>
                <w:szCs w:val="22"/>
                <w:lang w:eastAsia="en-US"/>
              </w:rPr>
              <w:t>Индивидуальная</w:t>
            </w:r>
          </w:p>
        </w:tc>
        <w:tc>
          <w:tcPr>
            <w:tcW w:w="3685" w:type="dxa"/>
            <w:tcBorders>
              <w:top w:val="single" w:sz="4" w:space="0" w:color="auto"/>
              <w:left w:val="single" w:sz="4" w:space="0" w:color="auto"/>
              <w:bottom w:val="single" w:sz="4" w:space="0" w:color="auto"/>
              <w:right w:val="single" w:sz="4" w:space="0" w:color="auto"/>
            </w:tcBorders>
            <w:hideMark/>
          </w:tcPr>
          <w:p w14:paraId="66023026" w14:textId="77777777" w:rsidR="000B70F4" w:rsidRDefault="000B70F4">
            <w:pPr>
              <w:spacing w:line="256" w:lineRule="auto"/>
              <w:rPr>
                <w:rFonts w:ascii="Times New Roman" w:eastAsia="Calibri" w:hAnsi="Times New Roman" w:cs="Times New Roman"/>
                <w:lang w:eastAsia="en-US"/>
              </w:rPr>
            </w:pPr>
            <w:r>
              <w:rPr>
                <w:rFonts w:ascii="Times New Roman" w:eastAsia="Calibri" w:hAnsi="Times New Roman" w:cs="Times New Roman"/>
                <w:sz w:val="22"/>
                <w:szCs w:val="22"/>
                <w:lang w:eastAsia="en-US"/>
              </w:rPr>
              <w:t>Структурирование текста учебника (с. 22-25); подготовка сообщения «Последствия нарушения закона»</w:t>
            </w:r>
          </w:p>
        </w:tc>
      </w:tr>
      <w:tr w:rsidR="000B70F4" w14:paraId="3ECFB4FF" w14:textId="77777777" w:rsidTr="000B70F4">
        <w:tc>
          <w:tcPr>
            <w:tcW w:w="846" w:type="dxa"/>
            <w:tcBorders>
              <w:top w:val="single" w:sz="4" w:space="0" w:color="auto"/>
              <w:left w:val="single" w:sz="4" w:space="0" w:color="auto"/>
              <w:bottom w:val="single" w:sz="4" w:space="0" w:color="auto"/>
              <w:right w:val="single" w:sz="4" w:space="0" w:color="auto"/>
            </w:tcBorders>
            <w:hideMark/>
          </w:tcPr>
          <w:p w14:paraId="3AA54CD5" w14:textId="77777777" w:rsidR="000B70F4" w:rsidRDefault="000B70F4">
            <w:pPr>
              <w:spacing w:line="256" w:lineRule="auto"/>
              <w:jc w:val="center"/>
              <w:rPr>
                <w:rFonts w:ascii="Times New Roman" w:eastAsia="Calibri" w:hAnsi="Times New Roman" w:cs="Times New Roman"/>
                <w:lang w:eastAsia="en-US"/>
              </w:rPr>
            </w:pPr>
            <w:r>
              <w:rPr>
                <w:rFonts w:ascii="Times New Roman" w:eastAsia="Calibri" w:hAnsi="Times New Roman" w:cs="Times New Roman"/>
                <w:sz w:val="22"/>
                <w:szCs w:val="22"/>
                <w:lang w:eastAsia="en-US"/>
              </w:rPr>
              <w:t>8</w:t>
            </w:r>
          </w:p>
        </w:tc>
        <w:tc>
          <w:tcPr>
            <w:tcW w:w="2126" w:type="dxa"/>
            <w:tcBorders>
              <w:top w:val="single" w:sz="4" w:space="0" w:color="auto"/>
              <w:left w:val="single" w:sz="4" w:space="0" w:color="auto"/>
              <w:bottom w:val="single" w:sz="4" w:space="0" w:color="auto"/>
              <w:right w:val="single" w:sz="4" w:space="0" w:color="auto"/>
            </w:tcBorders>
          </w:tcPr>
          <w:p w14:paraId="72815FB7" w14:textId="77777777" w:rsidR="000B70F4" w:rsidRDefault="000B70F4">
            <w:pPr>
              <w:spacing w:line="256" w:lineRule="auto"/>
              <w:rPr>
                <w:rFonts w:ascii="Times New Roman" w:eastAsia="Calibri" w:hAnsi="Times New Roman" w:cs="Times New Roman"/>
                <w:lang w:eastAsia="en-US"/>
              </w:rPr>
            </w:pPr>
            <w:r>
              <w:rPr>
                <w:rFonts w:ascii="Times New Roman" w:hAnsi="Times New Roman" w:cs="Times New Roman"/>
                <w:sz w:val="22"/>
                <w:szCs w:val="22"/>
                <w:lang w:eastAsia="en-US"/>
              </w:rPr>
              <w:t>Защита Отечества (1ч)</w:t>
            </w:r>
          </w:p>
          <w:p w14:paraId="6841F59A" w14:textId="77777777" w:rsidR="000B70F4" w:rsidRDefault="000B70F4">
            <w:pPr>
              <w:spacing w:line="256" w:lineRule="auto"/>
              <w:rPr>
                <w:rFonts w:ascii="Times New Roman" w:eastAsia="Calibri" w:hAnsi="Times New Roman" w:cs="Times New Roman"/>
                <w:lang w:eastAsia="en-US"/>
              </w:rPr>
            </w:pPr>
          </w:p>
        </w:tc>
        <w:tc>
          <w:tcPr>
            <w:tcW w:w="2693" w:type="dxa"/>
            <w:tcBorders>
              <w:top w:val="single" w:sz="4" w:space="0" w:color="auto"/>
              <w:left w:val="single" w:sz="4" w:space="0" w:color="auto"/>
              <w:bottom w:val="single" w:sz="4" w:space="0" w:color="auto"/>
              <w:right w:val="single" w:sz="4" w:space="0" w:color="auto"/>
            </w:tcBorders>
            <w:hideMark/>
          </w:tcPr>
          <w:p w14:paraId="4577F42E" w14:textId="77777777" w:rsidR="000B70F4" w:rsidRDefault="000B70F4">
            <w:pPr>
              <w:spacing w:line="256" w:lineRule="auto"/>
              <w:rPr>
                <w:rFonts w:ascii="Times New Roman" w:eastAsia="Calibri" w:hAnsi="Times New Roman" w:cs="Times New Roman"/>
                <w:lang w:eastAsia="en-US"/>
              </w:rPr>
            </w:pPr>
            <w:r>
              <w:rPr>
                <w:rFonts w:ascii="Times New Roman" w:hAnsi="Times New Roman" w:cs="Times New Roman"/>
                <w:sz w:val="22"/>
                <w:szCs w:val="22"/>
                <w:lang w:eastAsia="en-US"/>
              </w:rPr>
              <w:t xml:space="preserve">Защита Отечества. Долг и обязанность. Регулярная армия. Военная служба. Важность подготовки к </w:t>
            </w:r>
            <w:r>
              <w:rPr>
                <w:rFonts w:ascii="Times New Roman" w:hAnsi="Times New Roman" w:cs="Times New Roman"/>
                <w:sz w:val="22"/>
                <w:szCs w:val="22"/>
                <w:lang w:eastAsia="en-US"/>
              </w:rPr>
              <w:lastRenderedPageBreak/>
              <w:t>исполнению воинского долга</w:t>
            </w:r>
          </w:p>
        </w:tc>
        <w:tc>
          <w:tcPr>
            <w:tcW w:w="2694" w:type="dxa"/>
            <w:tcBorders>
              <w:top w:val="single" w:sz="4" w:space="0" w:color="auto"/>
              <w:left w:val="single" w:sz="4" w:space="0" w:color="auto"/>
              <w:bottom w:val="single" w:sz="4" w:space="0" w:color="auto"/>
              <w:right w:val="single" w:sz="4" w:space="0" w:color="auto"/>
            </w:tcBorders>
            <w:hideMark/>
          </w:tcPr>
          <w:p w14:paraId="25DF5D62" w14:textId="77777777" w:rsidR="000B70F4" w:rsidRDefault="000B70F4">
            <w:pPr>
              <w:spacing w:line="256" w:lineRule="auto"/>
              <w:rPr>
                <w:rFonts w:ascii="Times New Roman" w:eastAsia="Calibri" w:hAnsi="Times New Roman" w:cs="Times New Roman"/>
                <w:lang w:eastAsia="en-US"/>
              </w:rPr>
            </w:pPr>
            <w:r>
              <w:rPr>
                <w:rFonts w:ascii="Times New Roman" w:eastAsia="Calibri" w:hAnsi="Times New Roman" w:cs="Times New Roman"/>
                <w:sz w:val="22"/>
                <w:szCs w:val="22"/>
                <w:lang w:eastAsia="en-US"/>
              </w:rPr>
              <w:lastRenderedPageBreak/>
              <w:t>Эссе на тему «Защита отечества – долг или священная обязанность?»</w:t>
            </w:r>
          </w:p>
        </w:tc>
        <w:tc>
          <w:tcPr>
            <w:tcW w:w="2693" w:type="dxa"/>
            <w:tcBorders>
              <w:top w:val="single" w:sz="4" w:space="0" w:color="auto"/>
              <w:left w:val="single" w:sz="4" w:space="0" w:color="auto"/>
              <w:bottom w:val="single" w:sz="4" w:space="0" w:color="auto"/>
              <w:right w:val="single" w:sz="4" w:space="0" w:color="auto"/>
            </w:tcBorders>
            <w:hideMark/>
          </w:tcPr>
          <w:p w14:paraId="050E35D2" w14:textId="77777777" w:rsidR="000B70F4" w:rsidRDefault="000B70F4">
            <w:pPr>
              <w:spacing w:line="256" w:lineRule="auto"/>
              <w:jc w:val="both"/>
              <w:rPr>
                <w:rFonts w:ascii="Times New Roman" w:eastAsia="Calibri" w:hAnsi="Times New Roman" w:cs="Times New Roman"/>
                <w:lang w:eastAsia="en-US"/>
              </w:rPr>
            </w:pPr>
            <w:r>
              <w:rPr>
                <w:rFonts w:ascii="Times New Roman" w:eastAsia="Calibri" w:hAnsi="Times New Roman" w:cs="Times New Roman"/>
                <w:sz w:val="22"/>
                <w:szCs w:val="22"/>
                <w:lang w:eastAsia="en-US"/>
              </w:rPr>
              <w:t>Фронтальная</w:t>
            </w:r>
          </w:p>
          <w:p w14:paraId="0D337C21" w14:textId="77777777" w:rsidR="000B70F4" w:rsidRDefault="000B70F4">
            <w:pPr>
              <w:spacing w:line="256" w:lineRule="auto"/>
              <w:jc w:val="both"/>
              <w:rPr>
                <w:rFonts w:ascii="Times New Roman" w:eastAsia="Calibri" w:hAnsi="Times New Roman" w:cs="Times New Roman"/>
                <w:lang w:eastAsia="en-US"/>
              </w:rPr>
            </w:pPr>
            <w:r>
              <w:rPr>
                <w:rFonts w:ascii="Times New Roman" w:eastAsia="Calibri" w:hAnsi="Times New Roman" w:cs="Times New Roman"/>
                <w:sz w:val="22"/>
                <w:szCs w:val="22"/>
                <w:lang w:eastAsia="en-US"/>
              </w:rPr>
              <w:t>Индивидуальная</w:t>
            </w:r>
          </w:p>
        </w:tc>
        <w:tc>
          <w:tcPr>
            <w:tcW w:w="3685" w:type="dxa"/>
            <w:tcBorders>
              <w:top w:val="single" w:sz="4" w:space="0" w:color="auto"/>
              <w:left w:val="single" w:sz="4" w:space="0" w:color="auto"/>
              <w:bottom w:val="single" w:sz="4" w:space="0" w:color="auto"/>
              <w:right w:val="single" w:sz="4" w:space="0" w:color="auto"/>
            </w:tcBorders>
          </w:tcPr>
          <w:p w14:paraId="0B2DB25E" w14:textId="77777777" w:rsidR="000B70F4" w:rsidRDefault="000B70F4">
            <w:pPr>
              <w:spacing w:line="256" w:lineRule="auto"/>
              <w:rPr>
                <w:rFonts w:ascii="Times New Roman" w:eastAsia="Calibri" w:hAnsi="Times New Roman" w:cs="Times New Roman"/>
                <w:lang w:eastAsia="en-US"/>
              </w:rPr>
            </w:pPr>
            <w:r>
              <w:rPr>
                <w:rFonts w:ascii="Times New Roman" w:eastAsia="Calibri" w:hAnsi="Times New Roman" w:cs="Times New Roman"/>
                <w:sz w:val="22"/>
                <w:szCs w:val="22"/>
                <w:lang w:eastAsia="en-US"/>
              </w:rPr>
              <w:t>Составление схемы «Военная служба»</w:t>
            </w:r>
          </w:p>
          <w:p w14:paraId="73207259" w14:textId="77777777" w:rsidR="000B70F4" w:rsidRDefault="000B70F4">
            <w:pPr>
              <w:spacing w:line="256" w:lineRule="auto"/>
              <w:rPr>
                <w:rFonts w:ascii="Times New Roman" w:eastAsia="Calibri" w:hAnsi="Times New Roman" w:cs="Times New Roman"/>
                <w:lang w:eastAsia="en-US"/>
              </w:rPr>
            </w:pPr>
          </w:p>
        </w:tc>
      </w:tr>
      <w:tr w:rsidR="000B70F4" w14:paraId="64AFF14F" w14:textId="77777777" w:rsidTr="000B70F4">
        <w:tc>
          <w:tcPr>
            <w:tcW w:w="846" w:type="dxa"/>
            <w:tcBorders>
              <w:top w:val="single" w:sz="4" w:space="0" w:color="auto"/>
              <w:left w:val="single" w:sz="4" w:space="0" w:color="auto"/>
              <w:bottom w:val="single" w:sz="4" w:space="0" w:color="auto"/>
              <w:right w:val="single" w:sz="4" w:space="0" w:color="auto"/>
            </w:tcBorders>
            <w:hideMark/>
          </w:tcPr>
          <w:p w14:paraId="415F6D6F" w14:textId="77777777" w:rsidR="000B70F4" w:rsidRDefault="000B70F4">
            <w:pPr>
              <w:spacing w:line="256" w:lineRule="auto"/>
              <w:jc w:val="center"/>
              <w:rPr>
                <w:rFonts w:ascii="Times New Roman" w:eastAsia="Calibri" w:hAnsi="Times New Roman" w:cs="Times New Roman"/>
                <w:lang w:eastAsia="en-US"/>
              </w:rPr>
            </w:pPr>
            <w:r>
              <w:rPr>
                <w:rFonts w:ascii="Times New Roman" w:eastAsia="Calibri" w:hAnsi="Times New Roman" w:cs="Times New Roman"/>
                <w:sz w:val="22"/>
                <w:szCs w:val="22"/>
                <w:lang w:eastAsia="en-US"/>
              </w:rPr>
              <w:t>9-10</w:t>
            </w:r>
          </w:p>
        </w:tc>
        <w:tc>
          <w:tcPr>
            <w:tcW w:w="2126" w:type="dxa"/>
            <w:tcBorders>
              <w:top w:val="single" w:sz="4" w:space="0" w:color="auto"/>
              <w:left w:val="single" w:sz="4" w:space="0" w:color="auto"/>
              <w:bottom w:val="single" w:sz="4" w:space="0" w:color="auto"/>
              <w:right w:val="single" w:sz="4" w:space="0" w:color="auto"/>
            </w:tcBorders>
            <w:hideMark/>
          </w:tcPr>
          <w:p w14:paraId="04F60A27" w14:textId="77777777" w:rsidR="000B70F4" w:rsidRDefault="000B70F4">
            <w:pPr>
              <w:spacing w:line="256" w:lineRule="auto"/>
              <w:rPr>
                <w:rFonts w:ascii="Times New Roman" w:eastAsia="Calibri" w:hAnsi="Times New Roman" w:cs="Times New Roman"/>
                <w:lang w:eastAsia="en-US"/>
              </w:rPr>
            </w:pPr>
            <w:r>
              <w:rPr>
                <w:rFonts w:ascii="Times New Roman" w:hAnsi="Times New Roman" w:cs="Times New Roman"/>
                <w:sz w:val="22"/>
                <w:szCs w:val="22"/>
                <w:lang w:eastAsia="en-US"/>
              </w:rPr>
              <w:t>Для чего нужна дисциплина (2ч.)</w:t>
            </w:r>
          </w:p>
        </w:tc>
        <w:tc>
          <w:tcPr>
            <w:tcW w:w="2693" w:type="dxa"/>
            <w:tcBorders>
              <w:top w:val="single" w:sz="4" w:space="0" w:color="auto"/>
              <w:left w:val="single" w:sz="4" w:space="0" w:color="auto"/>
              <w:bottom w:val="single" w:sz="4" w:space="0" w:color="auto"/>
              <w:right w:val="single" w:sz="4" w:space="0" w:color="auto"/>
            </w:tcBorders>
            <w:hideMark/>
          </w:tcPr>
          <w:p w14:paraId="6DF030F0" w14:textId="77777777" w:rsidR="000B70F4" w:rsidRDefault="000B70F4">
            <w:pPr>
              <w:spacing w:line="256" w:lineRule="auto"/>
              <w:rPr>
                <w:rFonts w:ascii="Times New Roman" w:eastAsia="Calibri" w:hAnsi="Times New Roman" w:cs="Times New Roman"/>
                <w:lang w:eastAsia="en-US"/>
              </w:rPr>
            </w:pPr>
            <w:r>
              <w:rPr>
                <w:rFonts w:ascii="Times New Roman" w:hAnsi="Times New Roman" w:cs="Times New Roman"/>
                <w:sz w:val="22"/>
                <w:szCs w:val="22"/>
                <w:lang w:eastAsia="en-US"/>
              </w:rPr>
              <w:t>Внешняя и внутренняя дисциплина. Дисциплина, воля и самовоспитание</w:t>
            </w:r>
          </w:p>
        </w:tc>
        <w:tc>
          <w:tcPr>
            <w:tcW w:w="2694" w:type="dxa"/>
            <w:tcBorders>
              <w:top w:val="single" w:sz="4" w:space="0" w:color="auto"/>
              <w:left w:val="single" w:sz="4" w:space="0" w:color="auto"/>
              <w:bottom w:val="single" w:sz="4" w:space="0" w:color="auto"/>
              <w:right w:val="single" w:sz="4" w:space="0" w:color="auto"/>
            </w:tcBorders>
            <w:hideMark/>
          </w:tcPr>
          <w:p w14:paraId="32925EED" w14:textId="77777777" w:rsidR="000B70F4" w:rsidRDefault="000B70F4">
            <w:pPr>
              <w:spacing w:line="256" w:lineRule="auto"/>
              <w:rPr>
                <w:rFonts w:ascii="Times New Roman" w:eastAsia="Calibri" w:hAnsi="Times New Roman" w:cs="Times New Roman"/>
                <w:lang w:eastAsia="en-US"/>
              </w:rPr>
            </w:pPr>
            <w:r>
              <w:rPr>
                <w:rFonts w:ascii="Times New Roman" w:eastAsia="Calibri" w:hAnsi="Times New Roman" w:cs="Times New Roman"/>
                <w:sz w:val="22"/>
                <w:szCs w:val="22"/>
                <w:lang w:eastAsia="en-US"/>
              </w:rPr>
              <w:t>На выбор:</w:t>
            </w:r>
          </w:p>
          <w:p w14:paraId="345067C4" w14:textId="77777777" w:rsidR="000B70F4" w:rsidRDefault="000B70F4">
            <w:pPr>
              <w:spacing w:line="256" w:lineRule="auto"/>
              <w:rPr>
                <w:rFonts w:ascii="Times New Roman" w:eastAsia="Calibri" w:hAnsi="Times New Roman" w:cs="Times New Roman"/>
                <w:lang w:eastAsia="en-US"/>
              </w:rPr>
            </w:pPr>
            <w:r>
              <w:rPr>
                <w:rFonts w:ascii="Times New Roman" w:eastAsia="Calibri" w:hAnsi="Times New Roman" w:cs="Times New Roman"/>
                <w:sz w:val="22"/>
                <w:szCs w:val="22"/>
                <w:lang w:eastAsia="en-US"/>
              </w:rPr>
              <w:t>1. Найти в различных источниках и выписать Пословицы и поговорки о дисциплине</w:t>
            </w:r>
          </w:p>
          <w:p w14:paraId="0BA9907D" w14:textId="77777777" w:rsidR="000B70F4" w:rsidRDefault="000B70F4">
            <w:pPr>
              <w:spacing w:line="256" w:lineRule="auto"/>
              <w:rPr>
                <w:rFonts w:ascii="Times New Roman" w:eastAsia="Calibri" w:hAnsi="Times New Roman" w:cs="Times New Roman"/>
                <w:lang w:eastAsia="en-US"/>
              </w:rPr>
            </w:pPr>
            <w:r>
              <w:rPr>
                <w:rFonts w:ascii="Times New Roman" w:eastAsia="Calibri" w:hAnsi="Times New Roman" w:cs="Times New Roman"/>
                <w:sz w:val="22"/>
                <w:szCs w:val="22"/>
                <w:lang w:eastAsia="en-US"/>
              </w:rPr>
              <w:t>2. Эссе на тему «Качества, которыми должен обладать дисциплинированный человек»</w:t>
            </w:r>
          </w:p>
          <w:p w14:paraId="0318CD6D" w14:textId="77777777" w:rsidR="000B70F4" w:rsidRDefault="000B70F4">
            <w:pPr>
              <w:spacing w:line="256" w:lineRule="auto"/>
              <w:rPr>
                <w:rFonts w:ascii="Times New Roman" w:eastAsia="Calibri" w:hAnsi="Times New Roman" w:cs="Times New Roman"/>
                <w:lang w:eastAsia="en-US"/>
              </w:rPr>
            </w:pPr>
            <w:r>
              <w:rPr>
                <w:rFonts w:ascii="Times New Roman" w:eastAsia="Calibri" w:hAnsi="Times New Roman" w:cs="Times New Roman"/>
                <w:sz w:val="22"/>
                <w:szCs w:val="22"/>
                <w:lang w:eastAsia="en-US"/>
              </w:rPr>
              <w:t>3. Сообщение о человеке, который обладает большой внутренней дисциплиной</w:t>
            </w:r>
          </w:p>
        </w:tc>
        <w:tc>
          <w:tcPr>
            <w:tcW w:w="2693" w:type="dxa"/>
            <w:tcBorders>
              <w:top w:val="single" w:sz="4" w:space="0" w:color="auto"/>
              <w:left w:val="single" w:sz="4" w:space="0" w:color="auto"/>
              <w:bottom w:val="single" w:sz="4" w:space="0" w:color="auto"/>
              <w:right w:val="single" w:sz="4" w:space="0" w:color="auto"/>
            </w:tcBorders>
            <w:hideMark/>
          </w:tcPr>
          <w:p w14:paraId="698D830C" w14:textId="77777777" w:rsidR="000B70F4" w:rsidRDefault="000B70F4">
            <w:pPr>
              <w:spacing w:line="256" w:lineRule="auto"/>
              <w:jc w:val="both"/>
              <w:rPr>
                <w:rFonts w:ascii="Times New Roman" w:eastAsia="Calibri" w:hAnsi="Times New Roman" w:cs="Times New Roman"/>
                <w:lang w:eastAsia="en-US"/>
              </w:rPr>
            </w:pPr>
            <w:r>
              <w:rPr>
                <w:rFonts w:ascii="Times New Roman" w:eastAsia="Calibri" w:hAnsi="Times New Roman" w:cs="Times New Roman"/>
                <w:sz w:val="22"/>
                <w:szCs w:val="22"/>
                <w:lang w:eastAsia="en-US"/>
              </w:rPr>
              <w:t>Фронтальная</w:t>
            </w:r>
          </w:p>
          <w:p w14:paraId="74E942E4" w14:textId="77777777" w:rsidR="000B70F4" w:rsidRDefault="000B70F4">
            <w:pPr>
              <w:spacing w:line="256" w:lineRule="auto"/>
              <w:jc w:val="both"/>
              <w:rPr>
                <w:rFonts w:ascii="Times New Roman" w:eastAsia="Calibri" w:hAnsi="Times New Roman" w:cs="Times New Roman"/>
                <w:lang w:eastAsia="en-US"/>
              </w:rPr>
            </w:pPr>
            <w:r>
              <w:rPr>
                <w:rFonts w:ascii="Times New Roman" w:eastAsia="Calibri" w:hAnsi="Times New Roman" w:cs="Times New Roman"/>
                <w:sz w:val="22"/>
                <w:szCs w:val="22"/>
                <w:lang w:eastAsia="en-US"/>
              </w:rPr>
              <w:t>Индивидуальная</w:t>
            </w:r>
          </w:p>
        </w:tc>
        <w:tc>
          <w:tcPr>
            <w:tcW w:w="3685" w:type="dxa"/>
            <w:tcBorders>
              <w:top w:val="single" w:sz="4" w:space="0" w:color="auto"/>
              <w:left w:val="single" w:sz="4" w:space="0" w:color="auto"/>
              <w:bottom w:val="single" w:sz="4" w:space="0" w:color="auto"/>
              <w:right w:val="single" w:sz="4" w:space="0" w:color="auto"/>
            </w:tcBorders>
            <w:hideMark/>
          </w:tcPr>
          <w:p w14:paraId="33B82C60" w14:textId="77777777" w:rsidR="000B70F4" w:rsidRDefault="000B70F4">
            <w:pPr>
              <w:spacing w:line="256" w:lineRule="auto"/>
              <w:rPr>
                <w:rFonts w:ascii="Times New Roman" w:eastAsia="Calibri" w:hAnsi="Times New Roman" w:cs="Times New Roman"/>
                <w:lang w:eastAsia="en-US"/>
              </w:rPr>
            </w:pPr>
            <w:r>
              <w:rPr>
                <w:rFonts w:ascii="Times New Roman" w:eastAsia="Calibri" w:hAnsi="Times New Roman" w:cs="Times New Roman"/>
                <w:sz w:val="22"/>
                <w:szCs w:val="22"/>
                <w:lang w:eastAsia="en-US"/>
              </w:rPr>
              <w:t xml:space="preserve">1. Составление плана-конспекта урока; составление схемы «Виды дисциплин»; </w:t>
            </w:r>
          </w:p>
          <w:p w14:paraId="3B8B28FB" w14:textId="77777777" w:rsidR="000B70F4" w:rsidRDefault="000B70F4">
            <w:pPr>
              <w:spacing w:line="256" w:lineRule="auto"/>
              <w:rPr>
                <w:rFonts w:ascii="Times New Roman" w:eastAsia="Calibri" w:hAnsi="Times New Roman" w:cs="Times New Roman"/>
                <w:lang w:eastAsia="en-US"/>
              </w:rPr>
            </w:pPr>
            <w:r>
              <w:rPr>
                <w:rFonts w:ascii="Times New Roman" w:eastAsia="Calibri" w:hAnsi="Times New Roman" w:cs="Times New Roman"/>
                <w:sz w:val="22"/>
                <w:szCs w:val="22"/>
                <w:lang w:eastAsia="en-US"/>
              </w:rPr>
              <w:t>2. Составление таблицы «Средства поддержания дисциплины»</w:t>
            </w:r>
          </w:p>
        </w:tc>
      </w:tr>
      <w:tr w:rsidR="000B70F4" w14:paraId="389AB1F0" w14:textId="77777777" w:rsidTr="000B70F4">
        <w:tc>
          <w:tcPr>
            <w:tcW w:w="846" w:type="dxa"/>
            <w:tcBorders>
              <w:top w:val="single" w:sz="4" w:space="0" w:color="auto"/>
              <w:left w:val="single" w:sz="4" w:space="0" w:color="auto"/>
              <w:bottom w:val="single" w:sz="4" w:space="0" w:color="auto"/>
              <w:right w:val="single" w:sz="4" w:space="0" w:color="auto"/>
            </w:tcBorders>
            <w:hideMark/>
          </w:tcPr>
          <w:p w14:paraId="4CC95285" w14:textId="77777777" w:rsidR="000B70F4" w:rsidRDefault="000B70F4">
            <w:pPr>
              <w:spacing w:line="256" w:lineRule="auto"/>
              <w:jc w:val="center"/>
              <w:rPr>
                <w:rFonts w:ascii="Times New Roman" w:eastAsia="Calibri" w:hAnsi="Times New Roman" w:cs="Times New Roman"/>
                <w:lang w:eastAsia="en-US"/>
              </w:rPr>
            </w:pPr>
            <w:r>
              <w:rPr>
                <w:rFonts w:ascii="Times New Roman" w:eastAsia="Calibri" w:hAnsi="Times New Roman" w:cs="Times New Roman"/>
                <w:sz w:val="22"/>
                <w:szCs w:val="22"/>
                <w:lang w:eastAsia="en-US"/>
              </w:rPr>
              <w:t>11-12</w:t>
            </w:r>
          </w:p>
        </w:tc>
        <w:tc>
          <w:tcPr>
            <w:tcW w:w="2126" w:type="dxa"/>
            <w:tcBorders>
              <w:top w:val="single" w:sz="4" w:space="0" w:color="auto"/>
              <w:left w:val="single" w:sz="4" w:space="0" w:color="auto"/>
              <w:bottom w:val="single" w:sz="4" w:space="0" w:color="auto"/>
              <w:right w:val="single" w:sz="4" w:space="0" w:color="auto"/>
            </w:tcBorders>
            <w:hideMark/>
          </w:tcPr>
          <w:p w14:paraId="626F8497" w14:textId="77777777" w:rsidR="000B70F4" w:rsidRDefault="000B70F4">
            <w:pPr>
              <w:spacing w:line="256" w:lineRule="auto"/>
              <w:rPr>
                <w:rFonts w:ascii="Times New Roman" w:hAnsi="Times New Roman" w:cs="Times New Roman"/>
                <w:lang w:eastAsia="en-US"/>
              </w:rPr>
            </w:pPr>
            <w:r>
              <w:rPr>
                <w:rFonts w:ascii="Times New Roman" w:hAnsi="Times New Roman" w:cs="Times New Roman"/>
                <w:sz w:val="22"/>
                <w:szCs w:val="22"/>
                <w:lang w:eastAsia="en-US"/>
              </w:rPr>
              <w:t>Виновен — отвечай (2ч.)</w:t>
            </w:r>
          </w:p>
        </w:tc>
        <w:tc>
          <w:tcPr>
            <w:tcW w:w="2693" w:type="dxa"/>
            <w:tcBorders>
              <w:top w:val="single" w:sz="4" w:space="0" w:color="auto"/>
              <w:left w:val="single" w:sz="4" w:space="0" w:color="auto"/>
              <w:bottom w:val="single" w:sz="4" w:space="0" w:color="auto"/>
              <w:right w:val="single" w:sz="4" w:space="0" w:color="auto"/>
            </w:tcBorders>
            <w:vAlign w:val="center"/>
            <w:hideMark/>
          </w:tcPr>
          <w:p w14:paraId="6B3E919C" w14:textId="77777777" w:rsidR="000B70F4" w:rsidRDefault="000B70F4">
            <w:pPr>
              <w:spacing w:line="256" w:lineRule="auto"/>
              <w:rPr>
                <w:rFonts w:ascii="Times New Roman" w:hAnsi="Times New Roman" w:cs="Times New Roman"/>
                <w:lang w:eastAsia="en-US"/>
              </w:rPr>
            </w:pPr>
            <w:r>
              <w:rPr>
                <w:rFonts w:ascii="Times New Roman" w:hAnsi="Times New Roman" w:cs="Times New Roman"/>
                <w:sz w:val="22"/>
                <w:szCs w:val="22"/>
                <w:lang w:eastAsia="en-US"/>
              </w:rPr>
              <w:t>Законопослушный человек. Противозаконное поведение. Преступления и проступки. Ответственность несовершеннолетних</w:t>
            </w:r>
          </w:p>
        </w:tc>
        <w:tc>
          <w:tcPr>
            <w:tcW w:w="2694" w:type="dxa"/>
            <w:tcBorders>
              <w:top w:val="single" w:sz="4" w:space="0" w:color="auto"/>
              <w:left w:val="single" w:sz="4" w:space="0" w:color="auto"/>
              <w:bottom w:val="single" w:sz="4" w:space="0" w:color="auto"/>
              <w:right w:val="single" w:sz="4" w:space="0" w:color="auto"/>
            </w:tcBorders>
            <w:hideMark/>
          </w:tcPr>
          <w:p w14:paraId="5A64F812" w14:textId="77777777" w:rsidR="000B70F4" w:rsidRDefault="000B70F4">
            <w:pPr>
              <w:spacing w:line="256" w:lineRule="auto"/>
              <w:rPr>
                <w:rFonts w:ascii="Times New Roman" w:eastAsia="Calibri" w:hAnsi="Times New Roman" w:cs="Times New Roman"/>
                <w:lang w:eastAsia="en-US"/>
              </w:rPr>
            </w:pPr>
            <w:r>
              <w:rPr>
                <w:rFonts w:ascii="Times New Roman" w:eastAsia="Calibri" w:hAnsi="Times New Roman" w:cs="Times New Roman"/>
                <w:sz w:val="22"/>
                <w:szCs w:val="22"/>
                <w:lang w:eastAsia="en-US"/>
              </w:rPr>
              <w:t>Сообщение на тему «Пути решения проблемы подростковой преступности</w:t>
            </w:r>
          </w:p>
        </w:tc>
        <w:tc>
          <w:tcPr>
            <w:tcW w:w="2693" w:type="dxa"/>
            <w:tcBorders>
              <w:top w:val="single" w:sz="4" w:space="0" w:color="auto"/>
              <w:left w:val="single" w:sz="4" w:space="0" w:color="auto"/>
              <w:bottom w:val="single" w:sz="4" w:space="0" w:color="auto"/>
              <w:right w:val="single" w:sz="4" w:space="0" w:color="auto"/>
            </w:tcBorders>
            <w:hideMark/>
          </w:tcPr>
          <w:p w14:paraId="6E8DA1AE" w14:textId="77777777" w:rsidR="000B70F4" w:rsidRDefault="000B70F4">
            <w:pPr>
              <w:spacing w:line="256" w:lineRule="auto"/>
              <w:jc w:val="both"/>
              <w:rPr>
                <w:rFonts w:ascii="Times New Roman" w:eastAsia="Calibri" w:hAnsi="Times New Roman" w:cs="Times New Roman"/>
                <w:lang w:eastAsia="en-US"/>
              </w:rPr>
            </w:pPr>
            <w:r>
              <w:rPr>
                <w:rFonts w:ascii="Times New Roman" w:eastAsia="Calibri" w:hAnsi="Times New Roman" w:cs="Times New Roman"/>
                <w:sz w:val="22"/>
                <w:szCs w:val="22"/>
                <w:lang w:eastAsia="en-US"/>
              </w:rPr>
              <w:t>Комбинированная</w:t>
            </w:r>
          </w:p>
        </w:tc>
        <w:tc>
          <w:tcPr>
            <w:tcW w:w="3685" w:type="dxa"/>
            <w:tcBorders>
              <w:top w:val="single" w:sz="4" w:space="0" w:color="auto"/>
              <w:left w:val="single" w:sz="4" w:space="0" w:color="auto"/>
              <w:bottom w:val="single" w:sz="4" w:space="0" w:color="auto"/>
              <w:right w:val="single" w:sz="4" w:space="0" w:color="auto"/>
            </w:tcBorders>
            <w:hideMark/>
          </w:tcPr>
          <w:p w14:paraId="4A807391" w14:textId="77777777" w:rsidR="000B70F4" w:rsidRDefault="000B70F4">
            <w:pPr>
              <w:spacing w:line="256" w:lineRule="auto"/>
              <w:rPr>
                <w:rFonts w:ascii="Times New Roman" w:eastAsia="Calibri" w:hAnsi="Times New Roman" w:cs="Times New Roman"/>
                <w:lang w:eastAsia="en-US"/>
              </w:rPr>
            </w:pPr>
            <w:r>
              <w:rPr>
                <w:rFonts w:ascii="Times New Roman" w:eastAsia="Calibri" w:hAnsi="Times New Roman" w:cs="Times New Roman"/>
                <w:sz w:val="22"/>
                <w:szCs w:val="22"/>
                <w:lang w:eastAsia="en-US"/>
              </w:rPr>
              <w:t xml:space="preserve">1. Составление схемы «Виды правонарушений»; </w:t>
            </w:r>
          </w:p>
          <w:p w14:paraId="3CDE561F" w14:textId="77777777" w:rsidR="000B70F4" w:rsidRDefault="000B70F4">
            <w:pPr>
              <w:spacing w:line="256" w:lineRule="auto"/>
              <w:rPr>
                <w:rFonts w:ascii="Times New Roman" w:eastAsia="Calibri" w:hAnsi="Times New Roman" w:cs="Times New Roman"/>
                <w:lang w:eastAsia="en-US"/>
              </w:rPr>
            </w:pPr>
            <w:r>
              <w:rPr>
                <w:rFonts w:ascii="Times New Roman" w:eastAsia="Calibri" w:hAnsi="Times New Roman" w:cs="Times New Roman"/>
                <w:sz w:val="22"/>
                <w:szCs w:val="22"/>
                <w:lang w:eastAsia="en-US"/>
              </w:rPr>
              <w:t>2. Составление таблицы «Виды наказаний»</w:t>
            </w:r>
          </w:p>
        </w:tc>
      </w:tr>
      <w:tr w:rsidR="000B70F4" w14:paraId="140E0773" w14:textId="77777777" w:rsidTr="000B70F4">
        <w:tc>
          <w:tcPr>
            <w:tcW w:w="846" w:type="dxa"/>
            <w:tcBorders>
              <w:top w:val="single" w:sz="4" w:space="0" w:color="auto"/>
              <w:left w:val="single" w:sz="4" w:space="0" w:color="auto"/>
              <w:bottom w:val="single" w:sz="4" w:space="0" w:color="auto"/>
              <w:right w:val="single" w:sz="4" w:space="0" w:color="auto"/>
            </w:tcBorders>
            <w:hideMark/>
          </w:tcPr>
          <w:p w14:paraId="21A91364" w14:textId="77777777" w:rsidR="000B70F4" w:rsidRDefault="000B70F4">
            <w:pPr>
              <w:spacing w:line="256" w:lineRule="auto"/>
              <w:jc w:val="center"/>
              <w:rPr>
                <w:rFonts w:ascii="Times New Roman" w:eastAsia="Calibri" w:hAnsi="Times New Roman" w:cs="Times New Roman"/>
                <w:lang w:eastAsia="en-US"/>
              </w:rPr>
            </w:pPr>
            <w:r>
              <w:rPr>
                <w:rFonts w:ascii="Times New Roman" w:eastAsia="Calibri" w:hAnsi="Times New Roman" w:cs="Times New Roman"/>
                <w:sz w:val="22"/>
                <w:szCs w:val="22"/>
                <w:lang w:eastAsia="en-US"/>
              </w:rPr>
              <w:t>13-14</w:t>
            </w:r>
          </w:p>
        </w:tc>
        <w:tc>
          <w:tcPr>
            <w:tcW w:w="2126" w:type="dxa"/>
            <w:tcBorders>
              <w:top w:val="single" w:sz="4" w:space="0" w:color="auto"/>
              <w:left w:val="single" w:sz="4" w:space="0" w:color="auto"/>
              <w:bottom w:val="single" w:sz="4" w:space="0" w:color="auto"/>
              <w:right w:val="single" w:sz="4" w:space="0" w:color="auto"/>
            </w:tcBorders>
            <w:hideMark/>
          </w:tcPr>
          <w:p w14:paraId="6E599694" w14:textId="77777777" w:rsidR="000B70F4" w:rsidRDefault="000B70F4">
            <w:pPr>
              <w:spacing w:line="256" w:lineRule="auto"/>
              <w:rPr>
                <w:rFonts w:ascii="Times New Roman" w:eastAsia="Calibri" w:hAnsi="Times New Roman" w:cs="Times New Roman"/>
                <w:lang w:eastAsia="en-US"/>
              </w:rPr>
            </w:pPr>
            <w:r>
              <w:rPr>
                <w:rFonts w:ascii="Times New Roman" w:hAnsi="Times New Roman" w:cs="Times New Roman"/>
                <w:sz w:val="22"/>
                <w:szCs w:val="22"/>
                <w:lang w:eastAsia="en-US"/>
              </w:rPr>
              <w:t>Кто стоит на страже закона</w:t>
            </w:r>
          </w:p>
        </w:tc>
        <w:tc>
          <w:tcPr>
            <w:tcW w:w="2693" w:type="dxa"/>
            <w:tcBorders>
              <w:top w:val="single" w:sz="4" w:space="0" w:color="auto"/>
              <w:left w:val="single" w:sz="4" w:space="0" w:color="auto"/>
              <w:bottom w:val="single" w:sz="4" w:space="0" w:color="auto"/>
              <w:right w:val="single" w:sz="4" w:space="0" w:color="auto"/>
            </w:tcBorders>
            <w:vAlign w:val="center"/>
            <w:hideMark/>
          </w:tcPr>
          <w:p w14:paraId="7DF28EE4" w14:textId="77777777" w:rsidR="000B70F4" w:rsidRDefault="000B70F4">
            <w:pPr>
              <w:spacing w:line="256" w:lineRule="auto"/>
              <w:rPr>
                <w:rFonts w:ascii="Times New Roman" w:hAnsi="Times New Roman" w:cs="Times New Roman"/>
                <w:lang w:eastAsia="en-US"/>
              </w:rPr>
            </w:pPr>
            <w:r>
              <w:rPr>
                <w:rFonts w:ascii="Times New Roman" w:hAnsi="Times New Roman" w:cs="Times New Roman"/>
                <w:sz w:val="22"/>
                <w:szCs w:val="22"/>
                <w:lang w:eastAsia="en-US"/>
              </w:rPr>
              <w:t xml:space="preserve">Правоохранительные органы Российской Федерации. Судебные органы Российской Федерации. Полиция. Адвокатура. Нотариат. </w:t>
            </w:r>
            <w:r>
              <w:rPr>
                <w:rFonts w:ascii="Times New Roman" w:hAnsi="Times New Roman" w:cs="Times New Roman"/>
                <w:sz w:val="22"/>
                <w:szCs w:val="22"/>
                <w:lang w:eastAsia="en-US"/>
              </w:rPr>
              <w:lastRenderedPageBreak/>
              <w:t xml:space="preserve">Взаимоотношения органов </w:t>
            </w:r>
          </w:p>
          <w:p w14:paraId="5D60CD04" w14:textId="77777777" w:rsidR="000B70F4" w:rsidRDefault="000B70F4">
            <w:pPr>
              <w:spacing w:line="256" w:lineRule="auto"/>
              <w:rPr>
                <w:rFonts w:ascii="Times New Roman" w:hAnsi="Times New Roman" w:cs="Times New Roman"/>
                <w:lang w:eastAsia="en-US"/>
              </w:rPr>
            </w:pPr>
            <w:r>
              <w:rPr>
                <w:rFonts w:ascii="Times New Roman" w:hAnsi="Times New Roman" w:cs="Times New Roman"/>
                <w:sz w:val="22"/>
                <w:szCs w:val="22"/>
                <w:lang w:eastAsia="en-US"/>
              </w:rPr>
              <w:t>государственной власти и граждан</w:t>
            </w:r>
          </w:p>
        </w:tc>
        <w:tc>
          <w:tcPr>
            <w:tcW w:w="2694" w:type="dxa"/>
            <w:tcBorders>
              <w:top w:val="single" w:sz="4" w:space="0" w:color="auto"/>
              <w:left w:val="single" w:sz="4" w:space="0" w:color="auto"/>
              <w:bottom w:val="single" w:sz="4" w:space="0" w:color="auto"/>
              <w:right w:val="single" w:sz="4" w:space="0" w:color="auto"/>
            </w:tcBorders>
            <w:hideMark/>
          </w:tcPr>
          <w:p w14:paraId="65A60CF5" w14:textId="77777777" w:rsidR="000B70F4" w:rsidRDefault="000B70F4">
            <w:pPr>
              <w:spacing w:line="256" w:lineRule="auto"/>
              <w:rPr>
                <w:rFonts w:ascii="Times New Roman" w:eastAsia="Calibri" w:hAnsi="Times New Roman" w:cs="Times New Roman"/>
                <w:lang w:eastAsia="en-US"/>
              </w:rPr>
            </w:pPr>
            <w:r>
              <w:rPr>
                <w:rFonts w:ascii="Times New Roman" w:eastAsia="Calibri" w:hAnsi="Times New Roman" w:cs="Times New Roman"/>
                <w:sz w:val="22"/>
                <w:szCs w:val="22"/>
                <w:lang w:eastAsia="en-US"/>
              </w:rPr>
              <w:lastRenderedPageBreak/>
              <w:t>На выбор:</w:t>
            </w:r>
          </w:p>
          <w:p w14:paraId="2E4C1289" w14:textId="77777777" w:rsidR="000B70F4" w:rsidRDefault="000B70F4">
            <w:pPr>
              <w:spacing w:line="256" w:lineRule="auto"/>
              <w:rPr>
                <w:rFonts w:ascii="Times New Roman" w:eastAsia="Calibri" w:hAnsi="Times New Roman" w:cs="Times New Roman"/>
                <w:lang w:eastAsia="en-US"/>
              </w:rPr>
            </w:pPr>
            <w:r>
              <w:rPr>
                <w:rFonts w:ascii="Times New Roman" w:eastAsia="Calibri" w:hAnsi="Times New Roman" w:cs="Times New Roman"/>
                <w:sz w:val="22"/>
                <w:szCs w:val="22"/>
                <w:lang w:eastAsia="en-US"/>
              </w:rPr>
              <w:t>1. Проект на тему «Как улучшить работу правоохранительных органов»</w:t>
            </w:r>
          </w:p>
          <w:p w14:paraId="376FCB17" w14:textId="77777777" w:rsidR="000B70F4" w:rsidRDefault="000B70F4">
            <w:pPr>
              <w:spacing w:line="256" w:lineRule="auto"/>
              <w:rPr>
                <w:rFonts w:ascii="Times New Roman" w:eastAsia="Calibri" w:hAnsi="Times New Roman" w:cs="Times New Roman"/>
                <w:lang w:eastAsia="en-US"/>
              </w:rPr>
            </w:pPr>
            <w:r>
              <w:rPr>
                <w:rFonts w:ascii="Times New Roman" w:eastAsia="Calibri" w:hAnsi="Times New Roman" w:cs="Times New Roman"/>
                <w:sz w:val="22"/>
                <w:szCs w:val="22"/>
                <w:lang w:eastAsia="en-US"/>
              </w:rPr>
              <w:t xml:space="preserve">2. Сообщение о </w:t>
            </w:r>
            <w:r>
              <w:rPr>
                <w:rFonts w:ascii="Times New Roman" w:eastAsia="Calibri" w:hAnsi="Times New Roman" w:cs="Times New Roman"/>
                <w:sz w:val="22"/>
                <w:szCs w:val="22"/>
                <w:lang w:eastAsia="en-US"/>
              </w:rPr>
              <w:lastRenderedPageBreak/>
              <w:t>знаменитом юристе</w:t>
            </w:r>
          </w:p>
          <w:p w14:paraId="56CF0978" w14:textId="77777777" w:rsidR="000B70F4" w:rsidRDefault="000B70F4">
            <w:pPr>
              <w:spacing w:line="256" w:lineRule="auto"/>
              <w:rPr>
                <w:rFonts w:ascii="Times New Roman" w:eastAsia="Calibri" w:hAnsi="Times New Roman" w:cs="Times New Roman"/>
                <w:lang w:eastAsia="en-US"/>
              </w:rPr>
            </w:pPr>
            <w:r>
              <w:rPr>
                <w:rFonts w:ascii="Times New Roman" w:eastAsia="Calibri" w:hAnsi="Times New Roman" w:cs="Times New Roman"/>
                <w:sz w:val="22"/>
                <w:szCs w:val="22"/>
                <w:lang w:eastAsia="en-US"/>
              </w:rPr>
              <w:t>3. Мини-проект «Советы тем, кто решит обратиться в суд»</w:t>
            </w:r>
          </w:p>
        </w:tc>
        <w:tc>
          <w:tcPr>
            <w:tcW w:w="2693" w:type="dxa"/>
            <w:tcBorders>
              <w:top w:val="single" w:sz="4" w:space="0" w:color="auto"/>
              <w:left w:val="single" w:sz="4" w:space="0" w:color="auto"/>
              <w:bottom w:val="single" w:sz="4" w:space="0" w:color="auto"/>
              <w:right w:val="single" w:sz="4" w:space="0" w:color="auto"/>
            </w:tcBorders>
            <w:hideMark/>
          </w:tcPr>
          <w:p w14:paraId="5FAB31CF" w14:textId="77777777" w:rsidR="000B70F4" w:rsidRDefault="000B70F4">
            <w:pPr>
              <w:spacing w:line="256" w:lineRule="auto"/>
              <w:jc w:val="both"/>
              <w:rPr>
                <w:rFonts w:ascii="Times New Roman" w:eastAsia="Calibri" w:hAnsi="Times New Roman" w:cs="Times New Roman"/>
                <w:lang w:eastAsia="en-US"/>
              </w:rPr>
            </w:pPr>
            <w:r>
              <w:rPr>
                <w:rFonts w:ascii="Times New Roman" w:eastAsia="Calibri" w:hAnsi="Times New Roman" w:cs="Times New Roman"/>
                <w:sz w:val="22"/>
                <w:szCs w:val="22"/>
                <w:lang w:eastAsia="en-US"/>
              </w:rPr>
              <w:lastRenderedPageBreak/>
              <w:t>Фронтальная</w:t>
            </w:r>
          </w:p>
          <w:p w14:paraId="45A2BDA5" w14:textId="77777777" w:rsidR="000B70F4" w:rsidRDefault="000B70F4">
            <w:pPr>
              <w:spacing w:line="256" w:lineRule="auto"/>
              <w:rPr>
                <w:rFonts w:ascii="Times New Roman" w:eastAsia="Times New Roman" w:hAnsi="Times New Roman" w:cs="Times New Roman"/>
                <w:lang w:eastAsia="en-US"/>
              </w:rPr>
            </w:pPr>
            <w:r>
              <w:rPr>
                <w:rFonts w:ascii="Times New Roman" w:eastAsia="Calibri" w:hAnsi="Times New Roman" w:cs="Times New Roman"/>
                <w:sz w:val="22"/>
                <w:szCs w:val="22"/>
                <w:lang w:eastAsia="en-US"/>
              </w:rPr>
              <w:t>Индивидуальная</w:t>
            </w:r>
          </w:p>
        </w:tc>
        <w:tc>
          <w:tcPr>
            <w:tcW w:w="3685" w:type="dxa"/>
            <w:tcBorders>
              <w:top w:val="single" w:sz="4" w:space="0" w:color="auto"/>
              <w:left w:val="single" w:sz="4" w:space="0" w:color="auto"/>
              <w:bottom w:val="single" w:sz="4" w:space="0" w:color="auto"/>
              <w:right w:val="single" w:sz="4" w:space="0" w:color="auto"/>
            </w:tcBorders>
            <w:hideMark/>
          </w:tcPr>
          <w:p w14:paraId="0F524EEB" w14:textId="77777777" w:rsidR="000B70F4" w:rsidRDefault="000B70F4">
            <w:pPr>
              <w:spacing w:line="256" w:lineRule="auto"/>
              <w:rPr>
                <w:rFonts w:ascii="Times New Roman" w:eastAsia="Times New Roman" w:hAnsi="Times New Roman" w:cs="Times New Roman"/>
                <w:lang w:eastAsia="en-US"/>
              </w:rPr>
            </w:pPr>
            <w:r>
              <w:rPr>
                <w:rFonts w:ascii="Times New Roman" w:eastAsia="Times New Roman" w:hAnsi="Times New Roman" w:cs="Times New Roman"/>
                <w:sz w:val="22"/>
                <w:szCs w:val="22"/>
                <w:lang w:eastAsia="en-US"/>
              </w:rPr>
              <w:t xml:space="preserve">1. Составление краткого плана-конспекта с. 55 – 63, составление схемы «Кто стоит на страже закона»; определение принципов современного правосудия; моделирование судебного процесса. </w:t>
            </w:r>
          </w:p>
          <w:p w14:paraId="63AA3708" w14:textId="77777777" w:rsidR="000B70F4" w:rsidRDefault="000B70F4">
            <w:pPr>
              <w:spacing w:line="256" w:lineRule="auto"/>
              <w:rPr>
                <w:rFonts w:ascii="Times New Roman" w:eastAsia="Times New Roman" w:hAnsi="Times New Roman" w:cs="Times New Roman"/>
                <w:lang w:eastAsia="en-US"/>
              </w:rPr>
            </w:pPr>
            <w:r>
              <w:rPr>
                <w:rFonts w:ascii="Times New Roman" w:eastAsia="Times New Roman" w:hAnsi="Times New Roman" w:cs="Times New Roman"/>
                <w:sz w:val="22"/>
                <w:szCs w:val="22"/>
                <w:lang w:eastAsia="en-US"/>
              </w:rPr>
              <w:lastRenderedPageBreak/>
              <w:t>2. Подготовка сообщения «основные принципы деятельности полиции»</w:t>
            </w:r>
          </w:p>
        </w:tc>
      </w:tr>
      <w:tr w:rsidR="000B70F4" w14:paraId="1AC07743" w14:textId="77777777" w:rsidTr="000B70F4">
        <w:tc>
          <w:tcPr>
            <w:tcW w:w="846" w:type="dxa"/>
            <w:tcBorders>
              <w:top w:val="single" w:sz="4" w:space="0" w:color="auto"/>
              <w:left w:val="single" w:sz="4" w:space="0" w:color="auto"/>
              <w:bottom w:val="single" w:sz="4" w:space="0" w:color="auto"/>
              <w:right w:val="single" w:sz="4" w:space="0" w:color="auto"/>
            </w:tcBorders>
            <w:hideMark/>
          </w:tcPr>
          <w:p w14:paraId="79407C93" w14:textId="77777777" w:rsidR="000B70F4" w:rsidRDefault="000B70F4">
            <w:pPr>
              <w:spacing w:line="256" w:lineRule="auto"/>
              <w:jc w:val="center"/>
              <w:rPr>
                <w:rFonts w:ascii="Times New Roman" w:eastAsia="Calibri" w:hAnsi="Times New Roman" w:cs="Times New Roman"/>
                <w:lang w:eastAsia="en-US"/>
              </w:rPr>
            </w:pPr>
            <w:r>
              <w:rPr>
                <w:rFonts w:ascii="Times New Roman" w:eastAsia="Calibri" w:hAnsi="Times New Roman" w:cs="Times New Roman"/>
                <w:sz w:val="22"/>
                <w:szCs w:val="22"/>
                <w:lang w:eastAsia="en-US"/>
              </w:rPr>
              <w:t>15</w:t>
            </w:r>
          </w:p>
        </w:tc>
        <w:tc>
          <w:tcPr>
            <w:tcW w:w="2126" w:type="dxa"/>
            <w:tcBorders>
              <w:top w:val="single" w:sz="4" w:space="0" w:color="auto"/>
              <w:left w:val="single" w:sz="4" w:space="0" w:color="auto"/>
              <w:bottom w:val="single" w:sz="4" w:space="0" w:color="auto"/>
              <w:right w:val="single" w:sz="4" w:space="0" w:color="auto"/>
            </w:tcBorders>
            <w:hideMark/>
          </w:tcPr>
          <w:p w14:paraId="39F7FD47" w14:textId="77777777" w:rsidR="000B70F4" w:rsidRDefault="000B70F4">
            <w:pPr>
              <w:spacing w:line="256" w:lineRule="auto"/>
              <w:rPr>
                <w:rFonts w:ascii="Times New Roman" w:eastAsia="Calibri" w:hAnsi="Times New Roman" w:cs="Times New Roman"/>
                <w:lang w:eastAsia="en-US"/>
              </w:rPr>
            </w:pPr>
            <w:r>
              <w:rPr>
                <w:rFonts w:ascii="Times New Roman" w:hAnsi="Times New Roman" w:cs="Times New Roman"/>
                <w:sz w:val="22"/>
                <w:szCs w:val="22"/>
                <w:lang w:eastAsia="en-US"/>
              </w:rPr>
              <w:t>Обобщение и систематизация знаний по теме «Регулирование поведения людей в обществе» (1ч.)</w:t>
            </w:r>
          </w:p>
        </w:tc>
        <w:tc>
          <w:tcPr>
            <w:tcW w:w="2693" w:type="dxa"/>
            <w:tcBorders>
              <w:top w:val="single" w:sz="4" w:space="0" w:color="auto"/>
              <w:left w:val="single" w:sz="4" w:space="0" w:color="auto"/>
              <w:bottom w:val="single" w:sz="4" w:space="0" w:color="auto"/>
              <w:right w:val="single" w:sz="4" w:space="0" w:color="auto"/>
            </w:tcBorders>
            <w:hideMark/>
          </w:tcPr>
          <w:p w14:paraId="79BC5997" w14:textId="77777777" w:rsidR="000B70F4" w:rsidRDefault="000B70F4">
            <w:pPr>
              <w:spacing w:line="256" w:lineRule="auto"/>
              <w:jc w:val="both"/>
              <w:rPr>
                <w:rFonts w:ascii="Times New Roman" w:eastAsia="Calibri" w:hAnsi="Times New Roman" w:cs="Times New Roman"/>
                <w:lang w:eastAsia="en-US"/>
              </w:rPr>
            </w:pPr>
            <w:r>
              <w:rPr>
                <w:rFonts w:ascii="Times New Roman" w:eastAsia="Calibri" w:hAnsi="Times New Roman" w:cs="Times New Roman"/>
                <w:sz w:val="22"/>
                <w:szCs w:val="22"/>
                <w:lang w:eastAsia="en-US"/>
              </w:rPr>
              <w:t>Почему важно регулировать поведение людей в обществе?</w:t>
            </w:r>
          </w:p>
        </w:tc>
        <w:tc>
          <w:tcPr>
            <w:tcW w:w="2694" w:type="dxa"/>
            <w:tcBorders>
              <w:top w:val="single" w:sz="4" w:space="0" w:color="auto"/>
              <w:left w:val="single" w:sz="4" w:space="0" w:color="auto"/>
              <w:bottom w:val="single" w:sz="4" w:space="0" w:color="auto"/>
              <w:right w:val="single" w:sz="4" w:space="0" w:color="auto"/>
            </w:tcBorders>
          </w:tcPr>
          <w:p w14:paraId="49C5FD07" w14:textId="77777777" w:rsidR="000B70F4" w:rsidRDefault="000B70F4">
            <w:pPr>
              <w:spacing w:line="256" w:lineRule="auto"/>
              <w:rPr>
                <w:rFonts w:ascii="Times New Roman" w:eastAsia="Calibri" w:hAnsi="Times New Roman" w:cs="Times New Roman"/>
                <w:lang w:eastAsia="en-US"/>
              </w:rPr>
            </w:pPr>
          </w:p>
        </w:tc>
        <w:tc>
          <w:tcPr>
            <w:tcW w:w="2693" w:type="dxa"/>
            <w:tcBorders>
              <w:top w:val="single" w:sz="4" w:space="0" w:color="auto"/>
              <w:left w:val="single" w:sz="4" w:space="0" w:color="auto"/>
              <w:bottom w:val="single" w:sz="4" w:space="0" w:color="auto"/>
              <w:right w:val="single" w:sz="4" w:space="0" w:color="auto"/>
            </w:tcBorders>
            <w:hideMark/>
          </w:tcPr>
          <w:p w14:paraId="4B88C318" w14:textId="77777777" w:rsidR="000B70F4" w:rsidRDefault="000B70F4">
            <w:pPr>
              <w:spacing w:line="256" w:lineRule="auto"/>
              <w:jc w:val="both"/>
              <w:rPr>
                <w:rFonts w:ascii="Times New Roman" w:eastAsia="Calibri" w:hAnsi="Times New Roman" w:cs="Times New Roman"/>
                <w:lang w:eastAsia="en-US"/>
              </w:rPr>
            </w:pPr>
            <w:r>
              <w:rPr>
                <w:rFonts w:ascii="Times New Roman" w:eastAsia="Calibri" w:hAnsi="Times New Roman" w:cs="Times New Roman"/>
                <w:sz w:val="22"/>
                <w:szCs w:val="22"/>
                <w:lang w:eastAsia="en-US"/>
              </w:rPr>
              <w:t>Фронтальная</w:t>
            </w:r>
          </w:p>
          <w:p w14:paraId="58B1497B" w14:textId="77777777" w:rsidR="000B70F4" w:rsidRDefault="000B70F4">
            <w:pPr>
              <w:spacing w:line="256" w:lineRule="auto"/>
              <w:rPr>
                <w:rFonts w:ascii="Times New Roman" w:eastAsia="Times New Roman" w:hAnsi="Times New Roman" w:cs="Times New Roman"/>
                <w:lang w:eastAsia="en-US"/>
              </w:rPr>
            </w:pPr>
            <w:r>
              <w:rPr>
                <w:rFonts w:ascii="Times New Roman" w:eastAsia="Calibri" w:hAnsi="Times New Roman" w:cs="Times New Roman"/>
                <w:sz w:val="22"/>
                <w:szCs w:val="22"/>
                <w:lang w:eastAsia="en-US"/>
              </w:rPr>
              <w:t>Индивидуальная</w:t>
            </w:r>
          </w:p>
        </w:tc>
        <w:tc>
          <w:tcPr>
            <w:tcW w:w="3685" w:type="dxa"/>
            <w:tcBorders>
              <w:top w:val="single" w:sz="4" w:space="0" w:color="auto"/>
              <w:left w:val="single" w:sz="4" w:space="0" w:color="auto"/>
              <w:bottom w:val="single" w:sz="4" w:space="0" w:color="auto"/>
              <w:right w:val="single" w:sz="4" w:space="0" w:color="auto"/>
            </w:tcBorders>
            <w:hideMark/>
          </w:tcPr>
          <w:p w14:paraId="245CE4C1" w14:textId="77777777" w:rsidR="000B70F4" w:rsidRDefault="000B70F4">
            <w:pPr>
              <w:spacing w:line="256" w:lineRule="auto"/>
              <w:rPr>
                <w:rFonts w:ascii="Times New Roman" w:eastAsia="Calibri" w:hAnsi="Times New Roman" w:cs="Times New Roman"/>
                <w:lang w:eastAsia="en-US"/>
              </w:rPr>
            </w:pPr>
            <w:r>
              <w:rPr>
                <w:rFonts w:ascii="Times New Roman" w:eastAsia="Calibri" w:hAnsi="Times New Roman" w:cs="Times New Roman"/>
                <w:sz w:val="22"/>
                <w:szCs w:val="22"/>
                <w:lang w:eastAsia="en-US"/>
              </w:rPr>
              <w:t xml:space="preserve">Мини-дискуссия. Проект на тему «Взаимопонимание и взаимопомощь – залог успеха» </w:t>
            </w:r>
          </w:p>
        </w:tc>
      </w:tr>
      <w:tr w:rsidR="000B70F4" w14:paraId="47E55B06" w14:textId="77777777" w:rsidTr="000B70F4">
        <w:tc>
          <w:tcPr>
            <w:tcW w:w="846" w:type="dxa"/>
            <w:tcBorders>
              <w:top w:val="single" w:sz="4" w:space="0" w:color="auto"/>
              <w:left w:val="single" w:sz="4" w:space="0" w:color="auto"/>
              <w:bottom w:val="single" w:sz="4" w:space="0" w:color="auto"/>
              <w:right w:val="single" w:sz="4" w:space="0" w:color="auto"/>
            </w:tcBorders>
            <w:hideMark/>
          </w:tcPr>
          <w:p w14:paraId="64AC1330" w14:textId="77777777" w:rsidR="000B70F4" w:rsidRDefault="000B70F4">
            <w:pPr>
              <w:spacing w:line="256" w:lineRule="auto"/>
              <w:jc w:val="center"/>
              <w:rPr>
                <w:rFonts w:ascii="Times New Roman" w:eastAsia="Calibri" w:hAnsi="Times New Roman" w:cs="Times New Roman"/>
                <w:lang w:eastAsia="en-US"/>
              </w:rPr>
            </w:pPr>
            <w:r>
              <w:rPr>
                <w:rFonts w:ascii="Times New Roman" w:eastAsia="Calibri" w:hAnsi="Times New Roman" w:cs="Times New Roman"/>
                <w:sz w:val="22"/>
                <w:szCs w:val="22"/>
                <w:lang w:eastAsia="en-US"/>
              </w:rPr>
              <w:t>16</w:t>
            </w:r>
          </w:p>
        </w:tc>
        <w:tc>
          <w:tcPr>
            <w:tcW w:w="2126" w:type="dxa"/>
            <w:tcBorders>
              <w:top w:val="single" w:sz="4" w:space="0" w:color="auto"/>
              <w:left w:val="single" w:sz="4" w:space="0" w:color="auto"/>
              <w:bottom w:val="single" w:sz="4" w:space="0" w:color="auto"/>
              <w:right w:val="single" w:sz="4" w:space="0" w:color="auto"/>
            </w:tcBorders>
            <w:hideMark/>
          </w:tcPr>
          <w:p w14:paraId="38690E13" w14:textId="77777777" w:rsidR="000B70F4" w:rsidRDefault="000B70F4">
            <w:pPr>
              <w:spacing w:line="256" w:lineRule="auto"/>
              <w:jc w:val="both"/>
              <w:rPr>
                <w:rFonts w:ascii="Times New Roman" w:hAnsi="Times New Roman" w:cs="Times New Roman"/>
                <w:lang w:eastAsia="en-US"/>
              </w:rPr>
            </w:pPr>
            <w:r>
              <w:rPr>
                <w:rFonts w:ascii="Times New Roman" w:hAnsi="Times New Roman" w:cs="Times New Roman"/>
                <w:sz w:val="22"/>
                <w:szCs w:val="22"/>
                <w:lang w:eastAsia="en-US"/>
              </w:rPr>
              <w:t>Контроль знаний и умений по теме «Регулирование поведения людей в обществе» (1ч.)</w:t>
            </w:r>
          </w:p>
        </w:tc>
        <w:tc>
          <w:tcPr>
            <w:tcW w:w="2693" w:type="dxa"/>
            <w:tcBorders>
              <w:top w:val="single" w:sz="4" w:space="0" w:color="auto"/>
              <w:left w:val="single" w:sz="4" w:space="0" w:color="auto"/>
              <w:bottom w:val="single" w:sz="4" w:space="0" w:color="auto"/>
              <w:right w:val="single" w:sz="4" w:space="0" w:color="auto"/>
            </w:tcBorders>
            <w:hideMark/>
          </w:tcPr>
          <w:p w14:paraId="314DCF7C" w14:textId="77777777" w:rsidR="000B70F4" w:rsidRDefault="000B70F4">
            <w:pPr>
              <w:spacing w:line="256" w:lineRule="auto"/>
              <w:jc w:val="both"/>
              <w:rPr>
                <w:rFonts w:ascii="Times New Roman" w:eastAsia="Calibri" w:hAnsi="Times New Roman" w:cs="Times New Roman"/>
                <w:lang w:eastAsia="en-US"/>
              </w:rPr>
            </w:pPr>
            <w:r>
              <w:rPr>
                <w:rFonts w:ascii="Times New Roman" w:eastAsia="Calibri" w:hAnsi="Times New Roman" w:cs="Times New Roman"/>
                <w:sz w:val="22"/>
                <w:szCs w:val="22"/>
                <w:lang w:eastAsia="en-US"/>
              </w:rPr>
              <w:t>Отработка теоретических знаний на практике.</w:t>
            </w:r>
          </w:p>
        </w:tc>
        <w:tc>
          <w:tcPr>
            <w:tcW w:w="2694" w:type="dxa"/>
            <w:tcBorders>
              <w:top w:val="single" w:sz="4" w:space="0" w:color="auto"/>
              <w:left w:val="single" w:sz="4" w:space="0" w:color="auto"/>
              <w:bottom w:val="single" w:sz="4" w:space="0" w:color="auto"/>
              <w:right w:val="single" w:sz="4" w:space="0" w:color="auto"/>
            </w:tcBorders>
            <w:hideMark/>
          </w:tcPr>
          <w:p w14:paraId="111DA70F" w14:textId="77777777" w:rsidR="000B70F4" w:rsidRDefault="000B70F4">
            <w:pPr>
              <w:spacing w:line="256" w:lineRule="auto"/>
              <w:jc w:val="center"/>
              <w:rPr>
                <w:rFonts w:ascii="Times New Roman" w:eastAsia="Calibri" w:hAnsi="Times New Roman" w:cs="Times New Roman"/>
                <w:i/>
                <w:lang w:eastAsia="en-US"/>
              </w:rPr>
            </w:pPr>
            <w:r>
              <w:rPr>
                <w:rFonts w:ascii="Times New Roman" w:eastAsia="Calibri" w:hAnsi="Times New Roman" w:cs="Times New Roman"/>
                <w:i/>
                <w:sz w:val="22"/>
                <w:szCs w:val="22"/>
                <w:lang w:eastAsia="en-US"/>
              </w:rPr>
              <w:t>Контрольная работа № 2 за первое полугодие по изученному материалу</w:t>
            </w:r>
          </w:p>
        </w:tc>
        <w:tc>
          <w:tcPr>
            <w:tcW w:w="2693" w:type="dxa"/>
            <w:tcBorders>
              <w:top w:val="single" w:sz="4" w:space="0" w:color="auto"/>
              <w:left w:val="single" w:sz="4" w:space="0" w:color="auto"/>
              <w:bottom w:val="single" w:sz="4" w:space="0" w:color="auto"/>
              <w:right w:val="single" w:sz="4" w:space="0" w:color="auto"/>
            </w:tcBorders>
            <w:hideMark/>
          </w:tcPr>
          <w:p w14:paraId="399EAA37" w14:textId="77777777" w:rsidR="000B70F4" w:rsidRDefault="000B70F4">
            <w:pPr>
              <w:spacing w:line="256" w:lineRule="auto"/>
              <w:jc w:val="both"/>
              <w:rPr>
                <w:rFonts w:ascii="Times New Roman" w:eastAsia="Calibri" w:hAnsi="Times New Roman" w:cs="Times New Roman"/>
                <w:lang w:eastAsia="en-US"/>
              </w:rPr>
            </w:pPr>
            <w:r>
              <w:rPr>
                <w:rFonts w:ascii="Times New Roman" w:eastAsia="Calibri" w:hAnsi="Times New Roman" w:cs="Times New Roman"/>
                <w:sz w:val="22"/>
                <w:szCs w:val="22"/>
                <w:lang w:eastAsia="en-US"/>
              </w:rPr>
              <w:t>Индивидуальная</w:t>
            </w:r>
          </w:p>
        </w:tc>
        <w:tc>
          <w:tcPr>
            <w:tcW w:w="3685" w:type="dxa"/>
            <w:tcBorders>
              <w:top w:val="single" w:sz="4" w:space="0" w:color="auto"/>
              <w:left w:val="single" w:sz="4" w:space="0" w:color="auto"/>
              <w:bottom w:val="single" w:sz="4" w:space="0" w:color="auto"/>
              <w:right w:val="single" w:sz="4" w:space="0" w:color="auto"/>
            </w:tcBorders>
            <w:hideMark/>
          </w:tcPr>
          <w:p w14:paraId="16F4C990" w14:textId="77777777" w:rsidR="000B70F4" w:rsidRDefault="000B70F4">
            <w:pPr>
              <w:spacing w:line="256" w:lineRule="auto"/>
              <w:rPr>
                <w:rFonts w:ascii="Times New Roman" w:eastAsia="Calibri" w:hAnsi="Times New Roman" w:cs="Times New Roman"/>
                <w:lang w:eastAsia="en-US"/>
              </w:rPr>
            </w:pPr>
            <w:r>
              <w:rPr>
                <w:rFonts w:ascii="Times New Roman" w:eastAsia="Calibri" w:hAnsi="Times New Roman" w:cs="Times New Roman"/>
                <w:sz w:val="22"/>
                <w:szCs w:val="22"/>
                <w:lang w:eastAsia="en-US"/>
              </w:rPr>
              <w:t>Обобщение и систематизирование знаний и умений по изученному материалу. Выполнение заданий в различной форме.</w:t>
            </w:r>
          </w:p>
        </w:tc>
      </w:tr>
      <w:tr w:rsidR="000B70F4" w14:paraId="278790B4" w14:textId="77777777" w:rsidTr="000B70F4">
        <w:tc>
          <w:tcPr>
            <w:tcW w:w="14737" w:type="dxa"/>
            <w:gridSpan w:val="6"/>
            <w:tcBorders>
              <w:top w:val="single" w:sz="4" w:space="0" w:color="auto"/>
              <w:left w:val="single" w:sz="4" w:space="0" w:color="auto"/>
              <w:bottom w:val="single" w:sz="4" w:space="0" w:color="auto"/>
              <w:right w:val="single" w:sz="4" w:space="0" w:color="auto"/>
            </w:tcBorders>
            <w:vAlign w:val="center"/>
            <w:hideMark/>
          </w:tcPr>
          <w:p w14:paraId="44E1DA7C" w14:textId="77777777" w:rsidR="000B70F4" w:rsidRDefault="000B70F4">
            <w:pPr>
              <w:spacing w:line="256" w:lineRule="auto"/>
              <w:jc w:val="center"/>
              <w:rPr>
                <w:rFonts w:ascii="Times New Roman" w:eastAsia="Calibri" w:hAnsi="Times New Roman" w:cs="Times New Roman"/>
                <w:b/>
                <w:lang w:eastAsia="en-US"/>
              </w:rPr>
            </w:pPr>
            <w:r>
              <w:rPr>
                <w:rFonts w:ascii="Times New Roman" w:eastAsia="Calibri" w:hAnsi="Times New Roman" w:cs="Times New Roman"/>
                <w:b/>
                <w:sz w:val="22"/>
                <w:szCs w:val="22"/>
                <w:lang w:eastAsia="en-US"/>
              </w:rPr>
              <w:t xml:space="preserve">РАЗДЕЛ </w:t>
            </w:r>
            <w:r>
              <w:rPr>
                <w:rFonts w:ascii="Times New Roman" w:eastAsia="Calibri" w:hAnsi="Times New Roman" w:cs="Times New Roman"/>
                <w:b/>
                <w:sz w:val="22"/>
                <w:szCs w:val="22"/>
                <w:lang w:val="en-US" w:eastAsia="en-US"/>
              </w:rPr>
              <w:t>II</w:t>
            </w:r>
            <w:r>
              <w:rPr>
                <w:rFonts w:ascii="Times New Roman" w:eastAsia="Calibri" w:hAnsi="Times New Roman" w:cs="Times New Roman"/>
                <w:b/>
                <w:sz w:val="22"/>
                <w:szCs w:val="22"/>
                <w:lang w:eastAsia="en-US"/>
              </w:rPr>
              <w:t xml:space="preserve">. </w:t>
            </w:r>
            <w:r>
              <w:rPr>
                <w:rFonts w:ascii="Times New Roman" w:hAnsi="Times New Roman" w:cs="Times New Roman"/>
                <w:b/>
                <w:sz w:val="22"/>
                <w:szCs w:val="22"/>
                <w:lang w:eastAsia="en-US"/>
              </w:rPr>
              <w:t>Человек в экономических отношениях</w:t>
            </w:r>
            <w:r>
              <w:rPr>
                <w:rFonts w:ascii="Times New Roman" w:eastAsia="Calibri" w:hAnsi="Times New Roman" w:cs="Times New Roman"/>
                <w:b/>
                <w:sz w:val="22"/>
                <w:szCs w:val="22"/>
                <w:lang w:eastAsia="en-US"/>
              </w:rPr>
              <w:t>– 14ч.</w:t>
            </w:r>
          </w:p>
        </w:tc>
      </w:tr>
      <w:tr w:rsidR="000B70F4" w14:paraId="0CBCF7D2" w14:textId="77777777" w:rsidTr="000B70F4">
        <w:tc>
          <w:tcPr>
            <w:tcW w:w="846" w:type="dxa"/>
            <w:tcBorders>
              <w:top w:val="single" w:sz="4" w:space="0" w:color="auto"/>
              <w:left w:val="single" w:sz="4" w:space="0" w:color="auto"/>
              <w:bottom w:val="single" w:sz="4" w:space="0" w:color="auto"/>
              <w:right w:val="single" w:sz="4" w:space="0" w:color="auto"/>
            </w:tcBorders>
            <w:hideMark/>
          </w:tcPr>
          <w:p w14:paraId="16C71213" w14:textId="77777777" w:rsidR="000B70F4" w:rsidRDefault="000B70F4">
            <w:pPr>
              <w:spacing w:line="256" w:lineRule="auto"/>
              <w:jc w:val="center"/>
              <w:rPr>
                <w:rFonts w:ascii="Times New Roman" w:eastAsia="Calibri" w:hAnsi="Times New Roman" w:cs="Times New Roman"/>
                <w:lang w:eastAsia="en-US"/>
              </w:rPr>
            </w:pPr>
            <w:r>
              <w:rPr>
                <w:rFonts w:ascii="Times New Roman" w:eastAsia="Calibri" w:hAnsi="Times New Roman" w:cs="Times New Roman"/>
                <w:sz w:val="22"/>
                <w:szCs w:val="22"/>
                <w:lang w:eastAsia="en-US"/>
              </w:rPr>
              <w:t>17-18</w:t>
            </w:r>
          </w:p>
        </w:tc>
        <w:tc>
          <w:tcPr>
            <w:tcW w:w="2126" w:type="dxa"/>
            <w:tcBorders>
              <w:top w:val="single" w:sz="4" w:space="0" w:color="auto"/>
              <w:left w:val="single" w:sz="4" w:space="0" w:color="auto"/>
              <w:bottom w:val="single" w:sz="4" w:space="0" w:color="auto"/>
              <w:right w:val="single" w:sz="4" w:space="0" w:color="auto"/>
            </w:tcBorders>
            <w:hideMark/>
          </w:tcPr>
          <w:p w14:paraId="6E0D1DB8" w14:textId="77777777" w:rsidR="000B70F4" w:rsidRDefault="000B70F4">
            <w:pPr>
              <w:spacing w:line="256" w:lineRule="auto"/>
              <w:rPr>
                <w:rFonts w:ascii="Times New Roman" w:eastAsia="Calibri" w:hAnsi="Times New Roman" w:cs="Times New Roman"/>
                <w:lang w:eastAsia="en-US"/>
              </w:rPr>
            </w:pPr>
            <w:r>
              <w:rPr>
                <w:rFonts w:ascii="Times New Roman" w:hAnsi="Times New Roman" w:cs="Times New Roman"/>
                <w:sz w:val="22"/>
                <w:szCs w:val="22"/>
                <w:lang w:eastAsia="en-US"/>
              </w:rPr>
              <w:t>Экономика и её основные участники (2ч.)</w:t>
            </w:r>
          </w:p>
        </w:tc>
        <w:tc>
          <w:tcPr>
            <w:tcW w:w="2693" w:type="dxa"/>
            <w:tcBorders>
              <w:top w:val="single" w:sz="4" w:space="0" w:color="auto"/>
              <w:left w:val="single" w:sz="4" w:space="0" w:color="auto"/>
              <w:bottom w:val="single" w:sz="4" w:space="0" w:color="auto"/>
              <w:right w:val="single" w:sz="4" w:space="0" w:color="auto"/>
            </w:tcBorders>
            <w:hideMark/>
          </w:tcPr>
          <w:p w14:paraId="083A0C3D" w14:textId="77777777" w:rsidR="000B70F4" w:rsidRDefault="000B70F4">
            <w:pPr>
              <w:spacing w:line="256" w:lineRule="auto"/>
              <w:jc w:val="both"/>
              <w:rPr>
                <w:rFonts w:ascii="Times New Roman" w:eastAsia="Calibri" w:hAnsi="Times New Roman" w:cs="Times New Roman"/>
                <w:lang w:eastAsia="en-US"/>
              </w:rPr>
            </w:pPr>
            <w:r>
              <w:rPr>
                <w:rFonts w:ascii="Times New Roman" w:hAnsi="Times New Roman" w:cs="Times New Roman"/>
                <w:sz w:val="22"/>
                <w:szCs w:val="22"/>
                <w:lang w:eastAsia="en-US"/>
              </w:rPr>
              <w:t>Экономика и её основные участники. Натуральное и товарное хозяйство. Потребители, производители</w:t>
            </w:r>
          </w:p>
        </w:tc>
        <w:tc>
          <w:tcPr>
            <w:tcW w:w="2694" w:type="dxa"/>
            <w:tcBorders>
              <w:top w:val="single" w:sz="4" w:space="0" w:color="auto"/>
              <w:left w:val="single" w:sz="4" w:space="0" w:color="auto"/>
              <w:bottom w:val="single" w:sz="4" w:space="0" w:color="auto"/>
              <w:right w:val="single" w:sz="4" w:space="0" w:color="auto"/>
            </w:tcBorders>
            <w:hideMark/>
          </w:tcPr>
          <w:p w14:paraId="35F44552" w14:textId="77777777" w:rsidR="000B70F4" w:rsidRDefault="000B70F4">
            <w:pPr>
              <w:spacing w:line="256" w:lineRule="auto"/>
              <w:rPr>
                <w:rFonts w:ascii="Times New Roman" w:eastAsia="Calibri" w:hAnsi="Times New Roman" w:cs="Times New Roman"/>
                <w:lang w:eastAsia="en-US"/>
              </w:rPr>
            </w:pPr>
            <w:r>
              <w:rPr>
                <w:rFonts w:ascii="Times New Roman" w:eastAsia="Calibri" w:hAnsi="Times New Roman" w:cs="Times New Roman"/>
                <w:sz w:val="22"/>
                <w:szCs w:val="22"/>
                <w:lang w:eastAsia="en-US"/>
              </w:rPr>
              <w:t>1. Эссе на тему «экономика вокруг нас»</w:t>
            </w:r>
          </w:p>
          <w:p w14:paraId="7714275D" w14:textId="77777777" w:rsidR="000B70F4" w:rsidRDefault="000B70F4">
            <w:pPr>
              <w:spacing w:line="256" w:lineRule="auto"/>
              <w:rPr>
                <w:rFonts w:ascii="Times New Roman" w:eastAsia="Calibri" w:hAnsi="Times New Roman" w:cs="Times New Roman"/>
                <w:lang w:eastAsia="en-US"/>
              </w:rPr>
            </w:pPr>
            <w:r>
              <w:rPr>
                <w:rFonts w:ascii="Times New Roman" w:eastAsia="Calibri" w:hAnsi="Times New Roman" w:cs="Times New Roman"/>
                <w:sz w:val="22"/>
                <w:szCs w:val="22"/>
                <w:lang w:eastAsia="en-US"/>
              </w:rPr>
              <w:t>2. Сообщение об одной из профессий, связанной с экономикой</w:t>
            </w:r>
          </w:p>
        </w:tc>
        <w:tc>
          <w:tcPr>
            <w:tcW w:w="2693" w:type="dxa"/>
            <w:tcBorders>
              <w:top w:val="single" w:sz="4" w:space="0" w:color="auto"/>
              <w:left w:val="single" w:sz="4" w:space="0" w:color="auto"/>
              <w:bottom w:val="single" w:sz="4" w:space="0" w:color="auto"/>
              <w:right w:val="single" w:sz="4" w:space="0" w:color="auto"/>
            </w:tcBorders>
            <w:hideMark/>
          </w:tcPr>
          <w:p w14:paraId="5B370D0D" w14:textId="77777777" w:rsidR="000B70F4" w:rsidRDefault="000B70F4">
            <w:pPr>
              <w:spacing w:line="256" w:lineRule="auto"/>
              <w:jc w:val="both"/>
              <w:rPr>
                <w:rFonts w:ascii="Times New Roman" w:eastAsia="Calibri" w:hAnsi="Times New Roman" w:cs="Times New Roman"/>
                <w:lang w:eastAsia="en-US"/>
              </w:rPr>
            </w:pPr>
            <w:r>
              <w:rPr>
                <w:rFonts w:ascii="Times New Roman" w:eastAsia="Calibri" w:hAnsi="Times New Roman" w:cs="Times New Roman"/>
                <w:sz w:val="22"/>
                <w:szCs w:val="22"/>
                <w:lang w:eastAsia="en-US"/>
              </w:rPr>
              <w:t>Фронтальная</w:t>
            </w:r>
          </w:p>
          <w:p w14:paraId="69FC85B6" w14:textId="77777777" w:rsidR="000B70F4" w:rsidRDefault="000B70F4">
            <w:pPr>
              <w:spacing w:line="256" w:lineRule="auto"/>
              <w:rPr>
                <w:rFonts w:ascii="Times New Roman" w:eastAsia="Times New Roman" w:hAnsi="Times New Roman" w:cs="Times New Roman"/>
                <w:lang w:eastAsia="en-US"/>
              </w:rPr>
            </w:pPr>
            <w:r>
              <w:rPr>
                <w:rFonts w:ascii="Times New Roman" w:eastAsia="Calibri" w:hAnsi="Times New Roman" w:cs="Times New Roman"/>
                <w:sz w:val="22"/>
                <w:szCs w:val="22"/>
                <w:lang w:eastAsia="en-US"/>
              </w:rPr>
              <w:t>Индивидуальная</w:t>
            </w:r>
          </w:p>
        </w:tc>
        <w:tc>
          <w:tcPr>
            <w:tcW w:w="3685" w:type="dxa"/>
            <w:tcBorders>
              <w:top w:val="single" w:sz="4" w:space="0" w:color="auto"/>
              <w:left w:val="single" w:sz="4" w:space="0" w:color="auto"/>
              <w:bottom w:val="single" w:sz="4" w:space="0" w:color="auto"/>
              <w:right w:val="single" w:sz="4" w:space="0" w:color="auto"/>
            </w:tcBorders>
            <w:hideMark/>
          </w:tcPr>
          <w:p w14:paraId="17A276BA" w14:textId="77777777" w:rsidR="000B70F4" w:rsidRDefault="000B70F4">
            <w:pPr>
              <w:spacing w:line="256" w:lineRule="auto"/>
              <w:rPr>
                <w:rFonts w:ascii="Times New Roman" w:eastAsia="Calibri" w:hAnsi="Times New Roman" w:cs="Times New Roman"/>
                <w:lang w:eastAsia="en-US"/>
              </w:rPr>
            </w:pPr>
            <w:r>
              <w:rPr>
                <w:rFonts w:ascii="Times New Roman" w:eastAsia="Calibri" w:hAnsi="Times New Roman" w:cs="Times New Roman"/>
                <w:sz w:val="22"/>
                <w:szCs w:val="22"/>
                <w:lang w:eastAsia="en-US"/>
              </w:rPr>
              <w:t>1. Работа в группах – изучение текста и иллюстрирование материала (с. 66 – 71 учебника), составление таблицы «Натуральное и товарное хозяйство»;</w:t>
            </w:r>
          </w:p>
          <w:p w14:paraId="4EB18EB8" w14:textId="77777777" w:rsidR="000B70F4" w:rsidRDefault="000B70F4">
            <w:pPr>
              <w:spacing w:line="256" w:lineRule="auto"/>
              <w:rPr>
                <w:rFonts w:ascii="Times New Roman" w:eastAsia="Calibri" w:hAnsi="Times New Roman" w:cs="Times New Roman"/>
                <w:lang w:eastAsia="en-US"/>
              </w:rPr>
            </w:pPr>
            <w:r>
              <w:rPr>
                <w:rFonts w:ascii="Times New Roman" w:eastAsia="Calibri" w:hAnsi="Times New Roman" w:cs="Times New Roman"/>
                <w:sz w:val="22"/>
                <w:szCs w:val="22"/>
                <w:lang w:eastAsia="en-US"/>
              </w:rPr>
              <w:t>2. Самостоятельная работа - составление схемы «Основные участники экономики»; групповая работа – подготовка и презентация сообщения на тему «Рациональное решение потребителя»</w:t>
            </w:r>
          </w:p>
        </w:tc>
      </w:tr>
      <w:tr w:rsidR="000B70F4" w14:paraId="6846BB30" w14:textId="77777777" w:rsidTr="000B70F4">
        <w:tc>
          <w:tcPr>
            <w:tcW w:w="846" w:type="dxa"/>
            <w:tcBorders>
              <w:top w:val="single" w:sz="4" w:space="0" w:color="auto"/>
              <w:left w:val="single" w:sz="4" w:space="0" w:color="auto"/>
              <w:bottom w:val="single" w:sz="4" w:space="0" w:color="auto"/>
              <w:right w:val="single" w:sz="4" w:space="0" w:color="auto"/>
            </w:tcBorders>
            <w:hideMark/>
          </w:tcPr>
          <w:p w14:paraId="487BF800" w14:textId="77777777" w:rsidR="000B70F4" w:rsidRDefault="000B70F4">
            <w:pPr>
              <w:spacing w:line="256" w:lineRule="auto"/>
              <w:jc w:val="center"/>
              <w:rPr>
                <w:rFonts w:ascii="Times New Roman" w:eastAsia="Calibri" w:hAnsi="Times New Roman" w:cs="Times New Roman"/>
                <w:lang w:eastAsia="en-US"/>
              </w:rPr>
            </w:pPr>
            <w:r>
              <w:rPr>
                <w:rFonts w:ascii="Times New Roman" w:eastAsia="Calibri" w:hAnsi="Times New Roman" w:cs="Times New Roman"/>
                <w:sz w:val="22"/>
                <w:szCs w:val="22"/>
                <w:lang w:eastAsia="en-US"/>
              </w:rPr>
              <w:t>19-20</w:t>
            </w:r>
          </w:p>
        </w:tc>
        <w:tc>
          <w:tcPr>
            <w:tcW w:w="2126" w:type="dxa"/>
            <w:tcBorders>
              <w:top w:val="single" w:sz="4" w:space="0" w:color="auto"/>
              <w:left w:val="single" w:sz="4" w:space="0" w:color="auto"/>
              <w:bottom w:val="single" w:sz="4" w:space="0" w:color="auto"/>
              <w:right w:val="single" w:sz="4" w:space="0" w:color="auto"/>
            </w:tcBorders>
            <w:hideMark/>
          </w:tcPr>
          <w:p w14:paraId="56E5E121" w14:textId="77777777" w:rsidR="000B70F4" w:rsidRDefault="000B70F4">
            <w:pPr>
              <w:spacing w:line="256" w:lineRule="auto"/>
              <w:rPr>
                <w:rFonts w:ascii="Times New Roman" w:eastAsia="Calibri" w:hAnsi="Times New Roman" w:cs="Times New Roman"/>
                <w:lang w:eastAsia="en-US"/>
              </w:rPr>
            </w:pPr>
            <w:r>
              <w:rPr>
                <w:rFonts w:ascii="Times New Roman" w:hAnsi="Times New Roman" w:cs="Times New Roman"/>
                <w:sz w:val="22"/>
                <w:szCs w:val="22"/>
                <w:lang w:eastAsia="en-US"/>
              </w:rPr>
              <w:t>Мастерство работника (2ч.)</w:t>
            </w:r>
          </w:p>
        </w:tc>
        <w:tc>
          <w:tcPr>
            <w:tcW w:w="2693" w:type="dxa"/>
            <w:tcBorders>
              <w:top w:val="single" w:sz="4" w:space="0" w:color="auto"/>
              <w:left w:val="single" w:sz="4" w:space="0" w:color="auto"/>
              <w:bottom w:val="single" w:sz="4" w:space="0" w:color="auto"/>
              <w:right w:val="single" w:sz="4" w:space="0" w:color="auto"/>
            </w:tcBorders>
            <w:hideMark/>
          </w:tcPr>
          <w:p w14:paraId="4BFA939E" w14:textId="77777777" w:rsidR="000B70F4" w:rsidRDefault="000B70F4">
            <w:pPr>
              <w:spacing w:line="256" w:lineRule="auto"/>
              <w:rPr>
                <w:rFonts w:ascii="Times New Roman" w:eastAsia="Calibri" w:hAnsi="Times New Roman" w:cs="Times New Roman"/>
                <w:lang w:eastAsia="en-US"/>
              </w:rPr>
            </w:pPr>
            <w:r>
              <w:rPr>
                <w:rFonts w:ascii="Times New Roman" w:hAnsi="Times New Roman" w:cs="Times New Roman"/>
                <w:sz w:val="22"/>
                <w:szCs w:val="22"/>
                <w:lang w:eastAsia="en-US"/>
              </w:rPr>
              <w:t xml:space="preserve">Высококвалифицированный и </w:t>
            </w:r>
            <w:r>
              <w:rPr>
                <w:rFonts w:ascii="Times New Roman" w:hAnsi="Times New Roman" w:cs="Times New Roman"/>
                <w:sz w:val="22"/>
                <w:szCs w:val="22"/>
                <w:lang w:eastAsia="en-US"/>
              </w:rPr>
              <w:lastRenderedPageBreak/>
              <w:t>малоквалифицированный труд. Слагаемые профессионального успеха. Заработная плата и стимулирование труда.</w:t>
            </w:r>
          </w:p>
        </w:tc>
        <w:tc>
          <w:tcPr>
            <w:tcW w:w="2694" w:type="dxa"/>
            <w:tcBorders>
              <w:top w:val="single" w:sz="4" w:space="0" w:color="auto"/>
              <w:left w:val="single" w:sz="4" w:space="0" w:color="auto"/>
              <w:bottom w:val="single" w:sz="4" w:space="0" w:color="auto"/>
              <w:right w:val="single" w:sz="4" w:space="0" w:color="auto"/>
            </w:tcBorders>
            <w:hideMark/>
          </w:tcPr>
          <w:p w14:paraId="66FDEC10" w14:textId="77777777" w:rsidR="000B70F4" w:rsidRDefault="000B70F4">
            <w:pPr>
              <w:spacing w:line="256" w:lineRule="auto"/>
              <w:jc w:val="both"/>
              <w:rPr>
                <w:rFonts w:ascii="Times New Roman" w:eastAsia="Calibri" w:hAnsi="Times New Roman" w:cs="Times New Roman"/>
                <w:lang w:eastAsia="en-US"/>
              </w:rPr>
            </w:pPr>
            <w:r>
              <w:rPr>
                <w:rFonts w:ascii="Times New Roman" w:eastAsia="Calibri" w:hAnsi="Times New Roman" w:cs="Times New Roman"/>
                <w:sz w:val="22"/>
                <w:szCs w:val="22"/>
                <w:lang w:eastAsia="en-US"/>
              </w:rPr>
              <w:lastRenderedPageBreak/>
              <w:t>Составить резюме</w:t>
            </w:r>
          </w:p>
        </w:tc>
        <w:tc>
          <w:tcPr>
            <w:tcW w:w="2693" w:type="dxa"/>
            <w:tcBorders>
              <w:top w:val="single" w:sz="4" w:space="0" w:color="auto"/>
              <w:left w:val="single" w:sz="4" w:space="0" w:color="auto"/>
              <w:bottom w:val="single" w:sz="4" w:space="0" w:color="auto"/>
              <w:right w:val="single" w:sz="4" w:space="0" w:color="auto"/>
            </w:tcBorders>
            <w:hideMark/>
          </w:tcPr>
          <w:p w14:paraId="36560F95" w14:textId="77777777" w:rsidR="000B70F4" w:rsidRDefault="000B70F4">
            <w:pPr>
              <w:spacing w:line="256" w:lineRule="auto"/>
              <w:jc w:val="both"/>
              <w:rPr>
                <w:rFonts w:ascii="Times New Roman" w:eastAsia="Calibri" w:hAnsi="Times New Roman" w:cs="Times New Roman"/>
                <w:lang w:eastAsia="en-US"/>
              </w:rPr>
            </w:pPr>
            <w:r>
              <w:rPr>
                <w:rFonts w:ascii="Times New Roman" w:eastAsia="Calibri" w:hAnsi="Times New Roman" w:cs="Times New Roman"/>
                <w:sz w:val="22"/>
                <w:szCs w:val="22"/>
                <w:lang w:eastAsia="en-US"/>
              </w:rPr>
              <w:t>Фронтальная</w:t>
            </w:r>
          </w:p>
          <w:p w14:paraId="1EA0A4F1" w14:textId="77777777" w:rsidR="000B70F4" w:rsidRDefault="000B70F4">
            <w:pPr>
              <w:spacing w:line="256" w:lineRule="auto"/>
              <w:rPr>
                <w:rFonts w:ascii="Times New Roman" w:eastAsia="Times New Roman" w:hAnsi="Times New Roman" w:cs="Times New Roman"/>
                <w:lang w:eastAsia="en-US"/>
              </w:rPr>
            </w:pPr>
            <w:r>
              <w:rPr>
                <w:rFonts w:ascii="Times New Roman" w:eastAsia="Calibri" w:hAnsi="Times New Roman" w:cs="Times New Roman"/>
                <w:sz w:val="22"/>
                <w:szCs w:val="22"/>
                <w:lang w:eastAsia="en-US"/>
              </w:rPr>
              <w:t>Индивидуальная</w:t>
            </w:r>
          </w:p>
        </w:tc>
        <w:tc>
          <w:tcPr>
            <w:tcW w:w="3685" w:type="dxa"/>
            <w:tcBorders>
              <w:top w:val="single" w:sz="4" w:space="0" w:color="auto"/>
              <w:left w:val="single" w:sz="4" w:space="0" w:color="auto"/>
              <w:bottom w:val="single" w:sz="4" w:space="0" w:color="auto"/>
              <w:right w:val="single" w:sz="4" w:space="0" w:color="auto"/>
            </w:tcBorders>
            <w:hideMark/>
          </w:tcPr>
          <w:p w14:paraId="13E474EA" w14:textId="77777777" w:rsidR="000B70F4" w:rsidRDefault="000B70F4">
            <w:pPr>
              <w:spacing w:line="256" w:lineRule="auto"/>
              <w:rPr>
                <w:rFonts w:ascii="Times New Roman" w:eastAsia="Calibri" w:hAnsi="Times New Roman" w:cs="Times New Roman"/>
                <w:lang w:eastAsia="en-US"/>
              </w:rPr>
            </w:pPr>
            <w:r>
              <w:rPr>
                <w:rFonts w:ascii="Times New Roman" w:eastAsia="Calibri" w:hAnsi="Times New Roman" w:cs="Times New Roman"/>
                <w:sz w:val="22"/>
                <w:szCs w:val="22"/>
                <w:lang w:eastAsia="en-US"/>
              </w:rPr>
              <w:t xml:space="preserve">1. Самостоятельная работа - изучение текста и иллюстрирование </w:t>
            </w:r>
            <w:r>
              <w:rPr>
                <w:rFonts w:ascii="Times New Roman" w:eastAsia="Calibri" w:hAnsi="Times New Roman" w:cs="Times New Roman"/>
                <w:sz w:val="22"/>
                <w:szCs w:val="22"/>
                <w:lang w:eastAsia="en-US"/>
              </w:rPr>
              <w:lastRenderedPageBreak/>
              <w:t>материала (с. 73 – 81 учебника), составление таблицы «Виды труда»; работа в парах или малых группах – составление таблицы «Факторы, влияющие на зарплату»</w:t>
            </w:r>
          </w:p>
          <w:p w14:paraId="3E65F3CC" w14:textId="77777777" w:rsidR="000B70F4" w:rsidRDefault="000B70F4">
            <w:pPr>
              <w:spacing w:line="256" w:lineRule="auto"/>
              <w:rPr>
                <w:rFonts w:ascii="Times New Roman" w:eastAsia="Calibri" w:hAnsi="Times New Roman" w:cs="Times New Roman"/>
                <w:lang w:eastAsia="en-US"/>
              </w:rPr>
            </w:pPr>
            <w:r>
              <w:rPr>
                <w:rFonts w:ascii="Times New Roman" w:eastAsia="Calibri" w:hAnsi="Times New Roman" w:cs="Times New Roman"/>
                <w:sz w:val="22"/>
                <w:szCs w:val="22"/>
                <w:lang w:eastAsia="en-US"/>
              </w:rPr>
              <w:t>2. Самостоятельная работа – структурирование текста (с. 73 – 81 учебника); работа в парах или малых группах – проведение мини-дискуссии о роли труда, организация игры «Собери пословицы»</w:t>
            </w:r>
          </w:p>
        </w:tc>
      </w:tr>
      <w:tr w:rsidR="000B70F4" w14:paraId="781B99C6" w14:textId="77777777" w:rsidTr="000B70F4">
        <w:tc>
          <w:tcPr>
            <w:tcW w:w="846" w:type="dxa"/>
            <w:tcBorders>
              <w:top w:val="single" w:sz="4" w:space="0" w:color="auto"/>
              <w:left w:val="single" w:sz="4" w:space="0" w:color="auto"/>
              <w:bottom w:val="single" w:sz="4" w:space="0" w:color="auto"/>
              <w:right w:val="single" w:sz="4" w:space="0" w:color="auto"/>
            </w:tcBorders>
            <w:hideMark/>
          </w:tcPr>
          <w:p w14:paraId="7C8817B8" w14:textId="77777777" w:rsidR="000B70F4" w:rsidRDefault="000B70F4">
            <w:pPr>
              <w:spacing w:line="256" w:lineRule="auto"/>
              <w:jc w:val="center"/>
              <w:rPr>
                <w:rFonts w:ascii="Times New Roman" w:eastAsia="Calibri" w:hAnsi="Times New Roman" w:cs="Times New Roman"/>
                <w:lang w:eastAsia="en-US"/>
              </w:rPr>
            </w:pPr>
            <w:r>
              <w:rPr>
                <w:rFonts w:ascii="Times New Roman" w:eastAsia="Calibri" w:hAnsi="Times New Roman" w:cs="Times New Roman"/>
                <w:sz w:val="22"/>
                <w:szCs w:val="22"/>
                <w:lang w:eastAsia="en-US"/>
              </w:rPr>
              <w:t>21-22</w:t>
            </w:r>
          </w:p>
        </w:tc>
        <w:tc>
          <w:tcPr>
            <w:tcW w:w="2126" w:type="dxa"/>
            <w:tcBorders>
              <w:top w:val="single" w:sz="4" w:space="0" w:color="auto"/>
              <w:left w:val="single" w:sz="4" w:space="0" w:color="auto"/>
              <w:bottom w:val="single" w:sz="4" w:space="0" w:color="auto"/>
              <w:right w:val="single" w:sz="4" w:space="0" w:color="auto"/>
            </w:tcBorders>
            <w:hideMark/>
          </w:tcPr>
          <w:p w14:paraId="0C02F4A5" w14:textId="77777777" w:rsidR="000B70F4" w:rsidRDefault="000B70F4">
            <w:pPr>
              <w:spacing w:line="256" w:lineRule="auto"/>
              <w:rPr>
                <w:rFonts w:ascii="Times New Roman" w:eastAsia="Calibri" w:hAnsi="Times New Roman" w:cs="Times New Roman"/>
                <w:lang w:eastAsia="en-US"/>
              </w:rPr>
            </w:pPr>
            <w:r>
              <w:rPr>
                <w:rFonts w:ascii="Times New Roman" w:hAnsi="Times New Roman" w:cs="Times New Roman"/>
                <w:sz w:val="22"/>
                <w:szCs w:val="22"/>
                <w:lang w:eastAsia="en-US"/>
              </w:rPr>
              <w:t>Производство, затраты, выручка, прибыль (2ч.)</w:t>
            </w:r>
          </w:p>
        </w:tc>
        <w:tc>
          <w:tcPr>
            <w:tcW w:w="2693" w:type="dxa"/>
            <w:tcBorders>
              <w:top w:val="single" w:sz="4" w:space="0" w:color="auto"/>
              <w:left w:val="single" w:sz="4" w:space="0" w:color="auto"/>
              <w:bottom w:val="single" w:sz="4" w:space="0" w:color="auto"/>
              <w:right w:val="single" w:sz="4" w:space="0" w:color="auto"/>
            </w:tcBorders>
            <w:hideMark/>
          </w:tcPr>
          <w:p w14:paraId="687008B9" w14:textId="77777777" w:rsidR="000B70F4" w:rsidRDefault="000B70F4">
            <w:pPr>
              <w:spacing w:line="256" w:lineRule="auto"/>
              <w:rPr>
                <w:rFonts w:ascii="Times New Roman" w:eastAsia="Calibri" w:hAnsi="Times New Roman" w:cs="Times New Roman"/>
                <w:lang w:eastAsia="en-US"/>
              </w:rPr>
            </w:pPr>
            <w:r>
              <w:rPr>
                <w:rFonts w:ascii="Times New Roman" w:hAnsi="Times New Roman" w:cs="Times New Roman"/>
                <w:sz w:val="22"/>
                <w:szCs w:val="22"/>
                <w:lang w:eastAsia="en-US"/>
              </w:rPr>
              <w:t>Производство, производительность труда. Факторы, влияющие на производительность труда. Роль разделения труда в развитии производства.</w:t>
            </w:r>
          </w:p>
        </w:tc>
        <w:tc>
          <w:tcPr>
            <w:tcW w:w="2694" w:type="dxa"/>
            <w:tcBorders>
              <w:top w:val="single" w:sz="4" w:space="0" w:color="auto"/>
              <w:left w:val="single" w:sz="4" w:space="0" w:color="auto"/>
              <w:bottom w:val="single" w:sz="4" w:space="0" w:color="auto"/>
              <w:right w:val="single" w:sz="4" w:space="0" w:color="auto"/>
            </w:tcBorders>
            <w:hideMark/>
          </w:tcPr>
          <w:p w14:paraId="2D0B968C" w14:textId="77777777" w:rsidR="000B70F4" w:rsidRDefault="000B70F4">
            <w:pPr>
              <w:spacing w:line="256" w:lineRule="auto"/>
              <w:rPr>
                <w:rFonts w:ascii="Times New Roman" w:eastAsia="Calibri" w:hAnsi="Times New Roman" w:cs="Times New Roman"/>
                <w:lang w:eastAsia="en-US"/>
              </w:rPr>
            </w:pPr>
            <w:r>
              <w:rPr>
                <w:rFonts w:ascii="Times New Roman" w:eastAsia="Calibri" w:hAnsi="Times New Roman" w:cs="Times New Roman"/>
                <w:sz w:val="22"/>
                <w:szCs w:val="22"/>
                <w:lang w:eastAsia="en-US"/>
              </w:rPr>
              <w:t>Сообщение на тему «Альтернативные источники энергии»</w:t>
            </w:r>
          </w:p>
        </w:tc>
        <w:tc>
          <w:tcPr>
            <w:tcW w:w="2693" w:type="dxa"/>
            <w:tcBorders>
              <w:top w:val="single" w:sz="4" w:space="0" w:color="auto"/>
              <w:left w:val="single" w:sz="4" w:space="0" w:color="auto"/>
              <w:bottom w:val="single" w:sz="4" w:space="0" w:color="auto"/>
              <w:right w:val="single" w:sz="4" w:space="0" w:color="auto"/>
            </w:tcBorders>
            <w:hideMark/>
          </w:tcPr>
          <w:p w14:paraId="309B3D92" w14:textId="77777777" w:rsidR="000B70F4" w:rsidRDefault="000B70F4">
            <w:pPr>
              <w:spacing w:line="256" w:lineRule="auto"/>
              <w:jc w:val="both"/>
              <w:rPr>
                <w:rFonts w:ascii="Times New Roman" w:eastAsia="Calibri" w:hAnsi="Times New Roman" w:cs="Times New Roman"/>
                <w:lang w:eastAsia="en-US"/>
              </w:rPr>
            </w:pPr>
            <w:r>
              <w:rPr>
                <w:rFonts w:ascii="Times New Roman" w:eastAsia="Calibri" w:hAnsi="Times New Roman" w:cs="Times New Roman"/>
                <w:sz w:val="22"/>
                <w:szCs w:val="22"/>
                <w:lang w:eastAsia="en-US"/>
              </w:rPr>
              <w:t>Фронтальная</w:t>
            </w:r>
          </w:p>
          <w:p w14:paraId="4E95D32B" w14:textId="77777777" w:rsidR="000B70F4" w:rsidRDefault="000B70F4">
            <w:pPr>
              <w:spacing w:line="256" w:lineRule="auto"/>
              <w:rPr>
                <w:rFonts w:ascii="Times New Roman" w:eastAsia="Times New Roman" w:hAnsi="Times New Roman" w:cs="Times New Roman"/>
                <w:lang w:eastAsia="en-US"/>
              </w:rPr>
            </w:pPr>
            <w:r>
              <w:rPr>
                <w:rFonts w:ascii="Times New Roman" w:eastAsia="Calibri" w:hAnsi="Times New Roman" w:cs="Times New Roman"/>
                <w:sz w:val="22"/>
                <w:szCs w:val="22"/>
                <w:lang w:eastAsia="en-US"/>
              </w:rPr>
              <w:t>Индивидуальная</w:t>
            </w:r>
          </w:p>
        </w:tc>
        <w:tc>
          <w:tcPr>
            <w:tcW w:w="3685" w:type="dxa"/>
            <w:tcBorders>
              <w:top w:val="single" w:sz="4" w:space="0" w:color="auto"/>
              <w:left w:val="single" w:sz="4" w:space="0" w:color="auto"/>
              <w:bottom w:val="single" w:sz="4" w:space="0" w:color="auto"/>
              <w:right w:val="single" w:sz="4" w:space="0" w:color="auto"/>
            </w:tcBorders>
            <w:hideMark/>
          </w:tcPr>
          <w:p w14:paraId="64D2FD3F" w14:textId="77777777" w:rsidR="000B70F4" w:rsidRDefault="000B70F4">
            <w:pPr>
              <w:spacing w:line="256" w:lineRule="auto"/>
              <w:rPr>
                <w:rFonts w:ascii="Times New Roman" w:eastAsia="Calibri" w:hAnsi="Times New Roman" w:cs="Times New Roman"/>
                <w:lang w:eastAsia="en-US"/>
              </w:rPr>
            </w:pPr>
            <w:r>
              <w:rPr>
                <w:rFonts w:ascii="Times New Roman" w:eastAsia="Calibri" w:hAnsi="Times New Roman" w:cs="Times New Roman"/>
                <w:sz w:val="22"/>
                <w:szCs w:val="22"/>
                <w:lang w:eastAsia="en-US"/>
              </w:rPr>
              <w:t>1. Самостоятельная работа – составление краткого плана-конспекта урока; составление схем «Цель экономики», «Затраты производства»</w:t>
            </w:r>
          </w:p>
          <w:p w14:paraId="0D4A57EB" w14:textId="77777777" w:rsidR="000B70F4" w:rsidRDefault="000B70F4">
            <w:pPr>
              <w:spacing w:line="256" w:lineRule="auto"/>
              <w:rPr>
                <w:rFonts w:ascii="Times New Roman" w:eastAsia="Calibri" w:hAnsi="Times New Roman" w:cs="Times New Roman"/>
                <w:lang w:eastAsia="en-US"/>
              </w:rPr>
            </w:pPr>
            <w:r>
              <w:rPr>
                <w:rFonts w:ascii="Times New Roman" w:eastAsia="Calibri" w:hAnsi="Times New Roman" w:cs="Times New Roman"/>
                <w:sz w:val="22"/>
                <w:szCs w:val="22"/>
                <w:lang w:eastAsia="en-US"/>
              </w:rPr>
              <w:t>2. Мини-дискуссия «как сделать производство выгодным»; мини-проект «Способы экономии электроэнергии в школе»</w:t>
            </w:r>
          </w:p>
        </w:tc>
      </w:tr>
      <w:tr w:rsidR="000B70F4" w14:paraId="617CFE17" w14:textId="77777777" w:rsidTr="000B70F4">
        <w:tc>
          <w:tcPr>
            <w:tcW w:w="846" w:type="dxa"/>
            <w:tcBorders>
              <w:top w:val="single" w:sz="4" w:space="0" w:color="auto"/>
              <w:left w:val="single" w:sz="4" w:space="0" w:color="auto"/>
              <w:bottom w:val="single" w:sz="4" w:space="0" w:color="auto"/>
              <w:right w:val="single" w:sz="4" w:space="0" w:color="auto"/>
            </w:tcBorders>
            <w:hideMark/>
          </w:tcPr>
          <w:p w14:paraId="55E7451A" w14:textId="77777777" w:rsidR="000B70F4" w:rsidRDefault="000B70F4">
            <w:pPr>
              <w:spacing w:line="256" w:lineRule="auto"/>
              <w:jc w:val="center"/>
              <w:rPr>
                <w:rFonts w:ascii="Times New Roman" w:eastAsia="Calibri" w:hAnsi="Times New Roman" w:cs="Times New Roman"/>
                <w:lang w:eastAsia="en-US"/>
              </w:rPr>
            </w:pPr>
            <w:r>
              <w:rPr>
                <w:rFonts w:ascii="Times New Roman" w:eastAsia="Calibri" w:hAnsi="Times New Roman" w:cs="Times New Roman"/>
                <w:sz w:val="22"/>
                <w:szCs w:val="22"/>
                <w:lang w:eastAsia="en-US"/>
              </w:rPr>
              <w:t>23-24</w:t>
            </w:r>
          </w:p>
        </w:tc>
        <w:tc>
          <w:tcPr>
            <w:tcW w:w="2126" w:type="dxa"/>
            <w:tcBorders>
              <w:top w:val="single" w:sz="4" w:space="0" w:color="auto"/>
              <w:left w:val="single" w:sz="4" w:space="0" w:color="auto"/>
              <w:bottom w:val="single" w:sz="4" w:space="0" w:color="auto"/>
              <w:right w:val="single" w:sz="4" w:space="0" w:color="auto"/>
            </w:tcBorders>
            <w:hideMark/>
          </w:tcPr>
          <w:p w14:paraId="2452E02C" w14:textId="77777777" w:rsidR="000B70F4" w:rsidRDefault="000B70F4">
            <w:pPr>
              <w:spacing w:line="256" w:lineRule="auto"/>
              <w:rPr>
                <w:rFonts w:ascii="Times New Roman" w:eastAsia="Calibri" w:hAnsi="Times New Roman" w:cs="Times New Roman"/>
                <w:lang w:eastAsia="en-US"/>
              </w:rPr>
            </w:pPr>
            <w:r>
              <w:rPr>
                <w:rFonts w:ascii="Times New Roman" w:hAnsi="Times New Roman" w:cs="Times New Roman"/>
                <w:sz w:val="22"/>
                <w:szCs w:val="22"/>
                <w:lang w:eastAsia="en-US"/>
              </w:rPr>
              <w:t>Виды и формы бизнеса (2ч.)</w:t>
            </w:r>
          </w:p>
        </w:tc>
        <w:tc>
          <w:tcPr>
            <w:tcW w:w="2693" w:type="dxa"/>
            <w:tcBorders>
              <w:top w:val="single" w:sz="4" w:space="0" w:color="auto"/>
              <w:left w:val="single" w:sz="4" w:space="0" w:color="auto"/>
              <w:bottom w:val="single" w:sz="4" w:space="0" w:color="auto"/>
              <w:right w:val="single" w:sz="4" w:space="0" w:color="auto"/>
            </w:tcBorders>
            <w:hideMark/>
          </w:tcPr>
          <w:p w14:paraId="1A6EB6C7" w14:textId="77777777" w:rsidR="000B70F4" w:rsidRDefault="000B70F4">
            <w:pPr>
              <w:spacing w:line="256" w:lineRule="auto"/>
              <w:jc w:val="both"/>
              <w:rPr>
                <w:rFonts w:ascii="Times New Roman" w:eastAsia="Calibri" w:hAnsi="Times New Roman" w:cs="Times New Roman"/>
                <w:lang w:eastAsia="en-US"/>
              </w:rPr>
            </w:pPr>
            <w:r>
              <w:rPr>
                <w:rFonts w:ascii="Times New Roman" w:hAnsi="Times New Roman" w:cs="Times New Roman"/>
                <w:sz w:val="22"/>
                <w:szCs w:val="22"/>
                <w:lang w:eastAsia="en-US"/>
              </w:rPr>
              <w:t xml:space="preserve">Виды бизнеса. Роль предпринимательства в развитии экономики. Формы бизнеса. </w:t>
            </w:r>
          </w:p>
        </w:tc>
        <w:tc>
          <w:tcPr>
            <w:tcW w:w="2694" w:type="dxa"/>
            <w:tcBorders>
              <w:top w:val="single" w:sz="4" w:space="0" w:color="auto"/>
              <w:left w:val="single" w:sz="4" w:space="0" w:color="auto"/>
              <w:bottom w:val="single" w:sz="4" w:space="0" w:color="auto"/>
              <w:right w:val="single" w:sz="4" w:space="0" w:color="auto"/>
            </w:tcBorders>
          </w:tcPr>
          <w:p w14:paraId="2466AC03" w14:textId="77777777" w:rsidR="000B70F4" w:rsidRDefault="000B70F4">
            <w:pPr>
              <w:spacing w:line="256" w:lineRule="auto"/>
              <w:jc w:val="both"/>
              <w:rPr>
                <w:rFonts w:ascii="Times New Roman" w:eastAsia="Calibri" w:hAnsi="Times New Roman" w:cs="Times New Roman"/>
                <w:lang w:eastAsia="en-US"/>
              </w:rPr>
            </w:pPr>
          </w:p>
        </w:tc>
        <w:tc>
          <w:tcPr>
            <w:tcW w:w="2693" w:type="dxa"/>
            <w:tcBorders>
              <w:top w:val="single" w:sz="4" w:space="0" w:color="auto"/>
              <w:left w:val="single" w:sz="4" w:space="0" w:color="auto"/>
              <w:bottom w:val="single" w:sz="4" w:space="0" w:color="auto"/>
              <w:right w:val="single" w:sz="4" w:space="0" w:color="auto"/>
            </w:tcBorders>
            <w:hideMark/>
          </w:tcPr>
          <w:p w14:paraId="11E1C004" w14:textId="77777777" w:rsidR="000B70F4" w:rsidRDefault="000B70F4">
            <w:pPr>
              <w:spacing w:line="256" w:lineRule="auto"/>
              <w:jc w:val="both"/>
              <w:rPr>
                <w:rFonts w:ascii="Times New Roman" w:eastAsia="Calibri" w:hAnsi="Times New Roman" w:cs="Times New Roman"/>
                <w:lang w:eastAsia="en-US"/>
              </w:rPr>
            </w:pPr>
            <w:r>
              <w:rPr>
                <w:rFonts w:ascii="Times New Roman" w:eastAsia="Calibri" w:hAnsi="Times New Roman" w:cs="Times New Roman"/>
                <w:sz w:val="22"/>
                <w:szCs w:val="22"/>
                <w:lang w:eastAsia="en-US"/>
              </w:rPr>
              <w:t>Фронтальная</w:t>
            </w:r>
          </w:p>
          <w:p w14:paraId="1C901386" w14:textId="77777777" w:rsidR="000B70F4" w:rsidRDefault="000B70F4">
            <w:pPr>
              <w:spacing w:line="256" w:lineRule="auto"/>
              <w:rPr>
                <w:rFonts w:ascii="Times New Roman" w:eastAsia="Times New Roman" w:hAnsi="Times New Roman" w:cs="Times New Roman"/>
                <w:lang w:eastAsia="en-US"/>
              </w:rPr>
            </w:pPr>
            <w:r>
              <w:rPr>
                <w:rFonts w:ascii="Times New Roman" w:eastAsia="Calibri" w:hAnsi="Times New Roman" w:cs="Times New Roman"/>
                <w:sz w:val="22"/>
                <w:szCs w:val="22"/>
                <w:lang w:eastAsia="en-US"/>
              </w:rPr>
              <w:t>Индивидуальная</w:t>
            </w:r>
          </w:p>
        </w:tc>
        <w:tc>
          <w:tcPr>
            <w:tcW w:w="3685" w:type="dxa"/>
            <w:tcBorders>
              <w:top w:val="single" w:sz="4" w:space="0" w:color="auto"/>
              <w:left w:val="single" w:sz="4" w:space="0" w:color="auto"/>
              <w:bottom w:val="single" w:sz="4" w:space="0" w:color="auto"/>
              <w:right w:val="single" w:sz="4" w:space="0" w:color="auto"/>
            </w:tcBorders>
            <w:hideMark/>
          </w:tcPr>
          <w:p w14:paraId="5E49CCC0" w14:textId="77777777" w:rsidR="000B70F4" w:rsidRDefault="000B70F4">
            <w:pPr>
              <w:spacing w:line="256" w:lineRule="auto"/>
              <w:rPr>
                <w:rFonts w:ascii="Times New Roman" w:eastAsia="Calibri" w:hAnsi="Times New Roman" w:cs="Times New Roman"/>
                <w:lang w:eastAsia="en-US"/>
              </w:rPr>
            </w:pPr>
            <w:r>
              <w:rPr>
                <w:rFonts w:ascii="Times New Roman" w:eastAsia="Calibri" w:hAnsi="Times New Roman" w:cs="Times New Roman"/>
                <w:sz w:val="22"/>
                <w:szCs w:val="22"/>
                <w:lang w:eastAsia="en-US"/>
              </w:rPr>
              <w:t>1. Самостоятельная работа с текстом и иллюстративным материалом (с. 91 – 96 учебника)</w:t>
            </w:r>
          </w:p>
          <w:p w14:paraId="5040D01E" w14:textId="77777777" w:rsidR="000B70F4" w:rsidRDefault="000B70F4">
            <w:pPr>
              <w:spacing w:line="256" w:lineRule="auto"/>
              <w:rPr>
                <w:rFonts w:ascii="Times New Roman" w:eastAsia="Calibri" w:hAnsi="Times New Roman" w:cs="Times New Roman"/>
                <w:lang w:eastAsia="en-US"/>
              </w:rPr>
            </w:pPr>
            <w:r>
              <w:rPr>
                <w:rFonts w:ascii="Times New Roman" w:eastAsia="Calibri" w:hAnsi="Times New Roman" w:cs="Times New Roman"/>
                <w:sz w:val="22"/>
                <w:szCs w:val="22"/>
                <w:lang w:eastAsia="en-US"/>
              </w:rPr>
              <w:t>2. Коллективная работа по подготовке мини-проекта «Учимся создавать собственный бизнес»</w:t>
            </w:r>
          </w:p>
        </w:tc>
      </w:tr>
      <w:tr w:rsidR="000B70F4" w14:paraId="00DDD475" w14:textId="77777777" w:rsidTr="000B70F4">
        <w:tc>
          <w:tcPr>
            <w:tcW w:w="846" w:type="dxa"/>
            <w:tcBorders>
              <w:top w:val="single" w:sz="4" w:space="0" w:color="auto"/>
              <w:left w:val="single" w:sz="4" w:space="0" w:color="auto"/>
              <w:bottom w:val="single" w:sz="4" w:space="0" w:color="auto"/>
              <w:right w:val="single" w:sz="4" w:space="0" w:color="auto"/>
            </w:tcBorders>
            <w:hideMark/>
          </w:tcPr>
          <w:p w14:paraId="132CA77A" w14:textId="77777777" w:rsidR="000B70F4" w:rsidRDefault="000B70F4">
            <w:pPr>
              <w:spacing w:line="256" w:lineRule="auto"/>
              <w:jc w:val="center"/>
              <w:rPr>
                <w:rFonts w:ascii="Times New Roman" w:eastAsia="Calibri" w:hAnsi="Times New Roman" w:cs="Times New Roman"/>
                <w:lang w:eastAsia="en-US"/>
              </w:rPr>
            </w:pPr>
            <w:r>
              <w:rPr>
                <w:rFonts w:ascii="Times New Roman" w:eastAsia="Calibri" w:hAnsi="Times New Roman" w:cs="Times New Roman"/>
                <w:sz w:val="22"/>
                <w:szCs w:val="22"/>
                <w:lang w:eastAsia="en-US"/>
              </w:rPr>
              <w:t>25-26</w:t>
            </w:r>
          </w:p>
        </w:tc>
        <w:tc>
          <w:tcPr>
            <w:tcW w:w="2126" w:type="dxa"/>
            <w:tcBorders>
              <w:top w:val="single" w:sz="4" w:space="0" w:color="auto"/>
              <w:left w:val="single" w:sz="4" w:space="0" w:color="auto"/>
              <w:bottom w:val="single" w:sz="4" w:space="0" w:color="auto"/>
              <w:right w:val="single" w:sz="4" w:space="0" w:color="auto"/>
            </w:tcBorders>
            <w:hideMark/>
          </w:tcPr>
          <w:p w14:paraId="3321B51C" w14:textId="77777777" w:rsidR="000B70F4" w:rsidRDefault="000B70F4">
            <w:pPr>
              <w:spacing w:line="256" w:lineRule="auto"/>
              <w:rPr>
                <w:rFonts w:ascii="Times New Roman" w:eastAsia="Calibri" w:hAnsi="Times New Roman" w:cs="Times New Roman"/>
                <w:lang w:eastAsia="en-US"/>
              </w:rPr>
            </w:pPr>
            <w:r>
              <w:rPr>
                <w:rFonts w:ascii="Times New Roman" w:hAnsi="Times New Roman" w:cs="Times New Roman"/>
                <w:sz w:val="22"/>
                <w:szCs w:val="22"/>
                <w:lang w:eastAsia="en-US"/>
              </w:rPr>
              <w:t>Обмен, торговля, реклама (2ч.)</w:t>
            </w:r>
          </w:p>
        </w:tc>
        <w:tc>
          <w:tcPr>
            <w:tcW w:w="2693" w:type="dxa"/>
            <w:tcBorders>
              <w:top w:val="single" w:sz="4" w:space="0" w:color="auto"/>
              <w:left w:val="single" w:sz="4" w:space="0" w:color="auto"/>
              <w:bottom w:val="single" w:sz="4" w:space="0" w:color="auto"/>
              <w:right w:val="single" w:sz="4" w:space="0" w:color="auto"/>
            </w:tcBorders>
            <w:hideMark/>
          </w:tcPr>
          <w:p w14:paraId="2F2DB915" w14:textId="77777777" w:rsidR="000B70F4" w:rsidRDefault="000B70F4">
            <w:pPr>
              <w:spacing w:line="256" w:lineRule="auto"/>
              <w:jc w:val="both"/>
              <w:rPr>
                <w:rFonts w:ascii="Times New Roman" w:eastAsia="Calibri" w:hAnsi="Times New Roman" w:cs="Times New Roman"/>
                <w:lang w:eastAsia="en-US"/>
              </w:rPr>
            </w:pPr>
            <w:r>
              <w:rPr>
                <w:rFonts w:ascii="Times New Roman" w:hAnsi="Times New Roman" w:cs="Times New Roman"/>
                <w:sz w:val="22"/>
                <w:szCs w:val="22"/>
                <w:lang w:eastAsia="en-US"/>
              </w:rPr>
              <w:t>Обмен. Товары и услуги. Стоимость, цена товара.</w:t>
            </w:r>
          </w:p>
        </w:tc>
        <w:tc>
          <w:tcPr>
            <w:tcW w:w="2694" w:type="dxa"/>
            <w:tcBorders>
              <w:top w:val="single" w:sz="4" w:space="0" w:color="auto"/>
              <w:left w:val="single" w:sz="4" w:space="0" w:color="auto"/>
              <w:bottom w:val="single" w:sz="4" w:space="0" w:color="auto"/>
              <w:right w:val="single" w:sz="4" w:space="0" w:color="auto"/>
            </w:tcBorders>
            <w:hideMark/>
          </w:tcPr>
          <w:p w14:paraId="0822202B" w14:textId="77777777" w:rsidR="000B70F4" w:rsidRDefault="000B70F4">
            <w:pPr>
              <w:spacing w:line="256" w:lineRule="auto"/>
              <w:rPr>
                <w:rFonts w:ascii="Times New Roman" w:eastAsia="Calibri" w:hAnsi="Times New Roman" w:cs="Times New Roman"/>
                <w:lang w:eastAsia="en-US"/>
              </w:rPr>
            </w:pPr>
            <w:r>
              <w:rPr>
                <w:rFonts w:ascii="Times New Roman" w:eastAsia="Calibri" w:hAnsi="Times New Roman" w:cs="Times New Roman"/>
                <w:sz w:val="22"/>
                <w:szCs w:val="22"/>
                <w:lang w:eastAsia="en-US"/>
              </w:rPr>
              <w:t xml:space="preserve">Сообщение о недобросовестной </w:t>
            </w:r>
            <w:r>
              <w:rPr>
                <w:rFonts w:ascii="Times New Roman" w:eastAsia="Calibri" w:hAnsi="Times New Roman" w:cs="Times New Roman"/>
                <w:sz w:val="22"/>
                <w:szCs w:val="22"/>
                <w:lang w:eastAsia="en-US"/>
              </w:rPr>
              <w:lastRenderedPageBreak/>
              <w:t>рекламе</w:t>
            </w:r>
          </w:p>
        </w:tc>
        <w:tc>
          <w:tcPr>
            <w:tcW w:w="2693" w:type="dxa"/>
            <w:tcBorders>
              <w:top w:val="single" w:sz="4" w:space="0" w:color="auto"/>
              <w:left w:val="single" w:sz="4" w:space="0" w:color="auto"/>
              <w:bottom w:val="single" w:sz="4" w:space="0" w:color="auto"/>
              <w:right w:val="single" w:sz="4" w:space="0" w:color="auto"/>
            </w:tcBorders>
            <w:hideMark/>
          </w:tcPr>
          <w:p w14:paraId="2038B451" w14:textId="77777777" w:rsidR="000B70F4" w:rsidRDefault="000B70F4">
            <w:pPr>
              <w:spacing w:line="256" w:lineRule="auto"/>
              <w:jc w:val="both"/>
              <w:rPr>
                <w:rFonts w:ascii="Times New Roman" w:eastAsia="Calibri" w:hAnsi="Times New Roman" w:cs="Times New Roman"/>
                <w:lang w:eastAsia="en-US"/>
              </w:rPr>
            </w:pPr>
            <w:r>
              <w:rPr>
                <w:rFonts w:ascii="Times New Roman" w:eastAsia="Calibri" w:hAnsi="Times New Roman" w:cs="Times New Roman"/>
                <w:sz w:val="22"/>
                <w:szCs w:val="22"/>
                <w:lang w:eastAsia="en-US"/>
              </w:rPr>
              <w:lastRenderedPageBreak/>
              <w:t>Фронтальная</w:t>
            </w:r>
          </w:p>
          <w:p w14:paraId="3A6A3EB9" w14:textId="77777777" w:rsidR="000B70F4" w:rsidRDefault="000B70F4">
            <w:pPr>
              <w:spacing w:line="256" w:lineRule="auto"/>
              <w:rPr>
                <w:rFonts w:ascii="Times New Roman" w:eastAsia="Times New Roman" w:hAnsi="Times New Roman" w:cs="Times New Roman"/>
                <w:lang w:eastAsia="en-US"/>
              </w:rPr>
            </w:pPr>
            <w:r>
              <w:rPr>
                <w:rFonts w:ascii="Times New Roman" w:eastAsia="Calibri" w:hAnsi="Times New Roman" w:cs="Times New Roman"/>
                <w:sz w:val="22"/>
                <w:szCs w:val="22"/>
                <w:lang w:eastAsia="en-US"/>
              </w:rPr>
              <w:t>Индивидуальная</w:t>
            </w:r>
          </w:p>
        </w:tc>
        <w:tc>
          <w:tcPr>
            <w:tcW w:w="3685" w:type="dxa"/>
            <w:tcBorders>
              <w:top w:val="single" w:sz="4" w:space="0" w:color="auto"/>
              <w:left w:val="single" w:sz="4" w:space="0" w:color="auto"/>
              <w:bottom w:val="single" w:sz="4" w:space="0" w:color="auto"/>
              <w:right w:val="single" w:sz="4" w:space="0" w:color="auto"/>
            </w:tcBorders>
            <w:hideMark/>
          </w:tcPr>
          <w:p w14:paraId="18F51AFF" w14:textId="77777777" w:rsidR="000B70F4" w:rsidRDefault="000B70F4">
            <w:pPr>
              <w:spacing w:line="256" w:lineRule="auto"/>
              <w:rPr>
                <w:rFonts w:ascii="Times New Roman" w:eastAsia="Calibri" w:hAnsi="Times New Roman" w:cs="Times New Roman"/>
                <w:lang w:eastAsia="en-US"/>
              </w:rPr>
            </w:pPr>
            <w:r>
              <w:rPr>
                <w:rFonts w:ascii="Times New Roman" w:eastAsia="Calibri" w:hAnsi="Times New Roman" w:cs="Times New Roman"/>
                <w:sz w:val="22"/>
                <w:szCs w:val="22"/>
                <w:lang w:eastAsia="en-US"/>
              </w:rPr>
              <w:t xml:space="preserve">1. Самостоятельная работа – анализ текста (с. 98, 99 учебника), </w:t>
            </w:r>
            <w:r>
              <w:rPr>
                <w:rFonts w:ascii="Times New Roman" w:eastAsia="Calibri" w:hAnsi="Times New Roman" w:cs="Times New Roman"/>
                <w:sz w:val="22"/>
                <w:szCs w:val="22"/>
                <w:lang w:eastAsia="en-US"/>
              </w:rPr>
              <w:lastRenderedPageBreak/>
              <w:t>составление схемы «Свойства товара»</w:t>
            </w:r>
          </w:p>
          <w:p w14:paraId="0E196FAC" w14:textId="77777777" w:rsidR="000B70F4" w:rsidRDefault="000B70F4">
            <w:pPr>
              <w:spacing w:line="256" w:lineRule="auto"/>
              <w:rPr>
                <w:rFonts w:ascii="Times New Roman" w:eastAsia="Calibri" w:hAnsi="Times New Roman" w:cs="Times New Roman"/>
                <w:lang w:eastAsia="en-US"/>
              </w:rPr>
            </w:pPr>
            <w:r>
              <w:rPr>
                <w:rFonts w:ascii="Times New Roman" w:eastAsia="Calibri" w:hAnsi="Times New Roman" w:cs="Times New Roman"/>
                <w:sz w:val="22"/>
                <w:szCs w:val="22"/>
                <w:lang w:eastAsia="en-US"/>
              </w:rPr>
              <w:t xml:space="preserve">2. Самостоятельная работа с текстом и иллюстративным материалом (с. 99 – 103 учебника); составление схемы «Виды рынков»; групповая работа </w:t>
            </w:r>
            <w:proofErr w:type="gramStart"/>
            <w:r>
              <w:rPr>
                <w:rFonts w:ascii="Times New Roman" w:eastAsia="Calibri" w:hAnsi="Times New Roman" w:cs="Times New Roman"/>
                <w:sz w:val="22"/>
                <w:szCs w:val="22"/>
                <w:lang w:eastAsia="en-US"/>
              </w:rPr>
              <w:t>-  заполнение</w:t>
            </w:r>
            <w:proofErr w:type="gramEnd"/>
            <w:r>
              <w:rPr>
                <w:rFonts w:ascii="Times New Roman" w:eastAsia="Calibri" w:hAnsi="Times New Roman" w:cs="Times New Roman"/>
                <w:sz w:val="22"/>
                <w:szCs w:val="22"/>
                <w:lang w:eastAsia="en-US"/>
              </w:rPr>
              <w:t xml:space="preserve"> таблицы «Формы торговли»</w:t>
            </w:r>
          </w:p>
        </w:tc>
      </w:tr>
      <w:tr w:rsidR="000B70F4" w14:paraId="2DE44C48" w14:textId="77777777" w:rsidTr="000B70F4">
        <w:tc>
          <w:tcPr>
            <w:tcW w:w="846" w:type="dxa"/>
            <w:tcBorders>
              <w:top w:val="single" w:sz="4" w:space="0" w:color="auto"/>
              <w:left w:val="single" w:sz="4" w:space="0" w:color="auto"/>
              <w:bottom w:val="single" w:sz="4" w:space="0" w:color="auto"/>
              <w:right w:val="single" w:sz="4" w:space="0" w:color="auto"/>
            </w:tcBorders>
            <w:hideMark/>
          </w:tcPr>
          <w:p w14:paraId="592C3E1B" w14:textId="77777777" w:rsidR="000B70F4" w:rsidRDefault="000B70F4">
            <w:pPr>
              <w:spacing w:line="256" w:lineRule="auto"/>
              <w:rPr>
                <w:rFonts w:ascii="Times New Roman" w:eastAsia="Calibri" w:hAnsi="Times New Roman" w:cs="Times New Roman"/>
                <w:lang w:eastAsia="en-US"/>
              </w:rPr>
            </w:pPr>
            <w:r>
              <w:rPr>
                <w:rFonts w:ascii="Times New Roman" w:eastAsia="Calibri" w:hAnsi="Times New Roman" w:cs="Times New Roman"/>
                <w:sz w:val="22"/>
                <w:szCs w:val="22"/>
                <w:lang w:eastAsia="en-US"/>
              </w:rPr>
              <w:t>27-28</w:t>
            </w:r>
          </w:p>
        </w:tc>
        <w:tc>
          <w:tcPr>
            <w:tcW w:w="2126" w:type="dxa"/>
            <w:tcBorders>
              <w:top w:val="single" w:sz="4" w:space="0" w:color="auto"/>
              <w:left w:val="single" w:sz="4" w:space="0" w:color="auto"/>
              <w:bottom w:val="single" w:sz="4" w:space="0" w:color="auto"/>
              <w:right w:val="single" w:sz="4" w:space="0" w:color="auto"/>
            </w:tcBorders>
            <w:hideMark/>
          </w:tcPr>
          <w:p w14:paraId="11577518" w14:textId="77777777" w:rsidR="000B70F4" w:rsidRDefault="000B70F4">
            <w:pPr>
              <w:spacing w:line="256" w:lineRule="auto"/>
              <w:rPr>
                <w:rFonts w:ascii="Times New Roman" w:eastAsia="Calibri" w:hAnsi="Times New Roman" w:cs="Times New Roman"/>
                <w:lang w:eastAsia="en-US"/>
              </w:rPr>
            </w:pPr>
            <w:r>
              <w:rPr>
                <w:rFonts w:ascii="Times New Roman" w:hAnsi="Times New Roman" w:cs="Times New Roman"/>
                <w:sz w:val="22"/>
                <w:szCs w:val="22"/>
                <w:lang w:eastAsia="en-US"/>
              </w:rPr>
              <w:t>Деньги, их функции (2ч.)</w:t>
            </w:r>
          </w:p>
        </w:tc>
        <w:tc>
          <w:tcPr>
            <w:tcW w:w="2693" w:type="dxa"/>
            <w:tcBorders>
              <w:top w:val="single" w:sz="4" w:space="0" w:color="auto"/>
              <w:left w:val="single" w:sz="4" w:space="0" w:color="auto"/>
              <w:bottom w:val="single" w:sz="4" w:space="0" w:color="auto"/>
              <w:right w:val="single" w:sz="4" w:space="0" w:color="auto"/>
            </w:tcBorders>
            <w:hideMark/>
          </w:tcPr>
          <w:p w14:paraId="6333CC25" w14:textId="77777777" w:rsidR="000B70F4" w:rsidRDefault="000B70F4">
            <w:pPr>
              <w:spacing w:line="256" w:lineRule="auto"/>
              <w:rPr>
                <w:rFonts w:ascii="Times New Roman" w:eastAsia="Calibri" w:hAnsi="Times New Roman" w:cs="Times New Roman"/>
                <w:lang w:eastAsia="en-US"/>
              </w:rPr>
            </w:pPr>
            <w:r>
              <w:rPr>
                <w:rFonts w:ascii="Times New Roman" w:hAnsi="Times New Roman" w:cs="Times New Roman"/>
                <w:sz w:val="22"/>
                <w:szCs w:val="22"/>
                <w:lang w:eastAsia="en-US"/>
              </w:rPr>
              <w:t>Деньги. Исторические формы эквивалента стоимости. Основные виды денег</w:t>
            </w:r>
          </w:p>
        </w:tc>
        <w:tc>
          <w:tcPr>
            <w:tcW w:w="2694" w:type="dxa"/>
            <w:tcBorders>
              <w:top w:val="single" w:sz="4" w:space="0" w:color="auto"/>
              <w:left w:val="single" w:sz="4" w:space="0" w:color="auto"/>
              <w:bottom w:val="single" w:sz="4" w:space="0" w:color="auto"/>
              <w:right w:val="single" w:sz="4" w:space="0" w:color="auto"/>
            </w:tcBorders>
            <w:hideMark/>
          </w:tcPr>
          <w:p w14:paraId="552B8AA5" w14:textId="77777777" w:rsidR="000B70F4" w:rsidRDefault="000B70F4">
            <w:pPr>
              <w:spacing w:line="256" w:lineRule="auto"/>
              <w:rPr>
                <w:rFonts w:ascii="Times New Roman" w:eastAsia="Calibri" w:hAnsi="Times New Roman" w:cs="Times New Roman"/>
                <w:lang w:eastAsia="en-US"/>
              </w:rPr>
            </w:pPr>
            <w:r>
              <w:rPr>
                <w:rFonts w:ascii="Times New Roman" w:eastAsia="Calibri" w:hAnsi="Times New Roman" w:cs="Times New Roman"/>
                <w:sz w:val="22"/>
                <w:szCs w:val="22"/>
                <w:lang w:eastAsia="en-US"/>
              </w:rPr>
              <w:t>Сообщение на тему «Возможно ли существование общества без денег на современном уровне развития»</w:t>
            </w:r>
          </w:p>
        </w:tc>
        <w:tc>
          <w:tcPr>
            <w:tcW w:w="2693" w:type="dxa"/>
            <w:tcBorders>
              <w:top w:val="single" w:sz="4" w:space="0" w:color="auto"/>
              <w:left w:val="single" w:sz="4" w:space="0" w:color="auto"/>
              <w:bottom w:val="single" w:sz="4" w:space="0" w:color="auto"/>
              <w:right w:val="single" w:sz="4" w:space="0" w:color="auto"/>
            </w:tcBorders>
            <w:hideMark/>
          </w:tcPr>
          <w:p w14:paraId="0272C8AB" w14:textId="77777777" w:rsidR="000B70F4" w:rsidRDefault="000B70F4">
            <w:pPr>
              <w:spacing w:line="256" w:lineRule="auto"/>
              <w:rPr>
                <w:rFonts w:ascii="Times New Roman" w:eastAsia="Calibri" w:hAnsi="Times New Roman" w:cs="Times New Roman"/>
                <w:lang w:eastAsia="en-US"/>
              </w:rPr>
            </w:pPr>
            <w:r>
              <w:rPr>
                <w:rFonts w:ascii="Times New Roman" w:eastAsia="Calibri" w:hAnsi="Times New Roman" w:cs="Times New Roman"/>
                <w:sz w:val="22"/>
                <w:szCs w:val="22"/>
                <w:lang w:eastAsia="en-US"/>
              </w:rPr>
              <w:t>Фронтальная</w:t>
            </w:r>
          </w:p>
          <w:p w14:paraId="0888EABE" w14:textId="77777777" w:rsidR="000B70F4" w:rsidRDefault="000B70F4">
            <w:pPr>
              <w:spacing w:line="256" w:lineRule="auto"/>
              <w:rPr>
                <w:rFonts w:ascii="Times New Roman" w:eastAsia="Times New Roman" w:hAnsi="Times New Roman" w:cs="Times New Roman"/>
                <w:lang w:eastAsia="en-US"/>
              </w:rPr>
            </w:pPr>
            <w:r>
              <w:rPr>
                <w:rFonts w:ascii="Times New Roman" w:eastAsia="Calibri" w:hAnsi="Times New Roman" w:cs="Times New Roman"/>
                <w:sz w:val="22"/>
                <w:szCs w:val="22"/>
                <w:lang w:eastAsia="en-US"/>
              </w:rPr>
              <w:t>Индивидуальная</w:t>
            </w:r>
          </w:p>
        </w:tc>
        <w:tc>
          <w:tcPr>
            <w:tcW w:w="3685" w:type="dxa"/>
            <w:tcBorders>
              <w:top w:val="single" w:sz="4" w:space="0" w:color="auto"/>
              <w:left w:val="single" w:sz="4" w:space="0" w:color="auto"/>
              <w:bottom w:val="single" w:sz="4" w:space="0" w:color="auto"/>
              <w:right w:val="single" w:sz="4" w:space="0" w:color="auto"/>
            </w:tcBorders>
            <w:hideMark/>
          </w:tcPr>
          <w:p w14:paraId="07A22B5C" w14:textId="77777777" w:rsidR="000B70F4" w:rsidRDefault="000B70F4">
            <w:pPr>
              <w:spacing w:line="256" w:lineRule="auto"/>
              <w:rPr>
                <w:rFonts w:ascii="Times New Roman" w:eastAsia="Calibri" w:hAnsi="Times New Roman" w:cs="Times New Roman"/>
                <w:lang w:eastAsia="en-US"/>
              </w:rPr>
            </w:pPr>
            <w:r>
              <w:rPr>
                <w:rFonts w:ascii="Times New Roman" w:eastAsia="Calibri" w:hAnsi="Times New Roman" w:cs="Times New Roman"/>
                <w:sz w:val="22"/>
                <w:szCs w:val="22"/>
                <w:lang w:eastAsia="en-US"/>
              </w:rPr>
              <w:t>1. Работа в парах или малых группах – анализ текста и иллюстрированного материала (с. 105 – 111 учебника), заполнение таблиц «Функции денег», «Виды денег»; коллективная работа – подготовка и презентация сообщения на тему «Причины возникновения денег»</w:t>
            </w:r>
          </w:p>
          <w:p w14:paraId="73661298" w14:textId="77777777" w:rsidR="000B70F4" w:rsidRDefault="000B70F4">
            <w:pPr>
              <w:spacing w:line="256" w:lineRule="auto"/>
              <w:rPr>
                <w:rFonts w:ascii="Times New Roman" w:eastAsia="Calibri" w:hAnsi="Times New Roman" w:cs="Times New Roman"/>
                <w:lang w:eastAsia="en-US"/>
              </w:rPr>
            </w:pPr>
            <w:r>
              <w:rPr>
                <w:rFonts w:ascii="Times New Roman" w:eastAsia="Calibri" w:hAnsi="Times New Roman" w:cs="Times New Roman"/>
                <w:sz w:val="22"/>
                <w:szCs w:val="22"/>
                <w:lang w:eastAsia="en-US"/>
              </w:rPr>
              <w:t>2. Коллективная работа – организация ролевой игры «Деньги – это благо или зло?»</w:t>
            </w:r>
          </w:p>
        </w:tc>
      </w:tr>
      <w:tr w:rsidR="000B70F4" w14:paraId="6E6BA202" w14:textId="77777777" w:rsidTr="000B70F4">
        <w:tc>
          <w:tcPr>
            <w:tcW w:w="846" w:type="dxa"/>
            <w:tcBorders>
              <w:top w:val="single" w:sz="4" w:space="0" w:color="auto"/>
              <w:left w:val="single" w:sz="4" w:space="0" w:color="auto"/>
              <w:bottom w:val="single" w:sz="4" w:space="0" w:color="auto"/>
              <w:right w:val="single" w:sz="4" w:space="0" w:color="auto"/>
            </w:tcBorders>
            <w:hideMark/>
          </w:tcPr>
          <w:p w14:paraId="2A4F2ADE" w14:textId="77777777" w:rsidR="000B70F4" w:rsidRDefault="000B70F4">
            <w:pPr>
              <w:spacing w:line="256" w:lineRule="auto"/>
              <w:jc w:val="center"/>
              <w:rPr>
                <w:rFonts w:ascii="Times New Roman" w:eastAsia="Calibri" w:hAnsi="Times New Roman" w:cs="Times New Roman"/>
                <w:lang w:eastAsia="en-US"/>
              </w:rPr>
            </w:pPr>
            <w:r>
              <w:rPr>
                <w:rFonts w:ascii="Times New Roman" w:eastAsia="Calibri" w:hAnsi="Times New Roman" w:cs="Times New Roman"/>
                <w:sz w:val="22"/>
                <w:szCs w:val="22"/>
                <w:lang w:eastAsia="en-US"/>
              </w:rPr>
              <w:t>29</w:t>
            </w:r>
          </w:p>
        </w:tc>
        <w:tc>
          <w:tcPr>
            <w:tcW w:w="2126" w:type="dxa"/>
            <w:tcBorders>
              <w:top w:val="single" w:sz="4" w:space="0" w:color="auto"/>
              <w:left w:val="single" w:sz="4" w:space="0" w:color="auto"/>
              <w:bottom w:val="single" w:sz="4" w:space="0" w:color="auto"/>
              <w:right w:val="single" w:sz="4" w:space="0" w:color="auto"/>
            </w:tcBorders>
            <w:hideMark/>
          </w:tcPr>
          <w:p w14:paraId="3A2C4FC7" w14:textId="77777777" w:rsidR="000B70F4" w:rsidRDefault="000B70F4">
            <w:pPr>
              <w:spacing w:line="256" w:lineRule="auto"/>
              <w:rPr>
                <w:rFonts w:ascii="Times New Roman" w:hAnsi="Times New Roman" w:cs="Times New Roman"/>
                <w:lang w:eastAsia="en-US"/>
              </w:rPr>
            </w:pPr>
            <w:r>
              <w:rPr>
                <w:rFonts w:ascii="Times New Roman" w:hAnsi="Times New Roman" w:cs="Times New Roman"/>
                <w:sz w:val="22"/>
                <w:szCs w:val="22"/>
                <w:lang w:eastAsia="en-US"/>
              </w:rPr>
              <w:t>Экономика семьи (1ч.)</w:t>
            </w:r>
          </w:p>
        </w:tc>
        <w:tc>
          <w:tcPr>
            <w:tcW w:w="2693" w:type="dxa"/>
            <w:tcBorders>
              <w:top w:val="single" w:sz="4" w:space="0" w:color="auto"/>
              <w:left w:val="single" w:sz="4" w:space="0" w:color="auto"/>
              <w:bottom w:val="single" w:sz="4" w:space="0" w:color="auto"/>
              <w:right w:val="single" w:sz="4" w:space="0" w:color="auto"/>
            </w:tcBorders>
            <w:hideMark/>
          </w:tcPr>
          <w:p w14:paraId="50FD69EC" w14:textId="77777777" w:rsidR="000B70F4" w:rsidRDefault="000B70F4">
            <w:pPr>
              <w:spacing w:line="256" w:lineRule="auto"/>
              <w:jc w:val="both"/>
              <w:rPr>
                <w:rFonts w:ascii="Times New Roman" w:hAnsi="Times New Roman" w:cs="Times New Roman"/>
                <w:lang w:eastAsia="en-US"/>
              </w:rPr>
            </w:pPr>
            <w:r>
              <w:rPr>
                <w:rFonts w:ascii="Times New Roman" w:hAnsi="Times New Roman" w:cs="Times New Roman"/>
                <w:sz w:val="22"/>
                <w:szCs w:val="22"/>
                <w:lang w:eastAsia="en-US"/>
              </w:rPr>
              <w:t>Семейный бюджет. Источники доходов семьи. Обязательные и произвольные расходы. Принципы рационального ведения домашнего хозяйства.</w:t>
            </w:r>
          </w:p>
        </w:tc>
        <w:tc>
          <w:tcPr>
            <w:tcW w:w="2694" w:type="dxa"/>
            <w:tcBorders>
              <w:top w:val="single" w:sz="4" w:space="0" w:color="auto"/>
              <w:left w:val="single" w:sz="4" w:space="0" w:color="auto"/>
              <w:bottom w:val="single" w:sz="4" w:space="0" w:color="auto"/>
              <w:right w:val="single" w:sz="4" w:space="0" w:color="auto"/>
            </w:tcBorders>
            <w:hideMark/>
          </w:tcPr>
          <w:p w14:paraId="24D55A67" w14:textId="77777777" w:rsidR="000B70F4" w:rsidRDefault="000B70F4">
            <w:pPr>
              <w:spacing w:line="256" w:lineRule="auto"/>
              <w:jc w:val="both"/>
              <w:rPr>
                <w:rFonts w:ascii="Times New Roman" w:eastAsia="Calibri" w:hAnsi="Times New Roman" w:cs="Times New Roman"/>
                <w:lang w:eastAsia="en-US"/>
              </w:rPr>
            </w:pPr>
            <w:r>
              <w:rPr>
                <w:rFonts w:ascii="Times New Roman" w:eastAsia="Calibri" w:hAnsi="Times New Roman" w:cs="Times New Roman"/>
                <w:sz w:val="22"/>
                <w:szCs w:val="22"/>
                <w:lang w:eastAsia="en-US"/>
              </w:rPr>
              <w:t>Эссе на тему «Чего нельзя допускать при планировании семейного бюджета»</w:t>
            </w:r>
          </w:p>
        </w:tc>
        <w:tc>
          <w:tcPr>
            <w:tcW w:w="2693" w:type="dxa"/>
            <w:tcBorders>
              <w:top w:val="single" w:sz="4" w:space="0" w:color="auto"/>
              <w:left w:val="single" w:sz="4" w:space="0" w:color="auto"/>
              <w:bottom w:val="single" w:sz="4" w:space="0" w:color="auto"/>
              <w:right w:val="single" w:sz="4" w:space="0" w:color="auto"/>
            </w:tcBorders>
            <w:hideMark/>
          </w:tcPr>
          <w:p w14:paraId="27F9E8D4" w14:textId="77777777" w:rsidR="000B70F4" w:rsidRDefault="000B70F4">
            <w:pPr>
              <w:spacing w:line="256" w:lineRule="auto"/>
              <w:rPr>
                <w:rFonts w:ascii="Times New Roman" w:eastAsia="Calibri" w:hAnsi="Times New Roman" w:cs="Times New Roman"/>
                <w:lang w:eastAsia="en-US"/>
              </w:rPr>
            </w:pPr>
            <w:r>
              <w:rPr>
                <w:rFonts w:ascii="Times New Roman" w:eastAsia="Calibri" w:hAnsi="Times New Roman" w:cs="Times New Roman"/>
                <w:sz w:val="22"/>
                <w:szCs w:val="22"/>
                <w:lang w:eastAsia="en-US"/>
              </w:rPr>
              <w:t>Фронтальная</w:t>
            </w:r>
          </w:p>
          <w:p w14:paraId="3965C477" w14:textId="77777777" w:rsidR="000B70F4" w:rsidRDefault="000B70F4">
            <w:pPr>
              <w:spacing w:line="256" w:lineRule="auto"/>
              <w:rPr>
                <w:rFonts w:ascii="Times New Roman" w:eastAsia="Times New Roman" w:hAnsi="Times New Roman" w:cs="Times New Roman"/>
                <w:lang w:eastAsia="en-US"/>
              </w:rPr>
            </w:pPr>
            <w:r>
              <w:rPr>
                <w:rFonts w:ascii="Times New Roman" w:eastAsia="Calibri" w:hAnsi="Times New Roman" w:cs="Times New Roman"/>
                <w:sz w:val="22"/>
                <w:szCs w:val="22"/>
                <w:lang w:eastAsia="en-US"/>
              </w:rPr>
              <w:t>Индивидуальная</w:t>
            </w:r>
          </w:p>
        </w:tc>
        <w:tc>
          <w:tcPr>
            <w:tcW w:w="3685" w:type="dxa"/>
            <w:tcBorders>
              <w:top w:val="single" w:sz="4" w:space="0" w:color="auto"/>
              <w:left w:val="single" w:sz="4" w:space="0" w:color="auto"/>
              <w:bottom w:val="single" w:sz="4" w:space="0" w:color="auto"/>
              <w:right w:val="single" w:sz="4" w:space="0" w:color="auto"/>
            </w:tcBorders>
            <w:hideMark/>
          </w:tcPr>
          <w:p w14:paraId="102ECC98" w14:textId="77777777" w:rsidR="000B70F4" w:rsidRDefault="000B70F4">
            <w:pPr>
              <w:spacing w:line="256" w:lineRule="auto"/>
              <w:rPr>
                <w:rFonts w:ascii="Times New Roman" w:eastAsia="Calibri" w:hAnsi="Times New Roman" w:cs="Times New Roman"/>
                <w:lang w:eastAsia="en-US"/>
              </w:rPr>
            </w:pPr>
            <w:r>
              <w:rPr>
                <w:rFonts w:ascii="Times New Roman" w:eastAsia="Calibri" w:hAnsi="Times New Roman" w:cs="Times New Roman"/>
                <w:sz w:val="22"/>
                <w:szCs w:val="22"/>
                <w:lang w:eastAsia="en-US"/>
              </w:rPr>
              <w:t>Самостоятельная работа – анализ текста и иллюстративного материала (с. 112 - 118 учебника), составление алгоритма устного ответа по теме «Хозяйство семьи»; групповая работа – «Семейный бюджет» с мини-дискуссией по окончании</w:t>
            </w:r>
          </w:p>
        </w:tc>
      </w:tr>
      <w:tr w:rsidR="000B70F4" w14:paraId="05E9BA62" w14:textId="77777777" w:rsidTr="000B70F4">
        <w:tc>
          <w:tcPr>
            <w:tcW w:w="846" w:type="dxa"/>
            <w:tcBorders>
              <w:top w:val="single" w:sz="4" w:space="0" w:color="auto"/>
              <w:left w:val="single" w:sz="4" w:space="0" w:color="auto"/>
              <w:bottom w:val="single" w:sz="4" w:space="0" w:color="auto"/>
              <w:right w:val="single" w:sz="4" w:space="0" w:color="auto"/>
            </w:tcBorders>
            <w:hideMark/>
          </w:tcPr>
          <w:p w14:paraId="323308CF" w14:textId="77777777" w:rsidR="000B70F4" w:rsidRDefault="000B70F4">
            <w:pPr>
              <w:spacing w:line="256" w:lineRule="auto"/>
              <w:jc w:val="center"/>
              <w:rPr>
                <w:rFonts w:ascii="Times New Roman" w:eastAsia="Calibri" w:hAnsi="Times New Roman" w:cs="Times New Roman"/>
                <w:lang w:eastAsia="en-US"/>
              </w:rPr>
            </w:pPr>
            <w:r>
              <w:rPr>
                <w:rFonts w:ascii="Times New Roman" w:eastAsia="Calibri" w:hAnsi="Times New Roman" w:cs="Times New Roman"/>
                <w:sz w:val="22"/>
                <w:szCs w:val="22"/>
                <w:lang w:eastAsia="en-US"/>
              </w:rPr>
              <w:t>30</w:t>
            </w:r>
          </w:p>
        </w:tc>
        <w:tc>
          <w:tcPr>
            <w:tcW w:w="2126" w:type="dxa"/>
            <w:tcBorders>
              <w:top w:val="single" w:sz="4" w:space="0" w:color="auto"/>
              <w:left w:val="single" w:sz="4" w:space="0" w:color="auto"/>
              <w:bottom w:val="single" w:sz="4" w:space="0" w:color="auto"/>
              <w:right w:val="single" w:sz="4" w:space="0" w:color="auto"/>
            </w:tcBorders>
            <w:hideMark/>
          </w:tcPr>
          <w:p w14:paraId="6AE5BE32" w14:textId="77777777" w:rsidR="000B70F4" w:rsidRDefault="000B70F4">
            <w:pPr>
              <w:spacing w:line="256" w:lineRule="auto"/>
              <w:rPr>
                <w:rFonts w:ascii="Times New Roman" w:hAnsi="Times New Roman" w:cs="Times New Roman"/>
                <w:lang w:eastAsia="en-US"/>
              </w:rPr>
            </w:pPr>
            <w:r>
              <w:rPr>
                <w:rFonts w:ascii="Times New Roman" w:hAnsi="Times New Roman" w:cs="Times New Roman"/>
                <w:sz w:val="22"/>
                <w:szCs w:val="22"/>
                <w:lang w:eastAsia="en-US"/>
              </w:rPr>
              <w:t xml:space="preserve">Контроль знаний и </w:t>
            </w:r>
            <w:r>
              <w:rPr>
                <w:rFonts w:ascii="Times New Roman" w:hAnsi="Times New Roman" w:cs="Times New Roman"/>
                <w:sz w:val="22"/>
                <w:szCs w:val="22"/>
                <w:lang w:eastAsia="en-US"/>
              </w:rPr>
              <w:lastRenderedPageBreak/>
              <w:t>умений по теме «Человек в экономических отношениях» (1ч.)</w:t>
            </w:r>
          </w:p>
        </w:tc>
        <w:tc>
          <w:tcPr>
            <w:tcW w:w="2693" w:type="dxa"/>
            <w:tcBorders>
              <w:top w:val="single" w:sz="4" w:space="0" w:color="auto"/>
              <w:left w:val="single" w:sz="4" w:space="0" w:color="auto"/>
              <w:bottom w:val="single" w:sz="4" w:space="0" w:color="auto"/>
              <w:right w:val="single" w:sz="4" w:space="0" w:color="auto"/>
            </w:tcBorders>
            <w:hideMark/>
          </w:tcPr>
          <w:p w14:paraId="0ABE6B92" w14:textId="77777777" w:rsidR="000B70F4" w:rsidRDefault="000B70F4">
            <w:pPr>
              <w:spacing w:line="256" w:lineRule="auto"/>
              <w:jc w:val="both"/>
              <w:rPr>
                <w:rFonts w:ascii="Times New Roman" w:hAnsi="Times New Roman" w:cs="Times New Roman"/>
                <w:lang w:eastAsia="en-US"/>
              </w:rPr>
            </w:pPr>
            <w:r>
              <w:rPr>
                <w:rFonts w:ascii="Times New Roman" w:hAnsi="Times New Roman" w:cs="Times New Roman"/>
                <w:sz w:val="22"/>
                <w:szCs w:val="22"/>
                <w:lang w:eastAsia="en-US"/>
              </w:rPr>
              <w:lastRenderedPageBreak/>
              <w:t xml:space="preserve">Обобщить знания и </w:t>
            </w:r>
            <w:r>
              <w:rPr>
                <w:rFonts w:ascii="Times New Roman" w:hAnsi="Times New Roman" w:cs="Times New Roman"/>
                <w:sz w:val="22"/>
                <w:szCs w:val="22"/>
                <w:lang w:eastAsia="en-US"/>
              </w:rPr>
              <w:lastRenderedPageBreak/>
              <w:t>расширить опыт решения познавательных и практических задач по изучаемой теме.</w:t>
            </w:r>
          </w:p>
        </w:tc>
        <w:tc>
          <w:tcPr>
            <w:tcW w:w="2694" w:type="dxa"/>
            <w:tcBorders>
              <w:top w:val="single" w:sz="4" w:space="0" w:color="auto"/>
              <w:left w:val="single" w:sz="4" w:space="0" w:color="auto"/>
              <w:bottom w:val="single" w:sz="4" w:space="0" w:color="auto"/>
              <w:right w:val="single" w:sz="4" w:space="0" w:color="auto"/>
            </w:tcBorders>
            <w:hideMark/>
          </w:tcPr>
          <w:p w14:paraId="463166A1" w14:textId="77777777" w:rsidR="000B70F4" w:rsidRDefault="000B70F4">
            <w:pPr>
              <w:spacing w:line="256" w:lineRule="auto"/>
              <w:jc w:val="center"/>
              <w:rPr>
                <w:rFonts w:ascii="Times New Roman" w:eastAsia="Calibri" w:hAnsi="Times New Roman" w:cs="Times New Roman"/>
                <w:lang w:eastAsia="en-US"/>
              </w:rPr>
            </w:pPr>
            <w:r>
              <w:rPr>
                <w:rFonts w:ascii="Times New Roman" w:eastAsia="Calibri" w:hAnsi="Times New Roman" w:cs="Times New Roman"/>
                <w:i/>
                <w:sz w:val="22"/>
                <w:szCs w:val="22"/>
                <w:lang w:eastAsia="en-US"/>
              </w:rPr>
              <w:lastRenderedPageBreak/>
              <w:t xml:space="preserve">Контрольная работа № 3 </w:t>
            </w:r>
            <w:r>
              <w:rPr>
                <w:rFonts w:ascii="Times New Roman" w:eastAsia="Calibri" w:hAnsi="Times New Roman" w:cs="Times New Roman"/>
                <w:i/>
                <w:sz w:val="22"/>
                <w:szCs w:val="22"/>
                <w:lang w:eastAsia="en-US"/>
              </w:rPr>
              <w:lastRenderedPageBreak/>
              <w:t>по теме «Человек в экономических отношениях»</w:t>
            </w:r>
          </w:p>
        </w:tc>
        <w:tc>
          <w:tcPr>
            <w:tcW w:w="2693" w:type="dxa"/>
            <w:tcBorders>
              <w:top w:val="single" w:sz="4" w:space="0" w:color="auto"/>
              <w:left w:val="single" w:sz="4" w:space="0" w:color="auto"/>
              <w:bottom w:val="single" w:sz="4" w:space="0" w:color="auto"/>
              <w:right w:val="single" w:sz="4" w:space="0" w:color="auto"/>
            </w:tcBorders>
            <w:hideMark/>
          </w:tcPr>
          <w:p w14:paraId="703AF6DE" w14:textId="77777777" w:rsidR="000B70F4" w:rsidRDefault="000B70F4">
            <w:pPr>
              <w:spacing w:line="256" w:lineRule="auto"/>
              <w:jc w:val="both"/>
              <w:rPr>
                <w:rFonts w:ascii="Times New Roman" w:eastAsia="Calibri" w:hAnsi="Times New Roman" w:cs="Times New Roman"/>
                <w:lang w:eastAsia="en-US"/>
              </w:rPr>
            </w:pPr>
            <w:r>
              <w:rPr>
                <w:rFonts w:ascii="Times New Roman" w:eastAsia="Calibri" w:hAnsi="Times New Roman" w:cs="Times New Roman"/>
                <w:sz w:val="22"/>
                <w:szCs w:val="22"/>
                <w:lang w:eastAsia="en-US"/>
              </w:rPr>
              <w:lastRenderedPageBreak/>
              <w:t>Индивидуальная</w:t>
            </w:r>
          </w:p>
        </w:tc>
        <w:tc>
          <w:tcPr>
            <w:tcW w:w="3685" w:type="dxa"/>
            <w:tcBorders>
              <w:top w:val="single" w:sz="4" w:space="0" w:color="auto"/>
              <w:left w:val="single" w:sz="4" w:space="0" w:color="auto"/>
              <w:bottom w:val="single" w:sz="4" w:space="0" w:color="auto"/>
              <w:right w:val="single" w:sz="4" w:space="0" w:color="auto"/>
            </w:tcBorders>
            <w:hideMark/>
          </w:tcPr>
          <w:p w14:paraId="211D8E53" w14:textId="77777777" w:rsidR="000B70F4" w:rsidRDefault="000B70F4">
            <w:pPr>
              <w:spacing w:line="256" w:lineRule="auto"/>
              <w:jc w:val="both"/>
              <w:rPr>
                <w:rFonts w:ascii="Times New Roman" w:eastAsia="Calibri" w:hAnsi="Times New Roman" w:cs="Times New Roman"/>
                <w:lang w:eastAsia="en-US"/>
              </w:rPr>
            </w:pPr>
            <w:r>
              <w:rPr>
                <w:rFonts w:ascii="Times New Roman" w:eastAsia="Calibri" w:hAnsi="Times New Roman" w:cs="Times New Roman"/>
                <w:sz w:val="22"/>
                <w:szCs w:val="22"/>
                <w:lang w:eastAsia="en-US"/>
              </w:rPr>
              <w:t xml:space="preserve">Индивидуальная работа над </w:t>
            </w:r>
            <w:r>
              <w:rPr>
                <w:rFonts w:ascii="Times New Roman" w:eastAsia="Calibri" w:hAnsi="Times New Roman" w:cs="Times New Roman"/>
                <w:sz w:val="22"/>
                <w:szCs w:val="22"/>
                <w:lang w:eastAsia="en-US"/>
              </w:rPr>
              <w:lastRenderedPageBreak/>
              <w:t>преобразованием извлеченной информации в соответствии с заданиями (выделение главного, сравнение, выражение своего отношения) и представление данной информации в виде письменного вида</w:t>
            </w:r>
          </w:p>
        </w:tc>
      </w:tr>
      <w:tr w:rsidR="000B70F4" w14:paraId="7B424C30" w14:textId="77777777" w:rsidTr="000B70F4">
        <w:tc>
          <w:tcPr>
            <w:tcW w:w="14737" w:type="dxa"/>
            <w:gridSpan w:val="6"/>
            <w:tcBorders>
              <w:top w:val="single" w:sz="4" w:space="0" w:color="auto"/>
              <w:left w:val="single" w:sz="4" w:space="0" w:color="auto"/>
              <w:bottom w:val="single" w:sz="4" w:space="0" w:color="auto"/>
              <w:right w:val="single" w:sz="4" w:space="0" w:color="auto"/>
            </w:tcBorders>
            <w:vAlign w:val="center"/>
            <w:hideMark/>
          </w:tcPr>
          <w:p w14:paraId="729FE5DD" w14:textId="77777777" w:rsidR="000B70F4" w:rsidRDefault="000B70F4">
            <w:pPr>
              <w:spacing w:line="256" w:lineRule="auto"/>
              <w:jc w:val="center"/>
              <w:rPr>
                <w:rFonts w:ascii="Times New Roman" w:eastAsia="Calibri" w:hAnsi="Times New Roman" w:cs="Times New Roman"/>
                <w:b/>
                <w:lang w:eastAsia="en-US"/>
              </w:rPr>
            </w:pPr>
            <w:r>
              <w:rPr>
                <w:rFonts w:ascii="Times New Roman" w:eastAsia="Calibri" w:hAnsi="Times New Roman" w:cs="Times New Roman"/>
                <w:b/>
                <w:sz w:val="22"/>
                <w:szCs w:val="22"/>
                <w:lang w:eastAsia="en-US"/>
              </w:rPr>
              <w:t xml:space="preserve">РАЗДЕЛ </w:t>
            </w:r>
            <w:r>
              <w:rPr>
                <w:rFonts w:ascii="Times New Roman" w:eastAsia="Calibri" w:hAnsi="Times New Roman" w:cs="Times New Roman"/>
                <w:b/>
                <w:sz w:val="22"/>
                <w:szCs w:val="22"/>
                <w:lang w:val="en-US" w:eastAsia="en-US"/>
              </w:rPr>
              <w:t>III</w:t>
            </w:r>
            <w:r>
              <w:rPr>
                <w:rFonts w:ascii="Times New Roman" w:eastAsia="Calibri" w:hAnsi="Times New Roman" w:cs="Times New Roman"/>
                <w:b/>
                <w:sz w:val="22"/>
                <w:szCs w:val="22"/>
                <w:lang w:eastAsia="en-US"/>
              </w:rPr>
              <w:t xml:space="preserve">. </w:t>
            </w:r>
            <w:r>
              <w:rPr>
                <w:rFonts w:ascii="Times New Roman" w:hAnsi="Times New Roman" w:cs="Times New Roman"/>
                <w:b/>
                <w:sz w:val="22"/>
                <w:szCs w:val="22"/>
                <w:lang w:eastAsia="en-US"/>
              </w:rPr>
              <w:t xml:space="preserve">Человек и природа </w:t>
            </w:r>
            <w:r>
              <w:rPr>
                <w:rFonts w:ascii="Times New Roman" w:eastAsia="Calibri" w:hAnsi="Times New Roman" w:cs="Times New Roman"/>
                <w:b/>
                <w:sz w:val="22"/>
                <w:szCs w:val="22"/>
                <w:lang w:eastAsia="en-US"/>
              </w:rPr>
              <w:t>- 4 ч.</w:t>
            </w:r>
          </w:p>
        </w:tc>
      </w:tr>
      <w:tr w:rsidR="000B70F4" w14:paraId="41722803" w14:textId="77777777" w:rsidTr="000B70F4">
        <w:tc>
          <w:tcPr>
            <w:tcW w:w="846" w:type="dxa"/>
            <w:tcBorders>
              <w:top w:val="single" w:sz="4" w:space="0" w:color="auto"/>
              <w:left w:val="single" w:sz="4" w:space="0" w:color="auto"/>
              <w:bottom w:val="single" w:sz="4" w:space="0" w:color="auto"/>
              <w:right w:val="single" w:sz="4" w:space="0" w:color="auto"/>
            </w:tcBorders>
            <w:hideMark/>
          </w:tcPr>
          <w:p w14:paraId="3971C5D9" w14:textId="77777777" w:rsidR="000B70F4" w:rsidRDefault="000B70F4">
            <w:pPr>
              <w:spacing w:line="256" w:lineRule="auto"/>
              <w:jc w:val="center"/>
              <w:rPr>
                <w:rFonts w:ascii="Times New Roman" w:eastAsia="Calibri" w:hAnsi="Times New Roman" w:cs="Times New Roman"/>
                <w:lang w:eastAsia="en-US"/>
              </w:rPr>
            </w:pPr>
            <w:r>
              <w:rPr>
                <w:rFonts w:ascii="Times New Roman" w:eastAsia="Calibri" w:hAnsi="Times New Roman" w:cs="Times New Roman"/>
                <w:sz w:val="22"/>
                <w:szCs w:val="22"/>
                <w:lang w:eastAsia="en-US"/>
              </w:rPr>
              <w:t>31</w:t>
            </w:r>
          </w:p>
        </w:tc>
        <w:tc>
          <w:tcPr>
            <w:tcW w:w="2126" w:type="dxa"/>
            <w:tcBorders>
              <w:top w:val="single" w:sz="4" w:space="0" w:color="auto"/>
              <w:left w:val="single" w:sz="4" w:space="0" w:color="auto"/>
              <w:bottom w:val="single" w:sz="4" w:space="0" w:color="auto"/>
              <w:right w:val="single" w:sz="4" w:space="0" w:color="auto"/>
            </w:tcBorders>
            <w:hideMark/>
          </w:tcPr>
          <w:p w14:paraId="5CBFEBC6" w14:textId="77777777" w:rsidR="000B70F4" w:rsidRDefault="000B70F4">
            <w:pPr>
              <w:spacing w:line="256" w:lineRule="auto"/>
              <w:rPr>
                <w:rFonts w:ascii="Times New Roman" w:eastAsia="Calibri" w:hAnsi="Times New Roman" w:cs="Times New Roman"/>
                <w:lang w:eastAsia="en-US"/>
              </w:rPr>
            </w:pPr>
            <w:r>
              <w:rPr>
                <w:rFonts w:ascii="Times New Roman" w:hAnsi="Times New Roman" w:cs="Times New Roman"/>
                <w:sz w:val="22"/>
                <w:szCs w:val="22"/>
                <w:lang w:eastAsia="en-US"/>
              </w:rPr>
              <w:t>Воздействие человека на природу (1ч.)</w:t>
            </w:r>
          </w:p>
        </w:tc>
        <w:tc>
          <w:tcPr>
            <w:tcW w:w="2693" w:type="dxa"/>
            <w:tcBorders>
              <w:top w:val="single" w:sz="4" w:space="0" w:color="auto"/>
              <w:left w:val="single" w:sz="4" w:space="0" w:color="auto"/>
              <w:bottom w:val="single" w:sz="4" w:space="0" w:color="auto"/>
              <w:right w:val="single" w:sz="4" w:space="0" w:color="auto"/>
            </w:tcBorders>
            <w:hideMark/>
          </w:tcPr>
          <w:p w14:paraId="49C4F1E2" w14:textId="77777777" w:rsidR="000B70F4" w:rsidRDefault="000B70F4">
            <w:pPr>
              <w:spacing w:line="256" w:lineRule="auto"/>
              <w:rPr>
                <w:rFonts w:ascii="Times New Roman" w:eastAsia="Calibri" w:hAnsi="Times New Roman" w:cs="Times New Roman"/>
                <w:lang w:eastAsia="en-US"/>
              </w:rPr>
            </w:pPr>
            <w:r>
              <w:rPr>
                <w:rFonts w:ascii="Times New Roman" w:hAnsi="Times New Roman" w:cs="Times New Roman"/>
                <w:sz w:val="22"/>
                <w:szCs w:val="22"/>
                <w:lang w:eastAsia="en-US"/>
              </w:rPr>
              <w:t>Значение природных ресурсов как основы жизни и деятельности человечества.</w:t>
            </w:r>
          </w:p>
        </w:tc>
        <w:tc>
          <w:tcPr>
            <w:tcW w:w="2694" w:type="dxa"/>
            <w:tcBorders>
              <w:top w:val="single" w:sz="4" w:space="0" w:color="auto"/>
              <w:left w:val="single" w:sz="4" w:space="0" w:color="auto"/>
              <w:bottom w:val="single" w:sz="4" w:space="0" w:color="auto"/>
              <w:right w:val="single" w:sz="4" w:space="0" w:color="auto"/>
            </w:tcBorders>
            <w:hideMark/>
          </w:tcPr>
          <w:p w14:paraId="2380349C" w14:textId="77777777" w:rsidR="000B70F4" w:rsidRDefault="000B70F4">
            <w:pPr>
              <w:spacing w:line="256" w:lineRule="auto"/>
              <w:rPr>
                <w:rFonts w:ascii="Times New Roman" w:eastAsia="Calibri" w:hAnsi="Times New Roman" w:cs="Times New Roman"/>
                <w:lang w:eastAsia="en-US"/>
              </w:rPr>
            </w:pPr>
            <w:r>
              <w:rPr>
                <w:rFonts w:ascii="Times New Roman" w:eastAsia="Calibri" w:hAnsi="Times New Roman" w:cs="Times New Roman"/>
                <w:sz w:val="22"/>
                <w:szCs w:val="22"/>
                <w:lang w:eastAsia="en-US"/>
              </w:rPr>
              <w:t>Сообщение «Учение о биосфере»</w:t>
            </w:r>
          </w:p>
        </w:tc>
        <w:tc>
          <w:tcPr>
            <w:tcW w:w="2693" w:type="dxa"/>
            <w:tcBorders>
              <w:top w:val="single" w:sz="4" w:space="0" w:color="auto"/>
              <w:left w:val="single" w:sz="4" w:space="0" w:color="auto"/>
              <w:bottom w:val="single" w:sz="4" w:space="0" w:color="auto"/>
              <w:right w:val="single" w:sz="4" w:space="0" w:color="auto"/>
            </w:tcBorders>
            <w:hideMark/>
          </w:tcPr>
          <w:p w14:paraId="086EFF6B" w14:textId="77777777" w:rsidR="000B70F4" w:rsidRDefault="000B70F4">
            <w:pPr>
              <w:spacing w:line="256" w:lineRule="auto"/>
              <w:rPr>
                <w:rFonts w:ascii="Times New Roman" w:eastAsia="Calibri" w:hAnsi="Times New Roman" w:cs="Times New Roman"/>
                <w:lang w:eastAsia="en-US"/>
              </w:rPr>
            </w:pPr>
            <w:r>
              <w:rPr>
                <w:rFonts w:ascii="Times New Roman" w:eastAsia="Calibri" w:hAnsi="Times New Roman" w:cs="Times New Roman"/>
                <w:sz w:val="22"/>
                <w:szCs w:val="22"/>
                <w:lang w:eastAsia="en-US"/>
              </w:rPr>
              <w:t>Фронтальная</w:t>
            </w:r>
          </w:p>
          <w:p w14:paraId="25496EEF" w14:textId="77777777" w:rsidR="000B70F4" w:rsidRDefault="000B70F4">
            <w:pPr>
              <w:spacing w:line="256" w:lineRule="auto"/>
              <w:rPr>
                <w:rFonts w:ascii="Times New Roman" w:eastAsia="Times New Roman" w:hAnsi="Times New Roman" w:cs="Times New Roman"/>
                <w:lang w:eastAsia="en-US"/>
              </w:rPr>
            </w:pPr>
            <w:r>
              <w:rPr>
                <w:rFonts w:ascii="Times New Roman" w:eastAsia="Calibri" w:hAnsi="Times New Roman" w:cs="Times New Roman"/>
                <w:sz w:val="22"/>
                <w:szCs w:val="22"/>
                <w:lang w:eastAsia="en-US"/>
              </w:rPr>
              <w:t>Индивидуальная</w:t>
            </w:r>
          </w:p>
        </w:tc>
        <w:tc>
          <w:tcPr>
            <w:tcW w:w="3685" w:type="dxa"/>
            <w:tcBorders>
              <w:top w:val="single" w:sz="4" w:space="0" w:color="auto"/>
              <w:left w:val="single" w:sz="4" w:space="0" w:color="auto"/>
              <w:bottom w:val="single" w:sz="4" w:space="0" w:color="auto"/>
              <w:right w:val="single" w:sz="4" w:space="0" w:color="auto"/>
            </w:tcBorders>
            <w:hideMark/>
          </w:tcPr>
          <w:p w14:paraId="0D31901C" w14:textId="77777777" w:rsidR="000B70F4" w:rsidRDefault="000B70F4">
            <w:pPr>
              <w:spacing w:line="256" w:lineRule="auto"/>
              <w:rPr>
                <w:rFonts w:ascii="Times New Roman" w:eastAsia="Calibri" w:hAnsi="Times New Roman" w:cs="Times New Roman"/>
                <w:lang w:eastAsia="en-US"/>
              </w:rPr>
            </w:pPr>
            <w:r>
              <w:rPr>
                <w:rFonts w:ascii="Times New Roman" w:eastAsia="Calibri" w:hAnsi="Times New Roman" w:cs="Times New Roman"/>
                <w:sz w:val="22"/>
                <w:szCs w:val="22"/>
                <w:lang w:eastAsia="en-US"/>
              </w:rPr>
              <w:t>Коллективная работа – составление краткого плана-конспекта урока, изучение текста и иллюстрированного материала (с. 122 – 131 учебника); групповая работа – заполнение таблицы «Источники загрязнения атмосферы»</w:t>
            </w:r>
          </w:p>
        </w:tc>
      </w:tr>
      <w:tr w:rsidR="000B70F4" w14:paraId="661982D2" w14:textId="77777777" w:rsidTr="000B70F4">
        <w:tc>
          <w:tcPr>
            <w:tcW w:w="846" w:type="dxa"/>
            <w:tcBorders>
              <w:top w:val="single" w:sz="4" w:space="0" w:color="auto"/>
              <w:left w:val="single" w:sz="4" w:space="0" w:color="auto"/>
              <w:bottom w:val="single" w:sz="4" w:space="0" w:color="auto"/>
              <w:right w:val="single" w:sz="4" w:space="0" w:color="auto"/>
            </w:tcBorders>
            <w:hideMark/>
          </w:tcPr>
          <w:p w14:paraId="5375CA83" w14:textId="77777777" w:rsidR="000B70F4" w:rsidRDefault="000B70F4">
            <w:pPr>
              <w:spacing w:line="256" w:lineRule="auto"/>
              <w:jc w:val="center"/>
              <w:rPr>
                <w:rFonts w:ascii="Times New Roman" w:eastAsia="Calibri" w:hAnsi="Times New Roman" w:cs="Times New Roman"/>
                <w:lang w:eastAsia="en-US"/>
              </w:rPr>
            </w:pPr>
            <w:r>
              <w:rPr>
                <w:rFonts w:ascii="Times New Roman" w:eastAsia="Calibri" w:hAnsi="Times New Roman" w:cs="Times New Roman"/>
                <w:sz w:val="22"/>
                <w:szCs w:val="22"/>
                <w:lang w:eastAsia="en-US"/>
              </w:rPr>
              <w:t>32</w:t>
            </w:r>
          </w:p>
        </w:tc>
        <w:tc>
          <w:tcPr>
            <w:tcW w:w="2126" w:type="dxa"/>
            <w:tcBorders>
              <w:top w:val="single" w:sz="4" w:space="0" w:color="auto"/>
              <w:left w:val="single" w:sz="4" w:space="0" w:color="auto"/>
              <w:bottom w:val="single" w:sz="4" w:space="0" w:color="auto"/>
              <w:right w:val="single" w:sz="4" w:space="0" w:color="auto"/>
            </w:tcBorders>
            <w:hideMark/>
          </w:tcPr>
          <w:p w14:paraId="68E6F21B" w14:textId="77777777" w:rsidR="000B70F4" w:rsidRDefault="000B70F4">
            <w:pPr>
              <w:spacing w:line="256" w:lineRule="auto"/>
              <w:rPr>
                <w:rFonts w:ascii="Times New Roman" w:eastAsia="Calibri" w:hAnsi="Times New Roman" w:cs="Times New Roman"/>
                <w:lang w:eastAsia="en-US"/>
              </w:rPr>
            </w:pPr>
            <w:r>
              <w:rPr>
                <w:rFonts w:ascii="Times New Roman" w:hAnsi="Times New Roman" w:cs="Times New Roman"/>
                <w:sz w:val="22"/>
                <w:szCs w:val="22"/>
                <w:lang w:eastAsia="en-US"/>
              </w:rPr>
              <w:t>Охранять природу — значит охранять жизнь (1ч.)</w:t>
            </w:r>
          </w:p>
        </w:tc>
        <w:tc>
          <w:tcPr>
            <w:tcW w:w="2693" w:type="dxa"/>
            <w:tcBorders>
              <w:top w:val="single" w:sz="4" w:space="0" w:color="auto"/>
              <w:left w:val="single" w:sz="4" w:space="0" w:color="auto"/>
              <w:bottom w:val="single" w:sz="4" w:space="0" w:color="auto"/>
              <w:right w:val="single" w:sz="4" w:space="0" w:color="auto"/>
            </w:tcBorders>
            <w:hideMark/>
          </w:tcPr>
          <w:p w14:paraId="7EE2F2EF" w14:textId="77777777" w:rsidR="000B70F4" w:rsidRDefault="000B70F4">
            <w:pPr>
              <w:spacing w:line="256" w:lineRule="auto"/>
              <w:rPr>
                <w:rFonts w:ascii="Times New Roman" w:eastAsia="Calibri" w:hAnsi="Times New Roman" w:cs="Times New Roman"/>
                <w:lang w:eastAsia="en-US"/>
              </w:rPr>
            </w:pPr>
            <w:r>
              <w:rPr>
                <w:rFonts w:ascii="Times New Roman" w:hAnsi="Times New Roman" w:cs="Times New Roman"/>
                <w:sz w:val="22"/>
                <w:szCs w:val="22"/>
                <w:lang w:eastAsia="en-US"/>
              </w:rPr>
              <w:t>Охрана природы. Цена безответственного отношения к природе.</w:t>
            </w:r>
          </w:p>
        </w:tc>
        <w:tc>
          <w:tcPr>
            <w:tcW w:w="2694" w:type="dxa"/>
            <w:tcBorders>
              <w:top w:val="single" w:sz="4" w:space="0" w:color="auto"/>
              <w:left w:val="single" w:sz="4" w:space="0" w:color="auto"/>
              <w:bottom w:val="single" w:sz="4" w:space="0" w:color="auto"/>
              <w:right w:val="single" w:sz="4" w:space="0" w:color="auto"/>
            </w:tcBorders>
          </w:tcPr>
          <w:p w14:paraId="638EC810" w14:textId="77777777" w:rsidR="000B70F4" w:rsidRDefault="000B70F4">
            <w:pPr>
              <w:spacing w:line="256" w:lineRule="auto"/>
              <w:rPr>
                <w:rFonts w:ascii="Times New Roman" w:eastAsia="Calibri" w:hAnsi="Times New Roman" w:cs="Times New Roman"/>
                <w:lang w:eastAsia="en-US"/>
              </w:rPr>
            </w:pPr>
          </w:p>
        </w:tc>
        <w:tc>
          <w:tcPr>
            <w:tcW w:w="2693" w:type="dxa"/>
            <w:tcBorders>
              <w:top w:val="single" w:sz="4" w:space="0" w:color="auto"/>
              <w:left w:val="single" w:sz="4" w:space="0" w:color="auto"/>
              <w:bottom w:val="single" w:sz="4" w:space="0" w:color="auto"/>
              <w:right w:val="single" w:sz="4" w:space="0" w:color="auto"/>
            </w:tcBorders>
            <w:hideMark/>
          </w:tcPr>
          <w:p w14:paraId="779DF6C9" w14:textId="77777777" w:rsidR="000B70F4" w:rsidRDefault="000B70F4">
            <w:pPr>
              <w:spacing w:line="256" w:lineRule="auto"/>
              <w:rPr>
                <w:rFonts w:ascii="Times New Roman" w:eastAsia="Calibri" w:hAnsi="Times New Roman" w:cs="Times New Roman"/>
                <w:lang w:eastAsia="en-US"/>
              </w:rPr>
            </w:pPr>
            <w:r>
              <w:rPr>
                <w:rFonts w:ascii="Times New Roman" w:eastAsia="Calibri" w:hAnsi="Times New Roman" w:cs="Times New Roman"/>
                <w:sz w:val="22"/>
                <w:szCs w:val="22"/>
                <w:lang w:eastAsia="en-US"/>
              </w:rPr>
              <w:t>Фронтальная</w:t>
            </w:r>
          </w:p>
          <w:p w14:paraId="02116938" w14:textId="77777777" w:rsidR="000B70F4" w:rsidRDefault="000B70F4">
            <w:pPr>
              <w:spacing w:line="256" w:lineRule="auto"/>
              <w:rPr>
                <w:rFonts w:ascii="Times New Roman" w:eastAsia="Times New Roman" w:hAnsi="Times New Roman" w:cs="Times New Roman"/>
                <w:lang w:eastAsia="en-US"/>
              </w:rPr>
            </w:pPr>
            <w:r>
              <w:rPr>
                <w:rFonts w:ascii="Times New Roman" w:eastAsia="Calibri" w:hAnsi="Times New Roman" w:cs="Times New Roman"/>
                <w:sz w:val="22"/>
                <w:szCs w:val="22"/>
                <w:lang w:eastAsia="en-US"/>
              </w:rPr>
              <w:t>Индивидуальная</w:t>
            </w:r>
          </w:p>
        </w:tc>
        <w:tc>
          <w:tcPr>
            <w:tcW w:w="3685" w:type="dxa"/>
            <w:tcBorders>
              <w:top w:val="single" w:sz="4" w:space="0" w:color="auto"/>
              <w:left w:val="single" w:sz="4" w:space="0" w:color="auto"/>
              <w:bottom w:val="single" w:sz="4" w:space="0" w:color="auto"/>
              <w:right w:val="single" w:sz="4" w:space="0" w:color="auto"/>
            </w:tcBorders>
            <w:hideMark/>
          </w:tcPr>
          <w:p w14:paraId="70FE47E8" w14:textId="77777777" w:rsidR="000B70F4" w:rsidRDefault="000B70F4">
            <w:pPr>
              <w:spacing w:line="256" w:lineRule="auto"/>
              <w:rPr>
                <w:rFonts w:ascii="Times New Roman" w:eastAsia="Calibri" w:hAnsi="Times New Roman" w:cs="Times New Roman"/>
                <w:lang w:eastAsia="en-US"/>
              </w:rPr>
            </w:pPr>
            <w:r>
              <w:rPr>
                <w:rFonts w:ascii="Times New Roman" w:eastAsia="Calibri" w:hAnsi="Times New Roman" w:cs="Times New Roman"/>
                <w:sz w:val="22"/>
                <w:szCs w:val="22"/>
                <w:lang w:eastAsia="en-US"/>
              </w:rPr>
              <w:t>Самостоятельная работа – составление схем «Ответственный человек», «Безответственный человек»; коллективная работа – проект «Учимся беречь природу»</w:t>
            </w:r>
          </w:p>
        </w:tc>
      </w:tr>
      <w:tr w:rsidR="000B70F4" w14:paraId="54D2F9E4" w14:textId="77777777" w:rsidTr="000B70F4">
        <w:tc>
          <w:tcPr>
            <w:tcW w:w="846" w:type="dxa"/>
            <w:tcBorders>
              <w:top w:val="single" w:sz="4" w:space="0" w:color="auto"/>
              <w:left w:val="single" w:sz="4" w:space="0" w:color="auto"/>
              <w:bottom w:val="single" w:sz="4" w:space="0" w:color="auto"/>
              <w:right w:val="single" w:sz="4" w:space="0" w:color="auto"/>
            </w:tcBorders>
            <w:hideMark/>
          </w:tcPr>
          <w:p w14:paraId="7BBCA6A6" w14:textId="77777777" w:rsidR="000B70F4" w:rsidRDefault="000B70F4">
            <w:pPr>
              <w:spacing w:line="256" w:lineRule="auto"/>
              <w:jc w:val="center"/>
              <w:rPr>
                <w:rFonts w:ascii="Times New Roman" w:eastAsia="Calibri" w:hAnsi="Times New Roman" w:cs="Times New Roman"/>
                <w:lang w:eastAsia="en-US"/>
              </w:rPr>
            </w:pPr>
            <w:r>
              <w:rPr>
                <w:rFonts w:ascii="Times New Roman" w:eastAsia="Calibri" w:hAnsi="Times New Roman" w:cs="Times New Roman"/>
                <w:sz w:val="22"/>
                <w:szCs w:val="22"/>
                <w:lang w:eastAsia="en-US"/>
              </w:rPr>
              <w:t>33</w:t>
            </w:r>
          </w:p>
        </w:tc>
        <w:tc>
          <w:tcPr>
            <w:tcW w:w="2126" w:type="dxa"/>
            <w:tcBorders>
              <w:top w:val="single" w:sz="4" w:space="0" w:color="auto"/>
              <w:left w:val="single" w:sz="4" w:space="0" w:color="auto"/>
              <w:bottom w:val="single" w:sz="4" w:space="0" w:color="auto"/>
              <w:right w:val="single" w:sz="4" w:space="0" w:color="auto"/>
            </w:tcBorders>
            <w:hideMark/>
          </w:tcPr>
          <w:p w14:paraId="0F5231E2" w14:textId="77777777" w:rsidR="000B70F4" w:rsidRDefault="000B70F4">
            <w:pPr>
              <w:spacing w:line="256" w:lineRule="auto"/>
              <w:rPr>
                <w:rFonts w:ascii="Times New Roman" w:eastAsia="Calibri" w:hAnsi="Times New Roman" w:cs="Times New Roman"/>
                <w:lang w:eastAsia="en-US"/>
              </w:rPr>
            </w:pPr>
            <w:r>
              <w:rPr>
                <w:rFonts w:ascii="Times New Roman" w:hAnsi="Times New Roman" w:cs="Times New Roman"/>
                <w:sz w:val="22"/>
                <w:szCs w:val="22"/>
                <w:lang w:eastAsia="en-US"/>
              </w:rPr>
              <w:t>Закон на страже природы (1ч.)</w:t>
            </w:r>
          </w:p>
        </w:tc>
        <w:tc>
          <w:tcPr>
            <w:tcW w:w="2693" w:type="dxa"/>
            <w:tcBorders>
              <w:top w:val="single" w:sz="4" w:space="0" w:color="auto"/>
              <w:left w:val="single" w:sz="4" w:space="0" w:color="auto"/>
              <w:bottom w:val="single" w:sz="4" w:space="0" w:color="auto"/>
              <w:right w:val="single" w:sz="4" w:space="0" w:color="auto"/>
            </w:tcBorders>
            <w:hideMark/>
          </w:tcPr>
          <w:p w14:paraId="5F505D14" w14:textId="77777777" w:rsidR="000B70F4" w:rsidRDefault="000B70F4">
            <w:pPr>
              <w:spacing w:line="256" w:lineRule="auto"/>
              <w:rPr>
                <w:rFonts w:ascii="Times New Roman" w:eastAsia="Calibri" w:hAnsi="Times New Roman" w:cs="Times New Roman"/>
                <w:lang w:eastAsia="en-US"/>
              </w:rPr>
            </w:pPr>
            <w:r>
              <w:rPr>
                <w:rFonts w:ascii="Times New Roman" w:hAnsi="Times New Roman" w:cs="Times New Roman"/>
                <w:sz w:val="22"/>
                <w:szCs w:val="22"/>
                <w:lang w:eastAsia="en-US"/>
              </w:rPr>
              <w:t>Законы Российской Федерации, направленные на охрану окружающей среды.</w:t>
            </w:r>
          </w:p>
        </w:tc>
        <w:tc>
          <w:tcPr>
            <w:tcW w:w="2694" w:type="dxa"/>
            <w:tcBorders>
              <w:top w:val="single" w:sz="4" w:space="0" w:color="auto"/>
              <w:left w:val="single" w:sz="4" w:space="0" w:color="auto"/>
              <w:bottom w:val="single" w:sz="4" w:space="0" w:color="auto"/>
              <w:right w:val="single" w:sz="4" w:space="0" w:color="auto"/>
            </w:tcBorders>
          </w:tcPr>
          <w:p w14:paraId="290FA807" w14:textId="77777777" w:rsidR="000B70F4" w:rsidRDefault="000B70F4">
            <w:pPr>
              <w:spacing w:line="256" w:lineRule="auto"/>
              <w:jc w:val="both"/>
              <w:rPr>
                <w:rFonts w:ascii="Times New Roman" w:eastAsia="Calibri" w:hAnsi="Times New Roman" w:cs="Times New Roman"/>
                <w:lang w:eastAsia="en-US"/>
              </w:rPr>
            </w:pPr>
          </w:p>
        </w:tc>
        <w:tc>
          <w:tcPr>
            <w:tcW w:w="2693" w:type="dxa"/>
            <w:tcBorders>
              <w:top w:val="single" w:sz="4" w:space="0" w:color="auto"/>
              <w:left w:val="single" w:sz="4" w:space="0" w:color="auto"/>
              <w:bottom w:val="single" w:sz="4" w:space="0" w:color="auto"/>
              <w:right w:val="single" w:sz="4" w:space="0" w:color="auto"/>
            </w:tcBorders>
            <w:hideMark/>
          </w:tcPr>
          <w:p w14:paraId="58ADCD43" w14:textId="77777777" w:rsidR="000B70F4" w:rsidRDefault="000B70F4">
            <w:pPr>
              <w:spacing w:line="256" w:lineRule="auto"/>
              <w:rPr>
                <w:rFonts w:ascii="Times New Roman" w:eastAsia="Calibri" w:hAnsi="Times New Roman" w:cs="Times New Roman"/>
                <w:lang w:eastAsia="en-US"/>
              </w:rPr>
            </w:pPr>
            <w:r>
              <w:rPr>
                <w:rFonts w:ascii="Times New Roman" w:eastAsia="Calibri" w:hAnsi="Times New Roman" w:cs="Times New Roman"/>
                <w:sz w:val="22"/>
                <w:szCs w:val="22"/>
                <w:lang w:eastAsia="en-US"/>
              </w:rPr>
              <w:t>Фронтальная</w:t>
            </w:r>
          </w:p>
          <w:p w14:paraId="1EA87070" w14:textId="77777777" w:rsidR="000B70F4" w:rsidRDefault="000B70F4">
            <w:pPr>
              <w:spacing w:line="256" w:lineRule="auto"/>
              <w:rPr>
                <w:rFonts w:ascii="Times New Roman" w:eastAsia="Times New Roman" w:hAnsi="Times New Roman" w:cs="Times New Roman"/>
                <w:lang w:eastAsia="en-US"/>
              </w:rPr>
            </w:pPr>
            <w:r>
              <w:rPr>
                <w:rFonts w:ascii="Times New Roman" w:eastAsia="Calibri" w:hAnsi="Times New Roman" w:cs="Times New Roman"/>
                <w:sz w:val="22"/>
                <w:szCs w:val="22"/>
                <w:lang w:eastAsia="en-US"/>
              </w:rPr>
              <w:t>Индивидуальная</w:t>
            </w:r>
          </w:p>
        </w:tc>
        <w:tc>
          <w:tcPr>
            <w:tcW w:w="3685" w:type="dxa"/>
            <w:tcBorders>
              <w:top w:val="single" w:sz="4" w:space="0" w:color="auto"/>
              <w:left w:val="single" w:sz="4" w:space="0" w:color="auto"/>
              <w:bottom w:val="single" w:sz="4" w:space="0" w:color="auto"/>
              <w:right w:val="single" w:sz="4" w:space="0" w:color="auto"/>
            </w:tcBorders>
            <w:hideMark/>
          </w:tcPr>
          <w:p w14:paraId="3EEE3E25" w14:textId="77777777" w:rsidR="000B70F4" w:rsidRDefault="000B70F4">
            <w:pPr>
              <w:spacing w:line="256" w:lineRule="auto"/>
              <w:rPr>
                <w:rFonts w:ascii="Times New Roman" w:eastAsia="Calibri" w:hAnsi="Times New Roman" w:cs="Times New Roman"/>
                <w:lang w:eastAsia="en-US"/>
              </w:rPr>
            </w:pPr>
            <w:r>
              <w:rPr>
                <w:rFonts w:ascii="Times New Roman" w:eastAsia="Calibri" w:hAnsi="Times New Roman" w:cs="Times New Roman"/>
                <w:sz w:val="22"/>
                <w:szCs w:val="22"/>
                <w:lang w:eastAsia="en-US"/>
              </w:rPr>
              <w:t>Групповая работа над проектом «Способы защиты природы»; работа в парах или малых группах – составление схемы «Охрана природы»</w:t>
            </w:r>
          </w:p>
        </w:tc>
      </w:tr>
      <w:tr w:rsidR="000B70F4" w14:paraId="3EC96A51" w14:textId="77777777" w:rsidTr="000B70F4">
        <w:tc>
          <w:tcPr>
            <w:tcW w:w="846" w:type="dxa"/>
            <w:tcBorders>
              <w:top w:val="single" w:sz="4" w:space="0" w:color="auto"/>
              <w:left w:val="single" w:sz="4" w:space="0" w:color="auto"/>
              <w:bottom w:val="single" w:sz="4" w:space="0" w:color="auto"/>
              <w:right w:val="single" w:sz="4" w:space="0" w:color="auto"/>
            </w:tcBorders>
            <w:hideMark/>
          </w:tcPr>
          <w:p w14:paraId="3CC9819C" w14:textId="77777777" w:rsidR="000B70F4" w:rsidRDefault="000B70F4">
            <w:pPr>
              <w:spacing w:line="256" w:lineRule="auto"/>
              <w:jc w:val="center"/>
              <w:rPr>
                <w:rFonts w:ascii="Times New Roman" w:eastAsia="Calibri" w:hAnsi="Times New Roman" w:cs="Times New Roman"/>
                <w:lang w:eastAsia="en-US"/>
              </w:rPr>
            </w:pPr>
            <w:r>
              <w:rPr>
                <w:rFonts w:ascii="Times New Roman" w:eastAsia="Calibri" w:hAnsi="Times New Roman" w:cs="Times New Roman"/>
                <w:sz w:val="22"/>
                <w:szCs w:val="22"/>
                <w:lang w:eastAsia="en-US"/>
              </w:rPr>
              <w:t>34</w:t>
            </w:r>
          </w:p>
        </w:tc>
        <w:tc>
          <w:tcPr>
            <w:tcW w:w="2126" w:type="dxa"/>
            <w:tcBorders>
              <w:top w:val="single" w:sz="4" w:space="0" w:color="auto"/>
              <w:left w:val="single" w:sz="4" w:space="0" w:color="auto"/>
              <w:bottom w:val="single" w:sz="4" w:space="0" w:color="auto"/>
              <w:right w:val="single" w:sz="4" w:space="0" w:color="auto"/>
            </w:tcBorders>
            <w:hideMark/>
          </w:tcPr>
          <w:p w14:paraId="197E1916" w14:textId="77777777" w:rsidR="000B70F4" w:rsidRDefault="000B70F4">
            <w:pPr>
              <w:spacing w:line="256" w:lineRule="auto"/>
              <w:jc w:val="both"/>
              <w:rPr>
                <w:rFonts w:ascii="Times New Roman" w:hAnsi="Times New Roman" w:cs="Times New Roman"/>
                <w:lang w:eastAsia="en-US"/>
              </w:rPr>
            </w:pPr>
            <w:r>
              <w:rPr>
                <w:rFonts w:ascii="Times New Roman" w:hAnsi="Times New Roman" w:cs="Times New Roman"/>
                <w:sz w:val="22"/>
                <w:szCs w:val="22"/>
                <w:lang w:eastAsia="en-US"/>
              </w:rPr>
              <w:t>Практикум по теме «Человек и природа» (1ч.)</w:t>
            </w:r>
          </w:p>
        </w:tc>
        <w:tc>
          <w:tcPr>
            <w:tcW w:w="2693" w:type="dxa"/>
            <w:tcBorders>
              <w:top w:val="single" w:sz="4" w:space="0" w:color="auto"/>
              <w:left w:val="single" w:sz="4" w:space="0" w:color="auto"/>
              <w:bottom w:val="single" w:sz="4" w:space="0" w:color="auto"/>
              <w:right w:val="single" w:sz="4" w:space="0" w:color="auto"/>
            </w:tcBorders>
            <w:hideMark/>
          </w:tcPr>
          <w:p w14:paraId="15952B8C" w14:textId="77777777" w:rsidR="000B70F4" w:rsidRDefault="000B70F4">
            <w:pPr>
              <w:spacing w:line="256" w:lineRule="auto"/>
              <w:rPr>
                <w:rFonts w:ascii="Times New Roman" w:hAnsi="Times New Roman" w:cs="Times New Roman"/>
                <w:lang w:eastAsia="en-US"/>
              </w:rPr>
            </w:pPr>
            <w:r>
              <w:rPr>
                <w:rFonts w:ascii="Times New Roman" w:hAnsi="Times New Roman" w:cs="Times New Roman"/>
                <w:sz w:val="22"/>
                <w:szCs w:val="22"/>
                <w:lang w:eastAsia="en-US"/>
              </w:rPr>
              <w:t>Почему важно бережно относиться к природной среде?</w:t>
            </w:r>
          </w:p>
        </w:tc>
        <w:tc>
          <w:tcPr>
            <w:tcW w:w="2694" w:type="dxa"/>
            <w:tcBorders>
              <w:top w:val="single" w:sz="4" w:space="0" w:color="auto"/>
              <w:left w:val="single" w:sz="4" w:space="0" w:color="auto"/>
              <w:bottom w:val="single" w:sz="4" w:space="0" w:color="auto"/>
              <w:right w:val="single" w:sz="4" w:space="0" w:color="auto"/>
            </w:tcBorders>
            <w:hideMark/>
          </w:tcPr>
          <w:p w14:paraId="16B46970" w14:textId="77777777" w:rsidR="000B70F4" w:rsidRDefault="000B70F4">
            <w:pPr>
              <w:spacing w:line="256" w:lineRule="auto"/>
              <w:jc w:val="center"/>
              <w:rPr>
                <w:rFonts w:ascii="Times New Roman" w:eastAsia="Calibri" w:hAnsi="Times New Roman" w:cs="Times New Roman"/>
                <w:lang w:eastAsia="en-US"/>
              </w:rPr>
            </w:pPr>
            <w:r>
              <w:rPr>
                <w:rFonts w:ascii="Times New Roman" w:eastAsia="Calibri" w:hAnsi="Times New Roman" w:cs="Times New Roman"/>
                <w:i/>
                <w:sz w:val="22"/>
                <w:szCs w:val="22"/>
                <w:lang w:eastAsia="en-US"/>
              </w:rPr>
              <w:t>Контрольная работа № 4 по теме «Человек и природа»</w:t>
            </w:r>
          </w:p>
        </w:tc>
        <w:tc>
          <w:tcPr>
            <w:tcW w:w="2693" w:type="dxa"/>
            <w:tcBorders>
              <w:top w:val="single" w:sz="4" w:space="0" w:color="auto"/>
              <w:left w:val="single" w:sz="4" w:space="0" w:color="auto"/>
              <w:bottom w:val="single" w:sz="4" w:space="0" w:color="auto"/>
              <w:right w:val="single" w:sz="4" w:space="0" w:color="auto"/>
            </w:tcBorders>
            <w:hideMark/>
          </w:tcPr>
          <w:p w14:paraId="223D9D6B" w14:textId="77777777" w:rsidR="000B70F4" w:rsidRDefault="000B70F4">
            <w:pPr>
              <w:spacing w:line="256" w:lineRule="auto"/>
              <w:rPr>
                <w:rFonts w:ascii="Times New Roman" w:eastAsia="Calibri" w:hAnsi="Times New Roman" w:cs="Times New Roman"/>
                <w:lang w:eastAsia="en-US"/>
              </w:rPr>
            </w:pPr>
            <w:r>
              <w:rPr>
                <w:rFonts w:ascii="Times New Roman" w:eastAsia="Calibri" w:hAnsi="Times New Roman" w:cs="Times New Roman"/>
                <w:sz w:val="22"/>
                <w:szCs w:val="22"/>
                <w:lang w:eastAsia="en-US"/>
              </w:rPr>
              <w:t>Индивидуальная</w:t>
            </w:r>
          </w:p>
        </w:tc>
        <w:tc>
          <w:tcPr>
            <w:tcW w:w="3685" w:type="dxa"/>
            <w:tcBorders>
              <w:top w:val="single" w:sz="4" w:space="0" w:color="auto"/>
              <w:left w:val="single" w:sz="4" w:space="0" w:color="auto"/>
              <w:bottom w:val="single" w:sz="4" w:space="0" w:color="auto"/>
              <w:right w:val="single" w:sz="4" w:space="0" w:color="auto"/>
            </w:tcBorders>
          </w:tcPr>
          <w:p w14:paraId="30CCE066" w14:textId="77777777" w:rsidR="000B70F4" w:rsidRDefault="000B70F4">
            <w:pPr>
              <w:spacing w:line="256" w:lineRule="auto"/>
              <w:rPr>
                <w:rFonts w:ascii="Times New Roman" w:eastAsia="Calibri" w:hAnsi="Times New Roman" w:cs="Times New Roman"/>
                <w:lang w:eastAsia="en-US"/>
              </w:rPr>
            </w:pPr>
          </w:p>
        </w:tc>
      </w:tr>
      <w:tr w:rsidR="000B70F4" w14:paraId="3F52B78A" w14:textId="77777777" w:rsidTr="000B70F4">
        <w:tc>
          <w:tcPr>
            <w:tcW w:w="14737" w:type="dxa"/>
            <w:gridSpan w:val="6"/>
            <w:tcBorders>
              <w:top w:val="single" w:sz="4" w:space="0" w:color="auto"/>
              <w:left w:val="single" w:sz="4" w:space="0" w:color="auto"/>
              <w:bottom w:val="single" w:sz="4" w:space="0" w:color="auto"/>
              <w:right w:val="single" w:sz="4" w:space="0" w:color="auto"/>
            </w:tcBorders>
            <w:hideMark/>
          </w:tcPr>
          <w:p w14:paraId="50008748" w14:textId="77777777" w:rsidR="000B70F4" w:rsidRDefault="000B70F4">
            <w:pPr>
              <w:spacing w:line="256" w:lineRule="auto"/>
              <w:jc w:val="center"/>
              <w:rPr>
                <w:rFonts w:ascii="Times New Roman" w:eastAsia="Calibri" w:hAnsi="Times New Roman" w:cs="Times New Roman"/>
                <w:b/>
                <w:lang w:eastAsia="en-US"/>
              </w:rPr>
            </w:pPr>
            <w:r>
              <w:rPr>
                <w:rFonts w:ascii="Times New Roman" w:eastAsia="Calibri" w:hAnsi="Times New Roman" w:cs="Times New Roman"/>
                <w:b/>
                <w:sz w:val="22"/>
                <w:szCs w:val="22"/>
                <w:lang w:eastAsia="en-US"/>
              </w:rPr>
              <w:lastRenderedPageBreak/>
              <w:t>Заключение – 1 ч.</w:t>
            </w:r>
          </w:p>
        </w:tc>
      </w:tr>
      <w:tr w:rsidR="000B70F4" w14:paraId="15B74FE7" w14:textId="77777777" w:rsidTr="000B70F4">
        <w:tc>
          <w:tcPr>
            <w:tcW w:w="846" w:type="dxa"/>
            <w:tcBorders>
              <w:top w:val="single" w:sz="4" w:space="0" w:color="auto"/>
              <w:left w:val="single" w:sz="4" w:space="0" w:color="auto"/>
              <w:bottom w:val="single" w:sz="4" w:space="0" w:color="auto"/>
              <w:right w:val="single" w:sz="4" w:space="0" w:color="auto"/>
            </w:tcBorders>
            <w:hideMark/>
          </w:tcPr>
          <w:p w14:paraId="6357EF90" w14:textId="77777777" w:rsidR="000B70F4" w:rsidRDefault="000B70F4">
            <w:pPr>
              <w:spacing w:line="256" w:lineRule="auto"/>
              <w:jc w:val="center"/>
              <w:rPr>
                <w:rFonts w:ascii="Times New Roman" w:eastAsia="Calibri" w:hAnsi="Times New Roman" w:cs="Times New Roman"/>
                <w:lang w:eastAsia="en-US"/>
              </w:rPr>
            </w:pPr>
            <w:r>
              <w:rPr>
                <w:rFonts w:ascii="Times New Roman" w:eastAsia="Calibri" w:hAnsi="Times New Roman" w:cs="Times New Roman"/>
                <w:sz w:val="22"/>
                <w:szCs w:val="22"/>
                <w:lang w:eastAsia="en-US"/>
              </w:rPr>
              <w:t>35</w:t>
            </w:r>
          </w:p>
        </w:tc>
        <w:tc>
          <w:tcPr>
            <w:tcW w:w="2126" w:type="dxa"/>
            <w:tcBorders>
              <w:top w:val="single" w:sz="4" w:space="0" w:color="auto"/>
              <w:left w:val="single" w:sz="4" w:space="0" w:color="auto"/>
              <w:bottom w:val="single" w:sz="4" w:space="0" w:color="auto"/>
              <w:right w:val="single" w:sz="4" w:space="0" w:color="auto"/>
            </w:tcBorders>
            <w:hideMark/>
          </w:tcPr>
          <w:p w14:paraId="3F8E5DA0" w14:textId="77777777" w:rsidR="000B70F4" w:rsidRDefault="000B70F4">
            <w:pPr>
              <w:spacing w:line="256" w:lineRule="auto"/>
              <w:rPr>
                <w:rFonts w:ascii="Times New Roman" w:eastAsia="Calibri" w:hAnsi="Times New Roman" w:cs="Times New Roman"/>
                <w:lang w:eastAsia="en-US"/>
              </w:rPr>
            </w:pPr>
            <w:r>
              <w:rPr>
                <w:rFonts w:ascii="Times New Roman" w:hAnsi="Times New Roman" w:cs="Times New Roman"/>
                <w:sz w:val="22"/>
                <w:szCs w:val="22"/>
                <w:lang w:eastAsia="en-US"/>
              </w:rPr>
              <w:t>Контроль знаний и умений по курсу «Обществознание. 7 класс»</w:t>
            </w:r>
          </w:p>
        </w:tc>
        <w:tc>
          <w:tcPr>
            <w:tcW w:w="2693" w:type="dxa"/>
            <w:tcBorders>
              <w:top w:val="single" w:sz="4" w:space="0" w:color="auto"/>
              <w:left w:val="single" w:sz="4" w:space="0" w:color="auto"/>
              <w:bottom w:val="single" w:sz="4" w:space="0" w:color="auto"/>
              <w:right w:val="single" w:sz="4" w:space="0" w:color="auto"/>
            </w:tcBorders>
            <w:hideMark/>
          </w:tcPr>
          <w:p w14:paraId="53AA95B2" w14:textId="77777777" w:rsidR="000B70F4" w:rsidRDefault="000B70F4">
            <w:pPr>
              <w:spacing w:line="256" w:lineRule="auto"/>
              <w:jc w:val="both"/>
              <w:rPr>
                <w:rFonts w:ascii="Times New Roman" w:hAnsi="Times New Roman" w:cs="Times New Roman"/>
                <w:lang w:eastAsia="en-US"/>
              </w:rPr>
            </w:pPr>
            <w:r>
              <w:rPr>
                <w:rFonts w:ascii="Times New Roman" w:hAnsi="Times New Roman" w:cs="Times New Roman"/>
                <w:sz w:val="22"/>
                <w:szCs w:val="22"/>
                <w:lang w:eastAsia="en-US"/>
              </w:rPr>
              <w:t>Систематизация и контроль качества знаний обучающихся, оценивание качества полученных знаний по обществознанию, определение уровня сформированности познавательных и регулятивных умений</w:t>
            </w:r>
          </w:p>
        </w:tc>
        <w:tc>
          <w:tcPr>
            <w:tcW w:w="2694" w:type="dxa"/>
            <w:tcBorders>
              <w:top w:val="single" w:sz="4" w:space="0" w:color="auto"/>
              <w:left w:val="single" w:sz="4" w:space="0" w:color="auto"/>
              <w:bottom w:val="single" w:sz="4" w:space="0" w:color="auto"/>
              <w:right w:val="single" w:sz="4" w:space="0" w:color="auto"/>
            </w:tcBorders>
            <w:hideMark/>
          </w:tcPr>
          <w:p w14:paraId="523DADF2" w14:textId="77777777" w:rsidR="000B70F4" w:rsidRDefault="000B70F4">
            <w:pPr>
              <w:spacing w:line="256" w:lineRule="auto"/>
              <w:jc w:val="center"/>
              <w:rPr>
                <w:rFonts w:ascii="Times New Roman" w:eastAsia="Calibri" w:hAnsi="Times New Roman" w:cs="Times New Roman"/>
                <w:i/>
                <w:lang w:eastAsia="en-US"/>
              </w:rPr>
            </w:pPr>
            <w:r>
              <w:rPr>
                <w:rFonts w:ascii="Times New Roman" w:eastAsia="Calibri" w:hAnsi="Times New Roman" w:cs="Times New Roman"/>
                <w:i/>
                <w:sz w:val="22"/>
                <w:szCs w:val="22"/>
                <w:lang w:eastAsia="en-US"/>
              </w:rPr>
              <w:t xml:space="preserve">Итоговая контрольная </w:t>
            </w:r>
          </w:p>
          <w:p w14:paraId="2347066A" w14:textId="77777777" w:rsidR="000B70F4" w:rsidRDefault="000B70F4">
            <w:pPr>
              <w:spacing w:line="256" w:lineRule="auto"/>
              <w:jc w:val="center"/>
              <w:rPr>
                <w:rFonts w:ascii="Times New Roman" w:eastAsia="Calibri" w:hAnsi="Times New Roman" w:cs="Times New Roman"/>
                <w:i/>
                <w:lang w:eastAsia="en-US"/>
              </w:rPr>
            </w:pPr>
            <w:r>
              <w:rPr>
                <w:rFonts w:ascii="Times New Roman" w:eastAsia="Calibri" w:hAnsi="Times New Roman" w:cs="Times New Roman"/>
                <w:i/>
                <w:sz w:val="22"/>
                <w:szCs w:val="22"/>
                <w:lang w:eastAsia="en-US"/>
              </w:rPr>
              <w:t>№ 5 работа по курсу «Обществознание. 7 класс»</w:t>
            </w:r>
          </w:p>
        </w:tc>
        <w:tc>
          <w:tcPr>
            <w:tcW w:w="2693" w:type="dxa"/>
            <w:tcBorders>
              <w:top w:val="single" w:sz="4" w:space="0" w:color="auto"/>
              <w:left w:val="single" w:sz="4" w:space="0" w:color="auto"/>
              <w:bottom w:val="single" w:sz="4" w:space="0" w:color="auto"/>
              <w:right w:val="single" w:sz="4" w:space="0" w:color="auto"/>
            </w:tcBorders>
            <w:hideMark/>
          </w:tcPr>
          <w:p w14:paraId="76CDE0C1" w14:textId="77777777" w:rsidR="000B70F4" w:rsidRDefault="000B70F4">
            <w:pPr>
              <w:spacing w:line="256" w:lineRule="auto"/>
              <w:jc w:val="both"/>
              <w:rPr>
                <w:rFonts w:ascii="Times New Roman" w:eastAsia="Calibri" w:hAnsi="Times New Roman" w:cs="Times New Roman"/>
                <w:lang w:eastAsia="en-US"/>
              </w:rPr>
            </w:pPr>
            <w:r>
              <w:rPr>
                <w:rFonts w:ascii="Times New Roman" w:eastAsia="Calibri" w:hAnsi="Times New Roman" w:cs="Times New Roman"/>
                <w:sz w:val="22"/>
                <w:szCs w:val="22"/>
                <w:lang w:eastAsia="en-US"/>
              </w:rPr>
              <w:t>Индивидуальная</w:t>
            </w:r>
          </w:p>
        </w:tc>
        <w:tc>
          <w:tcPr>
            <w:tcW w:w="3685" w:type="dxa"/>
            <w:tcBorders>
              <w:top w:val="single" w:sz="4" w:space="0" w:color="auto"/>
              <w:left w:val="single" w:sz="4" w:space="0" w:color="auto"/>
              <w:bottom w:val="single" w:sz="4" w:space="0" w:color="auto"/>
              <w:right w:val="single" w:sz="4" w:space="0" w:color="auto"/>
            </w:tcBorders>
            <w:hideMark/>
          </w:tcPr>
          <w:p w14:paraId="53343A8F" w14:textId="77777777" w:rsidR="000B70F4" w:rsidRDefault="000B70F4">
            <w:pPr>
              <w:spacing w:line="256" w:lineRule="auto"/>
              <w:jc w:val="both"/>
              <w:rPr>
                <w:rFonts w:ascii="Times New Roman" w:eastAsia="Calibri" w:hAnsi="Times New Roman" w:cs="Times New Roman"/>
                <w:lang w:eastAsia="en-US"/>
              </w:rPr>
            </w:pPr>
            <w:r>
              <w:rPr>
                <w:rFonts w:ascii="Times New Roman" w:eastAsia="Calibri" w:hAnsi="Times New Roman" w:cs="Times New Roman"/>
                <w:sz w:val="22"/>
                <w:szCs w:val="22"/>
                <w:lang w:eastAsia="en-US"/>
              </w:rPr>
              <w:t>Подготовка и презентация проекта на тему «Что я могу сделать для охраны природы»</w:t>
            </w:r>
          </w:p>
        </w:tc>
      </w:tr>
    </w:tbl>
    <w:p w14:paraId="3480FD20" w14:textId="77777777" w:rsidR="000B70F4" w:rsidRDefault="000B70F4" w:rsidP="000B70F4">
      <w:pPr>
        <w:jc w:val="both"/>
        <w:rPr>
          <w:rFonts w:ascii="Times New Roman" w:hAnsi="Times New Roman" w:cs="Times New Roman"/>
          <w:sz w:val="22"/>
          <w:szCs w:val="22"/>
        </w:rPr>
      </w:pPr>
    </w:p>
    <w:p w14:paraId="537B94E8" w14:textId="77777777" w:rsidR="000B70F4" w:rsidRDefault="000B70F4" w:rsidP="000B70F4">
      <w:pPr>
        <w:widowControl/>
        <w:rPr>
          <w:rFonts w:ascii="Times New Roman" w:hAnsi="Times New Roman" w:cs="Times New Roman"/>
          <w:i/>
          <w:szCs w:val="28"/>
          <w:u w:val="single"/>
        </w:rPr>
        <w:sectPr w:rsidR="000B70F4">
          <w:pgSz w:w="16838" w:h="11906" w:orient="landscape"/>
          <w:pgMar w:top="851" w:right="1134" w:bottom="1701" w:left="1134" w:header="708" w:footer="708" w:gutter="0"/>
          <w:cols w:space="720"/>
        </w:sectPr>
      </w:pPr>
    </w:p>
    <w:p w14:paraId="470C71C8" w14:textId="77777777" w:rsidR="000B70F4" w:rsidRDefault="000B70F4" w:rsidP="000B70F4">
      <w:pPr>
        <w:jc w:val="center"/>
        <w:rPr>
          <w:rFonts w:ascii="Times New Roman" w:hAnsi="Times New Roman" w:cs="Times New Roman"/>
          <w:b/>
        </w:rPr>
      </w:pPr>
      <w:r>
        <w:rPr>
          <w:rFonts w:ascii="Times New Roman" w:hAnsi="Times New Roman" w:cs="Times New Roman"/>
          <w:b/>
        </w:rPr>
        <w:lastRenderedPageBreak/>
        <w:t>ТРЕБОВАНИЯ К РЕЗУЛЬТАТАМ ОБУЧЕНИЯ</w:t>
      </w:r>
    </w:p>
    <w:p w14:paraId="4375D5E8" w14:textId="77777777" w:rsidR="000B70F4" w:rsidRDefault="000B70F4" w:rsidP="000B70F4">
      <w:pPr>
        <w:ind w:firstLine="567"/>
        <w:jc w:val="center"/>
        <w:rPr>
          <w:rFonts w:ascii="Times New Roman" w:hAnsi="Times New Roman" w:cs="Times New Roman"/>
          <w:b/>
        </w:rPr>
      </w:pPr>
    </w:p>
    <w:p w14:paraId="1A9BED5D" w14:textId="77777777" w:rsidR="000B70F4" w:rsidRDefault="000B70F4" w:rsidP="000B70F4">
      <w:pPr>
        <w:ind w:firstLine="567"/>
        <w:jc w:val="both"/>
        <w:rPr>
          <w:rFonts w:ascii="Times New Roman" w:hAnsi="Times New Roman" w:cs="Times New Roman"/>
        </w:rPr>
      </w:pPr>
      <w:r>
        <w:rPr>
          <w:rFonts w:ascii="Times New Roman" w:hAnsi="Times New Roman" w:cs="Times New Roman"/>
        </w:rPr>
        <w:t>Изучение курса «Обществознание» в 7 классе направлено на достижение следующих результатов (освоение универсальных учебных действий — УУД).</w:t>
      </w:r>
    </w:p>
    <w:p w14:paraId="6AEDD895" w14:textId="77777777" w:rsidR="000B70F4" w:rsidRDefault="000B70F4" w:rsidP="000B70F4">
      <w:pPr>
        <w:ind w:firstLine="567"/>
        <w:jc w:val="both"/>
        <w:rPr>
          <w:rFonts w:ascii="Times New Roman" w:hAnsi="Times New Roman" w:cs="Times New Roman"/>
          <w:i/>
          <w:u w:val="single"/>
        </w:rPr>
      </w:pPr>
      <w:r>
        <w:rPr>
          <w:rFonts w:ascii="Times New Roman" w:hAnsi="Times New Roman" w:cs="Times New Roman"/>
          <w:i/>
          <w:u w:val="single"/>
        </w:rPr>
        <w:t>Личностные результаты:</w:t>
      </w:r>
    </w:p>
    <w:p w14:paraId="419AB720" w14:textId="77777777" w:rsidR="000B70F4" w:rsidRDefault="000B70F4" w:rsidP="000B70F4">
      <w:pPr>
        <w:ind w:firstLine="567"/>
        <w:jc w:val="both"/>
        <w:rPr>
          <w:rFonts w:ascii="Times New Roman" w:hAnsi="Times New Roman" w:cs="Times New Roman"/>
        </w:rPr>
      </w:pPr>
      <w:r>
        <w:rPr>
          <w:rFonts w:ascii="Times New Roman" w:hAnsi="Times New Roman" w:cs="Times New Roman"/>
        </w:rPr>
        <w:t>• определение жизненных ценностей, направленность на активное и созидательное участие в общественной жизни;</w:t>
      </w:r>
    </w:p>
    <w:p w14:paraId="67702F26" w14:textId="77777777" w:rsidR="000B70F4" w:rsidRDefault="000B70F4" w:rsidP="000B70F4">
      <w:pPr>
        <w:ind w:firstLine="567"/>
        <w:jc w:val="both"/>
        <w:rPr>
          <w:rFonts w:ascii="Times New Roman" w:hAnsi="Times New Roman" w:cs="Times New Roman"/>
        </w:rPr>
      </w:pPr>
      <w:r>
        <w:rPr>
          <w:rFonts w:ascii="Times New Roman" w:hAnsi="Times New Roman" w:cs="Times New Roman"/>
        </w:rPr>
        <w:t>•</w:t>
      </w:r>
      <w:r>
        <w:rPr>
          <w:rFonts w:ascii="Times New Roman" w:hAnsi="Times New Roman" w:cs="Times New Roman"/>
        </w:rPr>
        <w:tab/>
        <w:t>заинтересованность не только в личном успехе, но и в развитии различных сторон жизни общества, в благополучии и процветании своей Родины;</w:t>
      </w:r>
    </w:p>
    <w:p w14:paraId="55CDAD8E" w14:textId="77777777" w:rsidR="000B70F4" w:rsidRDefault="000B70F4" w:rsidP="000B70F4">
      <w:pPr>
        <w:ind w:firstLine="567"/>
        <w:jc w:val="both"/>
        <w:rPr>
          <w:rFonts w:ascii="Times New Roman" w:hAnsi="Times New Roman" w:cs="Times New Roman"/>
        </w:rPr>
      </w:pPr>
      <w:r>
        <w:rPr>
          <w:rFonts w:ascii="Times New Roman" w:hAnsi="Times New Roman" w:cs="Times New Roman"/>
        </w:rPr>
        <w:t>•</w:t>
      </w:r>
      <w:r>
        <w:rPr>
          <w:rFonts w:ascii="Times New Roman" w:hAnsi="Times New Roman" w:cs="Times New Roman"/>
        </w:rPr>
        <w:tab/>
        <w:t>наличие ценностных ориентиров, основанных на идеях патриотизма, любви и уважения к Отечеству;</w:t>
      </w:r>
    </w:p>
    <w:p w14:paraId="4E87F7E0" w14:textId="77777777" w:rsidR="000B70F4" w:rsidRDefault="000B70F4" w:rsidP="000B70F4">
      <w:pPr>
        <w:ind w:firstLine="567"/>
        <w:jc w:val="both"/>
        <w:rPr>
          <w:rFonts w:ascii="Times New Roman" w:hAnsi="Times New Roman" w:cs="Times New Roman"/>
        </w:rPr>
      </w:pPr>
      <w:r>
        <w:rPr>
          <w:rFonts w:ascii="Times New Roman" w:hAnsi="Times New Roman" w:cs="Times New Roman"/>
        </w:rPr>
        <w:t>•</w:t>
      </w:r>
      <w:r>
        <w:rPr>
          <w:rFonts w:ascii="Times New Roman" w:hAnsi="Times New Roman" w:cs="Times New Roman"/>
        </w:rPr>
        <w:tab/>
        <w:t>уважительное отношение к окружающим, их правам и свободам; умение соблюдать культуру поведения и терпимость при взаимодействии со взрослыми и сверстниками;</w:t>
      </w:r>
    </w:p>
    <w:p w14:paraId="513D3DAA" w14:textId="77777777" w:rsidR="000B70F4" w:rsidRDefault="000B70F4" w:rsidP="000B70F4">
      <w:pPr>
        <w:ind w:firstLine="567"/>
        <w:jc w:val="both"/>
        <w:rPr>
          <w:rFonts w:ascii="Times New Roman" w:hAnsi="Times New Roman" w:cs="Times New Roman"/>
        </w:rPr>
      </w:pPr>
      <w:r>
        <w:rPr>
          <w:rFonts w:ascii="Times New Roman" w:hAnsi="Times New Roman" w:cs="Times New Roman"/>
        </w:rPr>
        <w:t>•</w:t>
      </w:r>
      <w:r>
        <w:rPr>
          <w:rFonts w:ascii="Times New Roman" w:hAnsi="Times New Roman" w:cs="Times New Roman"/>
        </w:rPr>
        <w:tab/>
        <w:t>признание равноправия народов;</w:t>
      </w:r>
    </w:p>
    <w:p w14:paraId="3573952D" w14:textId="77777777" w:rsidR="000B70F4" w:rsidRDefault="000B70F4" w:rsidP="000B70F4">
      <w:pPr>
        <w:ind w:firstLine="567"/>
        <w:jc w:val="both"/>
        <w:rPr>
          <w:rFonts w:ascii="Times New Roman" w:hAnsi="Times New Roman" w:cs="Times New Roman"/>
        </w:rPr>
      </w:pPr>
      <w:r>
        <w:rPr>
          <w:rFonts w:ascii="Times New Roman" w:hAnsi="Times New Roman" w:cs="Times New Roman"/>
        </w:rPr>
        <w:t>•</w:t>
      </w:r>
      <w:r>
        <w:rPr>
          <w:rFonts w:ascii="Times New Roman" w:hAnsi="Times New Roman" w:cs="Times New Roman"/>
        </w:rPr>
        <w:tab/>
        <w:t>осознание важности семьи и семейных традиций;</w:t>
      </w:r>
    </w:p>
    <w:p w14:paraId="2E2EA0D6" w14:textId="77777777" w:rsidR="000B70F4" w:rsidRDefault="000B70F4" w:rsidP="000B70F4">
      <w:pPr>
        <w:ind w:firstLine="567"/>
        <w:jc w:val="both"/>
        <w:rPr>
          <w:rFonts w:ascii="Times New Roman" w:hAnsi="Times New Roman" w:cs="Times New Roman"/>
        </w:rPr>
      </w:pPr>
      <w:r>
        <w:rPr>
          <w:rFonts w:ascii="Times New Roman" w:hAnsi="Times New Roman" w:cs="Times New Roman"/>
        </w:rPr>
        <w:t>•</w:t>
      </w:r>
      <w:r>
        <w:rPr>
          <w:rFonts w:ascii="Times New Roman" w:hAnsi="Times New Roman" w:cs="Times New Roman"/>
        </w:rPr>
        <w:tab/>
        <w:t>способность выбирать целевые и смысловые установки в своих действиях и поступках по отношению к окружающим, выражать собственное отношение к явлениям современной жизни;</w:t>
      </w:r>
    </w:p>
    <w:p w14:paraId="4DDD0224" w14:textId="77777777" w:rsidR="000B70F4" w:rsidRDefault="000B70F4" w:rsidP="000B70F4">
      <w:pPr>
        <w:ind w:firstLine="567"/>
        <w:jc w:val="both"/>
        <w:rPr>
          <w:rFonts w:ascii="Times New Roman" w:hAnsi="Times New Roman" w:cs="Times New Roman"/>
        </w:rPr>
      </w:pPr>
      <w:r>
        <w:rPr>
          <w:rFonts w:ascii="Times New Roman" w:hAnsi="Times New Roman" w:cs="Times New Roman"/>
        </w:rPr>
        <w:t>•</w:t>
      </w:r>
      <w:r>
        <w:rPr>
          <w:rFonts w:ascii="Times New Roman" w:hAnsi="Times New Roman" w:cs="Times New Roman"/>
        </w:rPr>
        <w:tab/>
        <w:t>осознание своей ответственности за судьбу страны.</w:t>
      </w:r>
    </w:p>
    <w:p w14:paraId="32A7F519" w14:textId="77777777" w:rsidR="000B70F4" w:rsidRDefault="000B70F4" w:rsidP="000B70F4">
      <w:pPr>
        <w:ind w:firstLine="567"/>
        <w:jc w:val="both"/>
        <w:rPr>
          <w:rFonts w:ascii="Times New Roman" w:hAnsi="Times New Roman" w:cs="Times New Roman"/>
        </w:rPr>
      </w:pPr>
      <w:r>
        <w:rPr>
          <w:rFonts w:ascii="Times New Roman" w:hAnsi="Times New Roman" w:cs="Times New Roman"/>
          <w:i/>
          <w:u w:val="single"/>
        </w:rPr>
        <w:t>Метапредметные результаты</w:t>
      </w:r>
      <w:r>
        <w:rPr>
          <w:rFonts w:ascii="Times New Roman" w:hAnsi="Times New Roman" w:cs="Times New Roman"/>
        </w:rPr>
        <w:t>:</w:t>
      </w:r>
    </w:p>
    <w:p w14:paraId="707287A3" w14:textId="77777777" w:rsidR="000B70F4" w:rsidRDefault="000B70F4" w:rsidP="000B70F4">
      <w:pPr>
        <w:ind w:firstLine="284"/>
        <w:jc w:val="both"/>
        <w:rPr>
          <w:rFonts w:ascii="Times New Roman" w:hAnsi="Times New Roman" w:cs="Times New Roman"/>
        </w:rPr>
      </w:pPr>
      <w:r>
        <w:rPr>
          <w:rFonts w:ascii="Times New Roman" w:hAnsi="Times New Roman" w:cs="Times New Roman"/>
        </w:rPr>
        <w:t>1)</w:t>
      </w:r>
      <w:r>
        <w:rPr>
          <w:rFonts w:ascii="Times New Roman" w:hAnsi="Times New Roman" w:cs="Times New Roman"/>
        </w:rPr>
        <w:tab/>
        <w:t>регулятивные УУД — формирование и развитие навыков и умений:</w:t>
      </w:r>
    </w:p>
    <w:p w14:paraId="74CA63F5" w14:textId="77777777" w:rsidR="000B70F4" w:rsidRDefault="000B70F4" w:rsidP="000B70F4">
      <w:pPr>
        <w:ind w:firstLine="567"/>
        <w:jc w:val="both"/>
        <w:rPr>
          <w:rFonts w:ascii="Times New Roman" w:hAnsi="Times New Roman" w:cs="Times New Roman"/>
        </w:rPr>
      </w:pPr>
      <w:r>
        <w:rPr>
          <w:rFonts w:ascii="Times New Roman" w:hAnsi="Times New Roman" w:cs="Times New Roman"/>
        </w:rPr>
        <w:t>•</w:t>
      </w:r>
      <w:r>
        <w:rPr>
          <w:rFonts w:ascii="Times New Roman" w:hAnsi="Times New Roman" w:cs="Times New Roman"/>
        </w:rPr>
        <w:tab/>
        <w:t>самостоятельно обнаруживать и формулировать учебную проблему, определять цель работы, ставить задачи, планировать — определять последовательность действий и прогнозировать результаты работы;</w:t>
      </w:r>
    </w:p>
    <w:p w14:paraId="1369B600" w14:textId="77777777" w:rsidR="000B70F4" w:rsidRDefault="000B70F4" w:rsidP="000B70F4">
      <w:pPr>
        <w:ind w:firstLine="567"/>
        <w:jc w:val="both"/>
        <w:rPr>
          <w:rFonts w:ascii="Times New Roman" w:hAnsi="Times New Roman" w:cs="Times New Roman"/>
        </w:rPr>
      </w:pPr>
      <w:r>
        <w:rPr>
          <w:rFonts w:ascii="Times New Roman" w:hAnsi="Times New Roman" w:cs="Times New Roman"/>
        </w:rPr>
        <w:t>•</w:t>
      </w:r>
      <w:r>
        <w:rPr>
          <w:rFonts w:ascii="Times New Roman" w:hAnsi="Times New Roman" w:cs="Times New Roman"/>
        </w:rPr>
        <w:tab/>
        <w:t>выдвигать версии решения проблемы, осознавать (и интерпретировать в случае необходимости) конечный результат, выбирать средства достижения цели из предложенных, а также искать их самостоятельно;</w:t>
      </w:r>
    </w:p>
    <w:p w14:paraId="5977EB8D" w14:textId="77777777" w:rsidR="000B70F4" w:rsidRDefault="000B70F4" w:rsidP="000B70F4">
      <w:pPr>
        <w:ind w:firstLine="567"/>
        <w:jc w:val="both"/>
        <w:rPr>
          <w:rFonts w:ascii="Times New Roman" w:hAnsi="Times New Roman" w:cs="Times New Roman"/>
        </w:rPr>
      </w:pPr>
      <w:r>
        <w:rPr>
          <w:rFonts w:ascii="Times New Roman" w:hAnsi="Times New Roman" w:cs="Times New Roman"/>
        </w:rPr>
        <w:t>•</w:t>
      </w:r>
      <w:r>
        <w:rPr>
          <w:rFonts w:ascii="Times New Roman" w:hAnsi="Times New Roman" w:cs="Times New Roman"/>
        </w:rPr>
        <w:tab/>
        <w:t>составлять (индивидуально или в группе) план решения учебной задачи;</w:t>
      </w:r>
    </w:p>
    <w:p w14:paraId="689459FC" w14:textId="77777777" w:rsidR="000B70F4" w:rsidRDefault="000B70F4" w:rsidP="000B70F4">
      <w:pPr>
        <w:ind w:firstLine="567"/>
        <w:jc w:val="both"/>
        <w:rPr>
          <w:rFonts w:ascii="Times New Roman" w:hAnsi="Times New Roman" w:cs="Times New Roman"/>
        </w:rPr>
      </w:pPr>
      <w:r>
        <w:rPr>
          <w:rFonts w:ascii="Times New Roman" w:hAnsi="Times New Roman" w:cs="Times New Roman"/>
        </w:rPr>
        <w:t>•</w:t>
      </w:r>
      <w:r>
        <w:rPr>
          <w:rFonts w:ascii="Times New Roman" w:hAnsi="Times New Roman" w:cs="Times New Roman"/>
        </w:rPr>
        <w:tab/>
        <w:t>работая по плану, сверять свои действия с целью и при необходимости исправлять ошибки самостоятельно (в том числе и корректировать план);</w:t>
      </w:r>
    </w:p>
    <w:p w14:paraId="1E4D099E" w14:textId="77777777" w:rsidR="000B70F4" w:rsidRDefault="000B70F4" w:rsidP="000B70F4">
      <w:pPr>
        <w:ind w:firstLine="567"/>
        <w:jc w:val="both"/>
        <w:rPr>
          <w:rFonts w:ascii="Times New Roman" w:hAnsi="Times New Roman" w:cs="Times New Roman"/>
        </w:rPr>
      </w:pPr>
      <w:r>
        <w:rPr>
          <w:rFonts w:ascii="Times New Roman" w:hAnsi="Times New Roman" w:cs="Times New Roman"/>
        </w:rPr>
        <w:t>•</w:t>
      </w:r>
      <w:r>
        <w:rPr>
          <w:rFonts w:ascii="Times New Roman" w:hAnsi="Times New Roman" w:cs="Times New Roman"/>
        </w:rPr>
        <w:tab/>
        <w:t>в диалоге с учителем совершенствовать самостоятельно выбранные критерии оценки;</w:t>
      </w:r>
    </w:p>
    <w:p w14:paraId="0C76A98D" w14:textId="77777777" w:rsidR="000B70F4" w:rsidRDefault="000B70F4" w:rsidP="000B70F4">
      <w:pPr>
        <w:ind w:firstLine="284"/>
        <w:jc w:val="both"/>
        <w:rPr>
          <w:rFonts w:ascii="Times New Roman" w:hAnsi="Times New Roman" w:cs="Times New Roman"/>
        </w:rPr>
      </w:pPr>
      <w:r>
        <w:rPr>
          <w:rFonts w:ascii="Times New Roman" w:hAnsi="Times New Roman" w:cs="Times New Roman"/>
        </w:rPr>
        <w:t>2)</w:t>
      </w:r>
      <w:r>
        <w:rPr>
          <w:rFonts w:ascii="Times New Roman" w:hAnsi="Times New Roman" w:cs="Times New Roman"/>
        </w:rPr>
        <w:tab/>
        <w:t>познавательные УУД — формирование и развитие навыков и умений:</w:t>
      </w:r>
    </w:p>
    <w:p w14:paraId="3F532DB6" w14:textId="77777777" w:rsidR="000B70F4" w:rsidRDefault="000B70F4" w:rsidP="000B70F4">
      <w:pPr>
        <w:ind w:firstLine="567"/>
        <w:jc w:val="both"/>
        <w:rPr>
          <w:rFonts w:ascii="Times New Roman" w:hAnsi="Times New Roman" w:cs="Times New Roman"/>
        </w:rPr>
      </w:pPr>
      <w:r>
        <w:rPr>
          <w:rFonts w:ascii="Times New Roman" w:hAnsi="Times New Roman" w:cs="Times New Roman"/>
        </w:rPr>
        <w:t>•</w:t>
      </w:r>
      <w:r>
        <w:rPr>
          <w:rFonts w:ascii="Times New Roman" w:hAnsi="Times New Roman" w:cs="Times New Roman"/>
        </w:rPr>
        <w:tab/>
        <w:t>проводить наблюдение под руководством учителя и объяснять полученные результаты;</w:t>
      </w:r>
    </w:p>
    <w:p w14:paraId="750D6E63" w14:textId="77777777" w:rsidR="000B70F4" w:rsidRDefault="000B70F4" w:rsidP="000B70F4">
      <w:pPr>
        <w:ind w:firstLine="567"/>
        <w:jc w:val="both"/>
        <w:rPr>
          <w:rFonts w:ascii="Times New Roman" w:hAnsi="Times New Roman" w:cs="Times New Roman"/>
        </w:rPr>
      </w:pPr>
      <w:r>
        <w:rPr>
          <w:rFonts w:ascii="Times New Roman" w:hAnsi="Times New Roman" w:cs="Times New Roman"/>
        </w:rPr>
        <w:t>•</w:t>
      </w:r>
      <w:r>
        <w:rPr>
          <w:rFonts w:ascii="Times New Roman" w:hAnsi="Times New Roman" w:cs="Times New Roman"/>
        </w:rPr>
        <w:tab/>
        <w:t>осуществлять расширенный поиск информации с использованием ресурсов библиотек и Интернета;</w:t>
      </w:r>
    </w:p>
    <w:p w14:paraId="1F50D2EA" w14:textId="77777777" w:rsidR="000B70F4" w:rsidRDefault="000B70F4" w:rsidP="000B70F4">
      <w:pPr>
        <w:ind w:firstLine="567"/>
        <w:jc w:val="both"/>
        <w:rPr>
          <w:rFonts w:ascii="Times New Roman" w:hAnsi="Times New Roman" w:cs="Times New Roman"/>
        </w:rPr>
      </w:pPr>
      <w:r>
        <w:rPr>
          <w:rFonts w:ascii="Times New Roman" w:hAnsi="Times New Roman" w:cs="Times New Roman"/>
        </w:rPr>
        <w:t>•</w:t>
      </w:r>
      <w:r>
        <w:rPr>
          <w:rFonts w:ascii="Times New Roman" w:hAnsi="Times New Roman" w:cs="Times New Roman"/>
        </w:rPr>
        <w:tab/>
        <w:t>работать с разными источниками информации, анализировать и оценивать информацию, преобразовывать ее из одной формы в другую;</w:t>
      </w:r>
    </w:p>
    <w:p w14:paraId="7AB813BA" w14:textId="77777777" w:rsidR="000B70F4" w:rsidRDefault="000B70F4" w:rsidP="000B70F4">
      <w:pPr>
        <w:ind w:firstLine="567"/>
        <w:jc w:val="both"/>
        <w:rPr>
          <w:rFonts w:ascii="Times New Roman" w:hAnsi="Times New Roman" w:cs="Times New Roman"/>
        </w:rPr>
      </w:pPr>
      <w:r>
        <w:rPr>
          <w:rFonts w:ascii="Times New Roman" w:hAnsi="Times New Roman" w:cs="Times New Roman"/>
        </w:rPr>
        <w:t>•</w:t>
      </w:r>
      <w:r>
        <w:rPr>
          <w:rFonts w:ascii="Times New Roman" w:hAnsi="Times New Roman" w:cs="Times New Roman"/>
        </w:rPr>
        <w:tab/>
        <w:t>анализировать, сравнивать, классифицировать, самостоятельно выбирая критерии для указанных логических операций; обобщать факты и явления;</w:t>
      </w:r>
    </w:p>
    <w:p w14:paraId="02D9B3AC" w14:textId="77777777" w:rsidR="000B70F4" w:rsidRDefault="000B70F4" w:rsidP="000B70F4">
      <w:pPr>
        <w:ind w:firstLine="567"/>
        <w:jc w:val="both"/>
        <w:rPr>
          <w:rFonts w:ascii="Times New Roman" w:hAnsi="Times New Roman" w:cs="Times New Roman"/>
        </w:rPr>
      </w:pPr>
      <w:r>
        <w:rPr>
          <w:rFonts w:ascii="Times New Roman" w:hAnsi="Times New Roman" w:cs="Times New Roman"/>
        </w:rPr>
        <w:t>•</w:t>
      </w:r>
      <w:r>
        <w:rPr>
          <w:rFonts w:ascii="Times New Roman" w:hAnsi="Times New Roman" w:cs="Times New Roman"/>
        </w:rPr>
        <w:tab/>
        <w:t>давать определения понятий;</w:t>
      </w:r>
    </w:p>
    <w:p w14:paraId="74CE6C94" w14:textId="77777777" w:rsidR="000B70F4" w:rsidRDefault="000B70F4" w:rsidP="000B70F4">
      <w:pPr>
        <w:ind w:firstLine="284"/>
        <w:jc w:val="both"/>
        <w:rPr>
          <w:rFonts w:ascii="Times New Roman" w:hAnsi="Times New Roman" w:cs="Times New Roman"/>
        </w:rPr>
      </w:pPr>
      <w:r>
        <w:rPr>
          <w:rFonts w:ascii="Times New Roman" w:hAnsi="Times New Roman" w:cs="Times New Roman"/>
        </w:rPr>
        <w:t>3)</w:t>
      </w:r>
      <w:r>
        <w:rPr>
          <w:rFonts w:ascii="Times New Roman" w:hAnsi="Times New Roman" w:cs="Times New Roman"/>
        </w:rPr>
        <w:tab/>
        <w:t>коммуникативные УУД — формирование и развитие навыков и умений:</w:t>
      </w:r>
    </w:p>
    <w:p w14:paraId="2E285238" w14:textId="77777777" w:rsidR="000B70F4" w:rsidRDefault="000B70F4" w:rsidP="000B70F4">
      <w:pPr>
        <w:ind w:firstLine="567"/>
        <w:jc w:val="both"/>
        <w:rPr>
          <w:rFonts w:ascii="Times New Roman" w:hAnsi="Times New Roman" w:cs="Times New Roman"/>
        </w:rPr>
      </w:pPr>
      <w:r>
        <w:rPr>
          <w:rFonts w:ascii="Times New Roman" w:hAnsi="Times New Roman" w:cs="Times New Roman"/>
        </w:rPr>
        <w:t>•</w:t>
      </w:r>
      <w:r>
        <w:rPr>
          <w:rFonts w:ascii="Times New Roman" w:hAnsi="Times New Roman" w:cs="Times New Roman"/>
        </w:rPr>
        <w:tab/>
        <w:t>самостоятельно организовывать учебное взаимодействие в группе (определять общие цели, договариваться друг с другом и т. д.);</w:t>
      </w:r>
    </w:p>
    <w:p w14:paraId="5BE700D7" w14:textId="77777777" w:rsidR="000B70F4" w:rsidRDefault="000B70F4" w:rsidP="000B70F4">
      <w:pPr>
        <w:ind w:firstLine="567"/>
        <w:jc w:val="both"/>
        <w:rPr>
          <w:rFonts w:ascii="Times New Roman" w:hAnsi="Times New Roman" w:cs="Times New Roman"/>
        </w:rPr>
      </w:pPr>
      <w:r>
        <w:rPr>
          <w:rFonts w:ascii="Times New Roman" w:hAnsi="Times New Roman" w:cs="Times New Roman"/>
        </w:rPr>
        <w:t>•</w:t>
      </w:r>
      <w:r>
        <w:rPr>
          <w:rFonts w:ascii="Times New Roman" w:hAnsi="Times New Roman" w:cs="Times New Roman"/>
        </w:rPr>
        <w:tab/>
        <w:t>адекватно использовать речевые средства для аргументации своей позиции, сравнивать различные точки зрения, различать мнение и доказательство (аргументы), факты;</w:t>
      </w:r>
    </w:p>
    <w:p w14:paraId="4818116B" w14:textId="77777777" w:rsidR="000B70F4" w:rsidRDefault="000B70F4" w:rsidP="000B70F4">
      <w:pPr>
        <w:ind w:firstLine="567"/>
        <w:jc w:val="both"/>
        <w:rPr>
          <w:rFonts w:ascii="Times New Roman" w:hAnsi="Times New Roman" w:cs="Times New Roman"/>
        </w:rPr>
      </w:pPr>
      <w:r>
        <w:rPr>
          <w:rFonts w:ascii="Times New Roman" w:hAnsi="Times New Roman" w:cs="Times New Roman"/>
        </w:rPr>
        <w:t>•</w:t>
      </w:r>
      <w:r>
        <w:rPr>
          <w:rFonts w:ascii="Times New Roman" w:hAnsi="Times New Roman" w:cs="Times New Roman"/>
        </w:rPr>
        <w:tab/>
        <w:t>критично относиться к своему мнению, с достоинством признавать ошибочность своего мнения и корректировать его;</w:t>
      </w:r>
    </w:p>
    <w:p w14:paraId="5E61237D" w14:textId="77777777" w:rsidR="000B70F4" w:rsidRDefault="000B70F4" w:rsidP="000B70F4">
      <w:pPr>
        <w:ind w:firstLine="567"/>
        <w:jc w:val="both"/>
        <w:rPr>
          <w:rFonts w:ascii="Times New Roman" w:hAnsi="Times New Roman" w:cs="Times New Roman"/>
        </w:rPr>
      </w:pPr>
      <w:r>
        <w:rPr>
          <w:rFonts w:ascii="Times New Roman" w:hAnsi="Times New Roman" w:cs="Times New Roman"/>
        </w:rPr>
        <w:t>•</w:t>
      </w:r>
      <w:r>
        <w:rPr>
          <w:rFonts w:ascii="Times New Roman" w:hAnsi="Times New Roman" w:cs="Times New Roman"/>
        </w:rPr>
        <w:tab/>
        <w:t>уметь взглянуть на ситуацию с иной позиции и договариваться с людьми иных позиций;</w:t>
      </w:r>
    </w:p>
    <w:p w14:paraId="4F9B68A5" w14:textId="77777777" w:rsidR="000B70F4" w:rsidRDefault="000B70F4" w:rsidP="000B70F4">
      <w:pPr>
        <w:ind w:firstLine="567"/>
        <w:jc w:val="both"/>
        <w:rPr>
          <w:rFonts w:ascii="Times New Roman" w:hAnsi="Times New Roman" w:cs="Times New Roman"/>
        </w:rPr>
      </w:pPr>
      <w:r>
        <w:rPr>
          <w:rFonts w:ascii="Times New Roman" w:hAnsi="Times New Roman" w:cs="Times New Roman"/>
        </w:rPr>
        <w:lastRenderedPageBreak/>
        <w:t>•</w:t>
      </w:r>
      <w:r>
        <w:rPr>
          <w:rFonts w:ascii="Times New Roman" w:hAnsi="Times New Roman" w:cs="Times New Roman"/>
        </w:rPr>
        <w:tab/>
        <w:t>оценивать свои учебные достижения, поведение, черты характера с учетом мнения других людей.</w:t>
      </w:r>
    </w:p>
    <w:p w14:paraId="180A73E9" w14:textId="77777777" w:rsidR="000B70F4" w:rsidRDefault="000B70F4" w:rsidP="000B70F4">
      <w:pPr>
        <w:ind w:firstLine="567"/>
        <w:jc w:val="both"/>
        <w:rPr>
          <w:rFonts w:ascii="Times New Roman" w:hAnsi="Times New Roman" w:cs="Times New Roman"/>
          <w:i/>
          <w:u w:val="single"/>
        </w:rPr>
      </w:pPr>
      <w:r>
        <w:rPr>
          <w:rFonts w:ascii="Times New Roman" w:hAnsi="Times New Roman" w:cs="Times New Roman"/>
          <w:i/>
          <w:u w:val="single"/>
        </w:rPr>
        <w:t>Предметные результаты:</w:t>
      </w:r>
    </w:p>
    <w:p w14:paraId="640D6FAF" w14:textId="77777777" w:rsidR="000B70F4" w:rsidRDefault="000B70F4" w:rsidP="000B70F4">
      <w:pPr>
        <w:ind w:firstLine="284"/>
        <w:jc w:val="both"/>
        <w:rPr>
          <w:rFonts w:ascii="Times New Roman" w:hAnsi="Times New Roman" w:cs="Times New Roman"/>
        </w:rPr>
      </w:pPr>
      <w:r>
        <w:rPr>
          <w:rFonts w:ascii="Times New Roman" w:hAnsi="Times New Roman" w:cs="Times New Roman"/>
        </w:rPr>
        <w:t>1)</w:t>
      </w:r>
      <w:r>
        <w:rPr>
          <w:rFonts w:ascii="Times New Roman" w:hAnsi="Times New Roman" w:cs="Times New Roman"/>
        </w:rPr>
        <w:tab/>
        <w:t>в познавательной (интеллектуальной) сфере:</w:t>
      </w:r>
    </w:p>
    <w:p w14:paraId="728275B2" w14:textId="77777777" w:rsidR="000B70F4" w:rsidRDefault="000B70F4" w:rsidP="000B70F4">
      <w:pPr>
        <w:ind w:firstLine="567"/>
        <w:jc w:val="both"/>
        <w:rPr>
          <w:rFonts w:ascii="Times New Roman" w:eastAsia="Times New Roman" w:hAnsi="Times New Roman" w:cs="Times New Roman"/>
          <w:color w:val="auto"/>
          <w:lang w:bidi="ar-SA"/>
        </w:rPr>
      </w:pPr>
      <w:r>
        <w:rPr>
          <w:rFonts w:ascii="Times New Roman" w:hAnsi="Times New Roman" w:cs="Times New Roman"/>
        </w:rPr>
        <w:t>•</w:t>
      </w:r>
      <w:r>
        <w:rPr>
          <w:rFonts w:ascii="Times New Roman" w:hAnsi="Times New Roman" w:cs="Times New Roman"/>
        </w:rPr>
        <w:tab/>
      </w:r>
      <w:r>
        <w:rPr>
          <w:rFonts w:ascii="Times New Roman" w:eastAsia="Times New Roman" w:hAnsi="Times New Roman" w:cs="Times New Roman"/>
          <w:color w:val="auto"/>
          <w:lang w:bidi="ar-SA"/>
        </w:rPr>
        <w:t>формирование у обучающихся личностных представлений об основах российской гражданской идентичности, патриотизма, гражданственности, социальной ответственности, правового самосознания, толерантности, приверженности ценностям, закрепленным в Конституции Российской Федерации;</w:t>
      </w:r>
    </w:p>
    <w:p w14:paraId="11EA27CD" w14:textId="77777777" w:rsidR="000B70F4" w:rsidRDefault="000B70F4" w:rsidP="000B70F4">
      <w:pPr>
        <w:ind w:firstLine="567"/>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 понимание основных принципов жизни общества, основ современных научных теорий общественного развития;</w:t>
      </w:r>
    </w:p>
    <w:p w14:paraId="5F0599F2" w14:textId="77777777" w:rsidR="000B70F4" w:rsidRDefault="000B70F4" w:rsidP="000B70F4">
      <w:pPr>
        <w:ind w:firstLine="567"/>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 приобретение теоретических знаний и опыта применения полученных знаний и умений для определения собственной активной позиции в общественной жизни, для решения типичных задач в области социальных отношений, адекватных возрасту обучающихся, межличностных отношений, включая отношения между людьми различных национальностей и вероисповеданий, возрастов и социальных групп;</w:t>
      </w:r>
    </w:p>
    <w:p w14:paraId="74EFB4C6" w14:textId="77777777" w:rsidR="000B70F4" w:rsidRDefault="000B70F4" w:rsidP="000B70F4">
      <w:pPr>
        <w:ind w:firstLine="567"/>
        <w:jc w:val="both"/>
        <w:rPr>
          <w:rFonts w:ascii="Times New Roman" w:hAnsi="Times New Roman" w:cs="Times New Roman"/>
        </w:rPr>
      </w:pPr>
      <w:r>
        <w:rPr>
          <w:rFonts w:ascii="Times New Roman" w:hAnsi="Times New Roman" w:cs="Times New Roman"/>
        </w:rPr>
        <w:t>•</w:t>
      </w:r>
      <w:r>
        <w:rPr>
          <w:rFonts w:ascii="Times New Roman" w:hAnsi="Times New Roman" w:cs="Times New Roman"/>
        </w:rPr>
        <w:tab/>
        <w:t xml:space="preserve"> формирование основ правосознания для соотнесения собственного поведения и поступков других людей с нравственными ценностями и нормами поведения, установленными законодательством Российской Федерации, убежденности в необходимости защищать правопорядок правовыми способами и средствами, умений реализовывать основные социальные роли в пределах своей дееспособности;</w:t>
      </w:r>
    </w:p>
    <w:p w14:paraId="2AF7044C" w14:textId="77777777" w:rsidR="000B70F4" w:rsidRDefault="000B70F4" w:rsidP="000B70F4">
      <w:pPr>
        <w:ind w:firstLine="567"/>
        <w:jc w:val="both"/>
        <w:rPr>
          <w:rFonts w:ascii="Times New Roman" w:hAnsi="Times New Roman" w:cs="Times New Roman"/>
        </w:rPr>
      </w:pPr>
      <w:r>
        <w:rPr>
          <w:rFonts w:ascii="Times New Roman" w:hAnsi="Times New Roman" w:cs="Times New Roman"/>
        </w:rPr>
        <w:t>• освоение приемов работы с социально значимой информацией, ее осмысление; развитие способностей обучающихся делать необходимые выводы и давать обоснованные оценки социальным событиям и процессам;</w:t>
      </w:r>
    </w:p>
    <w:p w14:paraId="616C8E88" w14:textId="77777777" w:rsidR="000B70F4" w:rsidRDefault="000B70F4" w:rsidP="000B70F4">
      <w:pPr>
        <w:ind w:firstLine="567"/>
        <w:jc w:val="both"/>
        <w:rPr>
          <w:rFonts w:ascii="Times New Roman" w:hAnsi="Times New Roman" w:cs="Times New Roman"/>
        </w:rPr>
      </w:pPr>
      <w:r>
        <w:rPr>
          <w:rFonts w:ascii="Times New Roman" w:hAnsi="Times New Roman" w:cs="Times New Roman"/>
        </w:rPr>
        <w:t>• развитие социального кругозора и формирование познавательного интереса к изучению общественных дисциплин;</w:t>
      </w:r>
    </w:p>
    <w:p w14:paraId="1CA4D6B8" w14:textId="77777777" w:rsidR="000B70F4" w:rsidRDefault="000B70F4" w:rsidP="000B70F4">
      <w:pPr>
        <w:ind w:firstLine="567"/>
        <w:jc w:val="both"/>
        <w:rPr>
          <w:rFonts w:ascii="Times New Roman" w:hAnsi="Times New Roman" w:cs="Times New Roman"/>
        </w:rPr>
      </w:pPr>
      <w:r>
        <w:rPr>
          <w:rFonts w:ascii="Times New Roman" w:hAnsi="Times New Roman" w:cs="Times New Roman"/>
        </w:rPr>
        <w:t>• понимать смысл обществоведческих терминов, понятий;</w:t>
      </w:r>
    </w:p>
    <w:p w14:paraId="7ACE061D" w14:textId="77777777" w:rsidR="000B70F4" w:rsidRDefault="000B70F4" w:rsidP="000B70F4">
      <w:pPr>
        <w:ind w:firstLine="567"/>
        <w:jc w:val="both"/>
        <w:rPr>
          <w:rFonts w:ascii="Times New Roman" w:hAnsi="Times New Roman" w:cs="Times New Roman"/>
        </w:rPr>
      </w:pPr>
      <w:r>
        <w:rPr>
          <w:rFonts w:ascii="Times New Roman" w:hAnsi="Times New Roman" w:cs="Times New Roman"/>
        </w:rPr>
        <w:t>•</w:t>
      </w:r>
      <w:r>
        <w:rPr>
          <w:rFonts w:ascii="Times New Roman" w:hAnsi="Times New Roman" w:cs="Times New Roman"/>
        </w:rPr>
        <w:tab/>
        <w:t>характеризовать явления общественной жизни;</w:t>
      </w:r>
    </w:p>
    <w:p w14:paraId="4CCD8C5B" w14:textId="77777777" w:rsidR="000B70F4" w:rsidRDefault="000B70F4" w:rsidP="000B70F4">
      <w:pPr>
        <w:ind w:firstLine="567"/>
        <w:jc w:val="both"/>
        <w:rPr>
          <w:rFonts w:ascii="Times New Roman" w:hAnsi="Times New Roman" w:cs="Times New Roman"/>
        </w:rPr>
      </w:pPr>
      <w:r>
        <w:rPr>
          <w:rFonts w:ascii="Times New Roman" w:hAnsi="Times New Roman" w:cs="Times New Roman"/>
        </w:rPr>
        <w:t>•</w:t>
      </w:r>
      <w:r>
        <w:rPr>
          <w:rFonts w:ascii="Times New Roman" w:hAnsi="Times New Roman" w:cs="Times New Roman"/>
        </w:rPr>
        <w:tab/>
        <w:t>иметь относительно целостное представление об обществе и человеке, механизмах и регуляторах деятельности людей;</w:t>
      </w:r>
    </w:p>
    <w:p w14:paraId="048E68C9" w14:textId="77777777" w:rsidR="000B70F4" w:rsidRDefault="000B70F4" w:rsidP="000B70F4">
      <w:pPr>
        <w:ind w:firstLine="567"/>
        <w:jc w:val="both"/>
        <w:rPr>
          <w:rFonts w:ascii="Times New Roman" w:hAnsi="Times New Roman" w:cs="Times New Roman"/>
        </w:rPr>
      </w:pPr>
      <w:r>
        <w:rPr>
          <w:rFonts w:ascii="Times New Roman" w:hAnsi="Times New Roman" w:cs="Times New Roman"/>
        </w:rPr>
        <w:t>•</w:t>
      </w:r>
      <w:r>
        <w:rPr>
          <w:rFonts w:ascii="Times New Roman" w:hAnsi="Times New Roman" w:cs="Times New Roman"/>
        </w:rPr>
        <w:tab/>
        <w:t>сравнивать основные процессы и явления, происходящие в современном обществе, делать выводы и умозаключения на основе сравнения;</w:t>
      </w:r>
    </w:p>
    <w:p w14:paraId="6656A5CF" w14:textId="77777777" w:rsidR="000B70F4" w:rsidRDefault="000B70F4" w:rsidP="000B70F4">
      <w:pPr>
        <w:ind w:firstLine="284"/>
        <w:jc w:val="both"/>
        <w:rPr>
          <w:rFonts w:ascii="Times New Roman" w:hAnsi="Times New Roman" w:cs="Times New Roman"/>
        </w:rPr>
      </w:pPr>
      <w:r>
        <w:rPr>
          <w:rFonts w:ascii="Times New Roman" w:hAnsi="Times New Roman" w:cs="Times New Roman"/>
        </w:rPr>
        <w:t>2)</w:t>
      </w:r>
      <w:r>
        <w:rPr>
          <w:rFonts w:ascii="Times New Roman" w:hAnsi="Times New Roman" w:cs="Times New Roman"/>
        </w:rPr>
        <w:tab/>
        <w:t>в ценностно-мотивационной сфере:</w:t>
      </w:r>
    </w:p>
    <w:p w14:paraId="2523D848" w14:textId="77777777" w:rsidR="000B70F4" w:rsidRDefault="000B70F4" w:rsidP="000B70F4">
      <w:pPr>
        <w:ind w:firstLine="567"/>
        <w:jc w:val="both"/>
        <w:rPr>
          <w:rFonts w:ascii="Times New Roman" w:hAnsi="Times New Roman" w:cs="Times New Roman"/>
        </w:rPr>
      </w:pPr>
      <w:r>
        <w:rPr>
          <w:rFonts w:ascii="Times New Roman" w:hAnsi="Times New Roman" w:cs="Times New Roman"/>
        </w:rPr>
        <w:t>•</w:t>
      </w:r>
      <w:r>
        <w:rPr>
          <w:rFonts w:ascii="Times New Roman" w:hAnsi="Times New Roman" w:cs="Times New Roman"/>
        </w:rPr>
        <w:tab/>
        <w:t>осознавать побудительную роль мотивов в деятельности человека, место ценностей в мотивационной структуре личности, их значения в жизни человека и развитии общества;</w:t>
      </w:r>
    </w:p>
    <w:p w14:paraId="6B2D1314" w14:textId="77777777" w:rsidR="000B70F4" w:rsidRDefault="000B70F4" w:rsidP="000B70F4">
      <w:pPr>
        <w:ind w:firstLine="567"/>
        <w:jc w:val="both"/>
        <w:rPr>
          <w:rFonts w:ascii="Times New Roman" w:hAnsi="Times New Roman" w:cs="Times New Roman"/>
        </w:rPr>
      </w:pPr>
      <w:r>
        <w:rPr>
          <w:rFonts w:ascii="Times New Roman" w:hAnsi="Times New Roman" w:cs="Times New Roman"/>
        </w:rPr>
        <w:t>•</w:t>
      </w:r>
      <w:r>
        <w:rPr>
          <w:rFonts w:ascii="Times New Roman" w:hAnsi="Times New Roman" w:cs="Times New Roman"/>
        </w:rPr>
        <w:tab/>
        <w:t>знать основные нравственные и правовые понятия, нормы и правила, понимать, что они являются решающими регуляторами общественной жизни; уметь применять эти нормы и правила, анализируя и оценивая реальные социальные ситуации; руководствоваться этими нормами и правилами в повседневной жизни;</w:t>
      </w:r>
    </w:p>
    <w:p w14:paraId="3B41C6B3" w14:textId="77777777" w:rsidR="000B70F4" w:rsidRDefault="000B70F4" w:rsidP="000B70F4">
      <w:pPr>
        <w:ind w:firstLine="567"/>
        <w:jc w:val="both"/>
        <w:rPr>
          <w:rFonts w:ascii="Times New Roman" w:hAnsi="Times New Roman" w:cs="Times New Roman"/>
        </w:rPr>
      </w:pPr>
      <w:r>
        <w:rPr>
          <w:rFonts w:ascii="Times New Roman" w:hAnsi="Times New Roman" w:cs="Times New Roman"/>
        </w:rPr>
        <w:t>•</w:t>
      </w:r>
      <w:r>
        <w:rPr>
          <w:rFonts w:ascii="Times New Roman" w:hAnsi="Times New Roman" w:cs="Times New Roman"/>
        </w:rPr>
        <w:tab/>
        <w:t>понимать значение коммуникации в межличностном общении;</w:t>
      </w:r>
    </w:p>
    <w:p w14:paraId="6570922C" w14:textId="77777777" w:rsidR="000B70F4" w:rsidRDefault="000B70F4" w:rsidP="000B70F4">
      <w:pPr>
        <w:ind w:firstLine="284"/>
        <w:jc w:val="both"/>
        <w:rPr>
          <w:rFonts w:ascii="Times New Roman" w:hAnsi="Times New Roman" w:cs="Times New Roman"/>
        </w:rPr>
      </w:pPr>
      <w:r>
        <w:rPr>
          <w:rFonts w:ascii="Times New Roman" w:hAnsi="Times New Roman" w:cs="Times New Roman"/>
        </w:rPr>
        <w:t>3)</w:t>
      </w:r>
      <w:r>
        <w:rPr>
          <w:rFonts w:ascii="Times New Roman" w:hAnsi="Times New Roman" w:cs="Times New Roman"/>
        </w:rPr>
        <w:tab/>
        <w:t>в ценностно-ориентационной сфере:</w:t>
      </w:r>
    </w:p>
    <w:p w14:paraId="2AA49753" w14:textId="77777777" w:rsidR="000B70F4" w:rsidRDefault="000B70F4" w:rsidP="000B70F4">
      <w:pPr>
        <w:ind w:firstLine="567"/>
        <w:jc w:val="both"/>
        <w:rPr>
          <w:rFonts w:ascii="Times New Roman" w:hAnsi="Times New Roman" w:cs="Times New Roman"/>
        </w:rPr>
      </w:pPr>
      <w:r>
        <w:rPr>
          <w:rFonts w:ascii="Times New Roman" w:hAnsi="Times New Roman" w:cs="Times New Roman"/>
        </w:rPr>
        <w:t>•</w:t>
      </w:r>
      <w:r>
        <w:rPr>
          <w:rFonts w:ascii="Times New Roman" w:hAnsi="Times New Roman" w:cs="Times New Roman"/>
        </w:rPr>
        <w:tab/>
        <w:t>анализировать и оценивать последствия своих слов и поступков;</w:t>
      </w:r>
    </w:p>
    <w:p w14:paraId="074E0FDE" w14:textId="77777777" w:rsidR="000B70F4" w:rsidRDefault="000B70F4" w:rsidP="000B70F4">
      <w:pPr>
        <w:ind w:firstLine="567"/>
        <w:jc w:val="both"/>
        <w:rPr>
          <w:rFonts w:ascii="Times New Roman" w:hAnsi="Times New Roman" w:cs="Times New Roman"/>
        </w:rPr>
      </w:pPr>
      <w:r>
        <w:rPr>
          <w:rFonts w:ascii="Times New Roman" w:hAnsi="Times New Roman" w:cs="Times New Roman"/>
        </w:rPr>
        <w:t>•</w:t>
      </w:r>
      <w:r>
        <w:rPr>
          <w:rFonts w:ascii="Times New Roman" w:hAnsi="Times New Roman" w:cs="Times New Roman"/>
        </w:rPr>
        <w:tab/>
        <w:t>демонстрировать приверженность гуманистическим и демократическим ценностям, патриотизм и гражданскую позицию;</w:t>
      </w:r>
    </w:p>
    <w:p w14:paraId="58C35A6A" w14:textId="77777777" w:rsidR="000B70F4" w:rsidRDefault="000B70F4" w:rsidP="000B70F4">
      <w:pPr>
        <w:ind w:firstLine="567"/>
        <w:jc w:val="both"/>
        <w:rPr>
          <w:rFonts w:ascii="Times New Roman" w:hAnsi="Times New Roman" w:cs="Times New Roman"/>
        </w:rPr>
      </w:pPr>
      <w:r>
        <w:rPr>
          <w:rFonts w:ascii="Times New Roman" w:hAnsi="Times New Roman" w:cs="Times New Roman"/>
        </w:rPr>
        <w:t>•</w:t>
      </w:r>
      <w:r>
        <w:rPr>
          <w:rFonts w:ascii="Times New Roman" w:hAnsi="Times New Roman" w:cs="Times New Roman"/>
        </w:rPr>
        <w:tab/>
        <w:t>уметь преодолевать разногласия с помощью приемов и техник преодоления конфликтов;</w:t>
      </w:r>
    </w:p>
    <w:p w14:paraId="59707923" w14:textId="77777777" w:rsidR="000B70F4" w:rsidRDefault="000B70F4" w:rsidP="000B70F4">
      <w:pPr>
        <w:ind w:firstLine="284"/>
        <w:jc w:val="both"/>
        <w:rPr>
          <w:rFonts w:ascii="Times New Roman" w:hAnsi="Times New Roman" w:cs="Times New Roman"/>
        </w:rPr>
      </w:pPr>
      <w:r>
        <w:rPr>
          <w:rFonts w:ascii="Times New Roman" w:hAnsi="Times New Roman" w:cs="Times New Roman"/>
        </w:rPr>
        <w:t>4)</w:t>
      </w:r>
      <w:r>
        <w:rPr>
          <w:rFonts w:ascii="Times New Roman" w:hAnsi="Times New Roman" w:cs="Times New Roman"/>
        </w:rPr>
        <w:tab/>
        <w:t>в сфере трудовой деятельности:</w:t>
      </w:r>
    </w:p>
    <w:p w14:paraId="4AE40B61" w14:textId="77777777" w:rsidR="000B70F4" w:rsidRDefault="000B70F4" w:rsidP="000B70F4">
      <w:pPr>
        <w:ind w:firstLine="567"/>
        <w:jc w:val="both"/>
        <w:rPr>
          <w:rFonts w:ascii="Times New Roman" w:hAnsi="Times New Roman" w:cs="Times New Roman"/>
        </w:rPr>
      </w:pPr>
      <w:r>
        <w:rPr>
          <w:rFonts w:ascii="Times New Roman" w:hAnsi="Times New Roman" w:cs="Times New Roman"/>
        </w:rPr>
        <w:t>•</w:t>
      </w:r>
      <w:r>
        <w:rPr>
          <w:rFonts w:ascii="Times New Roman" w:hAnsi="Times New Roman" w:cs="Times New Roman"/>
        </w:rPr>
        <w:tab/>
        <w:t>осознавать значения трудовой деятельности для личности и для общества.</w:t>
      </w:r>
    </w:p>
    <w:p w14:paraId="29957603" w14:textId="77777777" w:rsidR="000B70F4" w:rsidRDefault="000B70F4" w:rsidP="000B70F4">
      <w:pPr>
        <w:ind w:firstLine="567"/>
        <w:jc w:val="both"/>
        <w:rPr>
          <w:rFonts w:ascii="Times New Roman" w:hAnsi="Times New Roman" w:cs="Times New Roman"/>
        </w:rPr>
      </w:pPr>
    </w:p>
    <w:p w14:paraId="65DD0889" w14:textId="7AE170B8" w:rsidR="000B70F4" w:rsidRDefault="000B70F4" w:rsidP="000B70F4">
      <w:pPr>
        <w:jc w:val="center"/>
        <w:rPr>
          <w:rFonts w:ascii="Times New Roman" w:hAnsi="Times New Roman" w:cs="Times New Roman"/>
          <w:b/>
        </w:rPr>
      </w:pPr>
      <w:r>
        <w:rPr>
          <w:rFonts w:ascii="Times New Roman" w:hAnsi="Times New Roman" w:cs="Times New Roman"/>
          <w:b/>
        </w:rPr>
        <w:t>Планируемые результаты освоения учебного предмета</w:t>
      </w:r>
      <w:r w:rsidR="00C03619">
        <w:rPr>
          <w:rFonts w:ascii="Times New Roman" w:hAnsi="Times New Roman" w:cs="Times New Roman"/>
          <w:b/>
        </w:rPr>
        <w:t xml:space="preserve"> </w:t>
      </w:r>
      <w:r>
        <w:rPr>
          <w:rFonts w:ascii="Times New Roman" w:hAnsi="Times New Roman" w:cs="Times New Roman"/>
          <w:b/>
        </w:rPr>
        <w:t>к концу 7 класса</w:t>
      </w:r>
    </w:p>
    <w:p w14:paraId="6B9D597E" w14:textId="77777777" w:rsidR="000B70F4" w:rsidRDefault="000B70F4" w:rsidP="000B70F4">
      <w:pPr>
        <w:jc w:val="center"/>
        <w:rPr>
          <w:rFonts w:ascii="Times New Roman" w:hAnsi="Times New Roman" w:cs="Times New Roman"/>
          <w:b/>
        </w:rPr>
      </w:pPr>
    </w:p>
    <w:p w14:paraId="0E7F1BEE" w14:textId="77777777" w:rsidR="000B70F4" w:rsidRDefault="000B70F4" w:rsidP="000B70F4">
      <w:pPr>
        <w:ind w:firstLine="567"/>
        <w:jc w:val="both"/>
        <w:rPr>
          <w:rFonts w:ascii="Times New Roman" w:hAnsi="Times New Roman" w:cs="Times New Roman"/>
        </w:rPr>
      </w:pPr>
      <w:r>
        <w:rPr>
          <w:rFonts w:ascii="Times New Roman" w:hAnsi="Times New Roman" w:cs="Times New Roman"/>
        </w:rPr>
        <w:t>Изучение курса «Обществознание. 7 класс» должно быть направлено на овладение обучающимися следующими знаниями, умениями и навыками.</w:t>
      </w:r>
    </w:p>
    <w:p w14:paraId="3D5F3554" w14:textId="77777777" w:rsidR="000B70F4" w:rsidRDefault="000B70F4" w:rsidP="000B70F4">
      <w:pPr>
        <w:ind w:firstLine="567"/>
        <w:jc w:val="both"/>
        <w:rPr>
          <w:rFonts w:ascii="Times New Roman" w:hAnsi="Times New Roman" w:cs="Times New Roman"/>
        </w:rPr>
      </w:pPr>
      <w:r>
        <w:rPr>
          <w:rFonts w:ascii="Times New Roman" w:hAnsi="Times New Roman" w:cs="Times New Roman"/>
        </w:rPr>
        <w:lastRenderedPageBreak/>
        <w:t>Ученик должен знать (понимать):</w:t>
      </w:r>
    </w:p>
    <w:p w14:paraId="088DB661" w14:textId="77777777" w:rsidR="000B70F4" w:rsidRDefault="000B70F4" w:rsidP="000B70F4">
      <w:pPr>
        <w:ind w:firstLine="567"/>
        <w:jc w:val="both"/>
        <w:rPr>
          <w:rFonts w:ascii="Times New Roman" w:hAnsi="Times New Roman" w:cs="Times New Roman"/>
        </w:rPr>
      </w:pPr>
      <w:r>
        <w:rPr>
          <w:rFonts w:ascii="Times New Roman" w:hAnsi="Times New Roman" w:cs="Times New Roman"/>
        </w:rPr>
        <w:t>•</w:t>
      </w:r>
      <w:r>
        <w:rPr>
          <w:rFonts w:ascii="Times New Roman" w:hAnsi="Times New Roman" w:cs="Times New Roman"/>
        </w:rPr>
        <w:tab/>
        <w:t>социальные свойства человека, его место в системе общественных отношений;</w:t>
      </w:r>
    </w:p>
    <w:p w14:paraId="3F9A5911" w14:textId="77777777" w:rsidR="000B70F4" w:rsidRDefault="000B70F4" w:rsidP="000B70F4">
      <w:pPr>
        <w:ind w:firstLine="567"/>
        <w:jc w:val="both"/>
        <w:rPr>
          <w:rFonts w:ascii="Times New Roman" w:hAnsi="Times New Roman" w:cs="Times New Roman"/>
        </w:rPr>
      </w:pPr>
      <w:r>
        <w:rPr>
          <w:rFonts w:ascii="Times New Roman" w:hAnsi="Times New Roman" w:cs="Times New Roman"/>
        </w:rPr>
        <w:t>•</w:t>
      </w:r>
      <w:r>
        <w:rPr>
          <w:rFonts w:ascii="Times New Roman" w:hAnsi="Times New Roman" w:cs="Times New Roman"/>
        </w:rPr>
        <w:tab/>
        <w:t>значение правовых норм и демократических ценностей;</w:t>
      </w:r>
    </w:p>
    <w:p w14:paraId="1F57B300" w14:textId="77777777" w:rsidR="000B70F4" w:rsidRDefault="000B70F4" w:rsidP="000B70F4">
      <w:pPr>
        <w:ind w:firstLine="567"/>
        <w:jc w:val="both"/>
        <w:rPr>
          <w:rFonts w:ascii="Times New Roman" w:hAnsi="Times New Roman" w:cs="Times New Roman"/>
        </w:rPr>
      </w:pPr>
      <w:r>
        <w:rPr>
          <w:rFonts w:ascii="Times New Roman" w:hAnsi="Times New Roman" w:cs="Times New Roman"/>
        </w:rPr>
        <w:t>•</w:t>
      </w:r>
      <w:r>
        <w:rPr>
          <w:rFonts w:ascii="Times New Roman" w:hAnsi="Times New Roman" w:cs="Times New Roman"/>
        </w:rPr>
        <w:tab/>
        <w:t>закономерности развития общества как сложной самоорганизующейся системы;</w:t>
      </w:r>
    </w:p>
    <w:p w14:paraId="027AC7F8" w14:textId="77777777" w:rsidR="000B70F4" w:rsidRDefault="000B70F4" w:rsidP="000B70F4">
      <w:pPr>
        <w:ind w:firstLine="567"/>
        <w:jc w:val="both"/>
        <w:rPr>
          <w:rFonts w:ascii="Times New Roman" w:hAnsi="Times New Roman" w:cs="Times New Roman"/>
        </w:rPr>
      </w:pPr>
      <w:r>
        <w:rPr>
          <w:rFonts w:ascii="Times New Roman" w:hAnsi="Times New Roman" w:cs="Times New Roman"/>
        </w:rPr>
        <w:t>•</w:t>
      </w:r>
      <w:r>
        <w:rPr>
          <w:rFonts w:ascii="Times New Roman" w:hAnsi="Times New Roman" w:cs="Times New Roman"/>
        </w:rPr>
        <w:tab/>
        <w:t>различные подходы к исследованию роли экономики в развитии человека и общества;</w:t>
      </w:r>
    </w:p>
    <w:p w14:paraId="3B5614B7" w14:textId="77777777" w:rsidR="000B70F4" w:rsidRDefault="000B70F4" w:rsidP="000B70F4">
      <w:pPr>
        <w:ind w:firstLine="567"/>
        <w:jc w:val="both"/>
        <w:rPr>
          <w:rFonts w:ascii="Times New Roman" w:hAnsi="Times New Roman" w:cs="Times New Roman"/>
        </w:rPr>
      </w:pPr>
      <w:r>
        <w:rPr>
          <w:rFonts w:ascii="Times New Roman" w:hAnsi="Times New Roman" w:cs="Times New Roman"/>
        </w:rPr>
        <w:t>•</w:t>
      </w:r>
      <w:r>
        <w:rPr>
          <w:rFonts w:ascii="Times New Roman" w:hAnsi="Times New Roman" w:cs="Times New Roman"/>
        </w:rPr>
        <w:tab/>
        <w:t>основные социальные институты и процессы;</w:t>
      </w:r>
    </w:p>
    <w:p w14:paraId="70657CFB" w14:textId="77777777" w:rsidR="000B70F4" w:rsidRDefault="000B70F4" w:rsidP="000B70F4">
      <w:pPr>
        <w:ind w:firstLine="567"/>
        <w:jc w:val="both"/>
        <w:rPr>
          <w:rFonts w:ascii="Times New Roman" w:hAnsi="Times New Roman" w:cs="Times New Roman"/>
        </w:rPr>
      </w:pPr>
      <w:r>
        <w:rPr>
          <w:rFonts w:ascii="Times New Roman" w:hAnsi="Times New Roman" w:cs="Times New Roman"/>
        </w:rPr>
        <w:t>•</w:t>
      </w:r>
      <w:r>
        <w:rPr>
          <w:rFonts w:ascii="Times New Roman" w:hAnsi="Times New Roman" w:cs="Times New Roman"/>
        </w:rPr>
        <w:tab/>
        <w:t>важнейшие достижения культуры и системы ценностей, сформировавшиеся в ходе исторического развития.</w:t>
      </w:r>
    </w:p>
    <w:p w14:paraId="0078AB7D" w14:textId="77777777" w:rsidR="000B70F4" w:rsidRDefault="000B70F4" w:rsidP="000B70F4">
      <w:pPr>
        <w:ind w:firstLine="567"/>
        <w:jc w:val="both"/>
        <w:rPr>
          <w:rFonts w:ascii="Times New Roman" w:hAnsi="Times New Roman" w:cs="Times New Roman"/>
        </w:rPr>
      </w:pPr>
      <w:r>
        <w:rPr>
          <w:rFonts w:ascii="Times New Roman" w:hAnsi="Times New Roman" w:cs="Times New Roman"/>
        </w:rPr>
        <w:t>Обучающийся научится:</w:t>
      </w:r>
    </w:p>
    <w:p w14:paraId="30578917" w14:textId="77777777" w:rsidR="000B70F4" w:rsidRDefault="000B70F4" w:rsidP="000B70F4">
      <w:pPr>
        <w:ind w:firstLine="567"/>
        <w:jc w:val="both"/>
        <w:rPr>
          <w:rFonts w:ascii="Times New Roman" w:hAnsi="Times New Roman" w:cs="Times New Roman"/>
        </w:rPr>
      </w:pPr>
      <w:r>
        <w:rPr>
          <w:rFonts w:ascii="Times New Roman" w:hAnsi="Times New Roman" w:cs="Times New Roman"/>
        </w:rPr>
        <w:t>•</w:t>
      </w:r>
      <w:r>
        <w:rPr>
          <w:rFonts w:ascii="Times New Roman" w:hAnsi="Times New Roman" w:cs="Times New Roman"/>
        </w:rPr>
        <w:tab/>
        <w:t>характеризовать основные социальные объекты (факты, явления, процессы, институты), их место и значение в жизни общества как целостной системы;</w:t>
      </w:r>
    </w:p>
    <w:p w14:paraId="2933176B" w14:textId="77777777" w:rsidR="000B70F4" w:rsidRDefault="000B70F4" w:rsidP="000B70F4">
      <w:pPr>
        <w:ind w:firstLine="567"/>
        <w:jc w:val="both"/>
        <w:rPr>
          <w:rFonts w:ascii="Times New Roman" w:hAnsi="Times New Roman" w:cs="Times New Roman"/>
        </w:rPr>
      </w:pPr>
      <w:r>
        <w:rPr>
          <w:rFonts w:ascii="Times New Roman" w:hAnsi="Times New Roman" w:cs="Times New Roman"/>
        </w:rPr>
        <w:t>•</w:t>
      </w:r>
      <w:r>
        <w:rPr>
          <w:rFonts w:ascii="Times New Roman" w:hAnsi="Times New Roman" w:cs="Times New Roman"/>
        </w:rPr>
        <w:tab/>
        <w:t>сравнивать социальные объекты, выявлять их общие черты и различия, существенные признаки;</w:t>
      </w:r>
    </w:p>
    <w:p w14:paraId="28161D9B" w14:textId="77777777" w:rsidR="000B70F4" w:rsidRDefault="000B70F4" w:rsidP="000B70F4">
      <w:pPr>
        <w:ind w:firstLine="567"/>
        <w:jc w:val="both"/>
        <w:rPr>
          <w:rFonts w:ascii="Times New Roman" w:hAnsi="Times New Roman" w:cs="Times New Roman"/>
        </w:rPr>
      </w:pPr>
      <w:r>
        <w:rPr>
          <w:rFonts w:ascii="Times New Roman" w:hAnsi="Times New Roman" w:cs="Times New Roman"/>
        </w:rPr>
        <w:t>•</w:t>
      </w:r>
      <w:r>
        <w:rPr>
          <w:rFonts w:ascii="Times New Roman" w:hAnsi="Times New Roman" w:cs="Times New Roman"/>
        </w:rPr>
        <w:tab/>
        <w:t>описывать основные социальные объекты, человека как социально-деятельное существо, основные социальные роли;</w:t>
      </w:r>
    </w:p>
    <w:p w14:paraId="737A8834" w14:textId="77777777" w:rsidR="000B70F4" w:rsidRDefault="000B70F4" w:rsidP="000B70F4">
      <w:pPr>
        <w:ind w:firstLine="567"/>
        <w:jc w:val="both"/>
        <w:rPr>
          <w:rFonts w:ascii="Times New Roman" w:hAnsi="Times New Roman" w:cs="Times New Roman"/>
        </w:rPr>
      </w:pPr>
      <w:r>
        <w:rPr>
          <w:rFonts w:ascii="Times New Roman" w:hAnsi="Times New Roman" w:cs="Times New Roman"/>
        </w:rPr>
        <w:t>•</w:t>
      </w:r>
      <w:r>
        <w:rPr>
          <w:rFonts w:ascii="Times New Roman" w:hAnsi="Times New Roman" w:cs="Times New Roman"/>
        </w:rPr>
        <w:tab/>
        <w:t>объяснять взаимосвязи изученных социальных объектов (включая взаимодействия человека и общества, общества и природы, сфер общественной жизни);</w:t>
      </w:r>
    </w:p>
    <w:p w14:paraId="3EC820A0" w14:textId="77777777" w:rsidR="000B70F4" w:rsidRDefault="000B70F4" w:rsidP="000B70F4">
      <w:pPr>
        <w:ind w:firstLine="567"/>
        <w:jc w:val="both"/>
        <w:rPr>
          <w:rFonts w:ascii="Times New Roman" w:hAnsi="Times New Roman" w:cs="Times New Roman"/>
        </w:rPr>
      </w:pPr>
      <w:r>
        <w:rPr>
          <w:rFonts w:ascii="Times New Roman" w:hAnsi="Times New Roman" w:cs="Times New Roman"/>
        </w:rPr>
        <w:t>•</w:t>
      </w:r>
      <w:r>
        <w:rPr>
          <w:rFonts w:ascii="Times New Roman" w:hAnsi="Times New Roman" w:cs="Times New Roman"/>
        </w:rPr>
        <w:tab/>
        <w:t>формулировать на основе приобретенных знаний собственные суждения и выдвигать аргументы по определенным проблемам;</w:t>
      </w:r>
    </w:p>
    <w:p w14:paraId="1E986162" w14:textId="77777777" w:rsidR="000B70F4" w:rsidRDefault="000B70F4" w:rsidP="000B70F4">
      <w:pPr>
        <w:ind w:firstLine="567"/>
        <w:jc w:val="both"/>
        <w:rPr>
          <w:rFonts w:ascii="Times New Roman" w:hAnsi="Times New Roman" w:cs="Times New Roman"/>
        </w:rPr>
      </w:pPr>
      <w:r>
        <w:rPr>
          <w:rFonts w:ascii="Times New Roman" w:hAnsi="Times New Roman" w:cs="Times New Roman"/>
        </w:rPr>
        <w:t>•</w:t>
      </w:r>
      <w:r>
        <w:rPr>
          <w:rFonts w:ascii="Times New Roman" w:hAnsi="Times New Roman" w:cs="Times New Roman"/>
        </w:rPr>
        <w:tab/>
        <w:t>применять знания в процессе решения познавательных и практических задач, отражающих актуальные проблемы жизни человека и общества;</w:t>
      </w:r>
    </w:p>
    <w:p w14:paraId="56DCBC79" w14:textId="77777777" w:rsidR="000B70F4" w:rsidRDefault="000B70F4" w:rsidP="000B70F4">
      <w:pPr>
        <w:ind w:firstLine="567"/>
        <w:jc w:val="both"/>
        <w:rPr>
          <w:rFonts w:ascii="Times New Roman" w:hAnsi="Times New Roman" w:cs="Times New Roman"/>
        </w:rPr>
      </w:pPr>
      <w:r>
        <w:rPr>
          <w:rFonts w:ascii="Times New Roman" w:hAnsi="Times New Roman" w:cs="Times New Roman"/>
        </w:rPr>
        <w:t>•</w:t>
      </w:r>
      <w:r>
        <w:rPr>
          <w:rFonts w:ascii="Times New Roman" w:hAnsi="Times New Roman" w:cs="Times New Roman"/>
        </w:rPr>
        <w:tab/>
        <w:t>использовать приобретенные знания и умения в практической деятельности и повседневной жизни для совершенствования собственной познавательной деятельности, эффективного выполнения социальных ролей, сознательного взаимодействия с социальными институтами, ориентировки в актуальных общественных событиях и процессах;</w:t>
      </w:r>
    </w:p>
    <w:p w14:paraId="6D375FEC" w14:textId="77777777" w:rsidR="000B70F4" w:rsidRDefault="000B70F4" w:rsidP="000B70F4">
      <w:pPr>
        <w:ind w:firstLine="567"/>
        <w:jc w:val="both"/>
        <w:rPr>
          <w:rFonts w:ascii="Times New Roman" w:hAnsi="Times New Roman" w:cs="Times New Roman"/>
        </w:rPr>
      </w:pPr>
      <w:r>
        <w:rPr>
          <w:rFonts w:ascii="Times New Roman" w:hAnsi="Times New Roman" w:cs="Times New Roman"/>
        </w:rPr>
        <w:t>•</w:t>
      </w:r>
      <w:r>
        <w:rPr>
          <w:rFonts w:ascii="Times New Roman" w:hAnsi="Times New Roman" w:cs="Times New Roman"/>
        </w:rPr>
        <w:tab/>
        <w:t>оценивать общественные изменения с точки зрения демократических и гуманистических ценностей;</w:t>
      </w:r>
    </w:p>
    <w:p w14:paraId="0067C524" w14:textId="77777777" w:rsidR="000B70F4" w:rsidRDefault="000B70F4" w:rsidP="000B70F4">
      <w:pPr>
        <w:ind w:firstLine="567"/>
        <w:jc w:val="both"/>
        <w:rPr>
          <w:rFonts w:ascii="Times New Roman" w:hAnsi="Times New Roman" w:cs="Times New Roman"/>
        </w:rPr>
      </w:pPr>
      <w:r>
        <w:rPr>
          <w:rFonts w:ascii="Times New Roman" w:hAnsi="Times New Roman" w:cs="Times New Roman"/>
        </w:rPr>
        <w:t>•</w:t>
      </w:r>
      <w:r>
        <w:rPr>
          <w:rFonts w:ascii="Times New Roman" w:hAnsi="Times New Roman" w:cs="Times New Roman"/>
        </w:rPr>
        <w:tab/>
        <w:t>взаимодействовать с людьми с разными убеждениями, культурными ценностями и социальным положением;</w:t>
      </w:r>
    </w:p>
    <w:p w14:paraId="2802B8D7" w14:textId="77777777" w:rsidR="000B70F4" w:rsidRDefault="000B70F4" w:rsidP="000B70F4">
      <w:pPr>
        <w:ind w:firstLine="567"/>
        <w:jc w:val="both"/>
        <w:rPr>
          <w:rFonts w:ascii="Times New Roman" w:hAnsi="Times New Roman" w:cs="Times New Roman"/>
        </w:rPr>
      </w:pPr>
      <w:r>
        <w:rPr>
          <w:rFonts w:ascii="Times New Roman" w:hAnsi="Times New Roman" w:cs="Times New Roman"/>
        </w:rPr>
        <w:t>•</w:t>
      </w:r>
      <w:r>
        <w:rPr>
          <w:rFonts w:ascii="Times New Roman" w:hAnsi="Times New Roman" w:cs="Times New Roman"/>
        </w:rPr>
        <w:tab/>
        <w:t>оценивать поведение людей с точки зрения нравственных и социальных норм, экономической рациональности; предвидеть возможные последствия определенных социальных действий;</w:t>
      </w:r>
    </w:p>
    <w:p w14:paraId="0B79E3E1" w14:textId="77777777" w:rsidR="000B70F4" w:rsidRDefault="000B70F4" w:rsidP="000B70F4">
      <w:pPr>
        <w:ind w:firstLine="567"/>
        <w:jc w:val="both"/>
        <w:rPr>
          <w:rFonts w:ascii="Times New Roman" w:hAnsi="Times New Roman" w:cs="Times New Roman"/>
        </w:rPr>
      </w:pPr>
      <w:r>
        <w:rPr>
          <w:rFonts w:ascii="Times New Roman" w:hAnsi="Times New Roman" w:cs="Times New Roman"/>
        </w:rPr>
        <w:t xml:space="preserve">• приводить примеры социальных объектов определенного типа, социальных отношений, ситуаций, </w:t>
      </w:r>
      <w:r>
        <w:rPr>
          <w:rFonts w:ascii="Times New Roman" w:hAnsi="Times New Roman" w:cs="Times New Roman"/>
        </w:rPr>
        <w:tab/>
        <w:t>регулируемых различными видами социальных норм, деятельности людей в различных сферах;</w:t>
      </w:r>
    </w:p>
    <w:p w14:paraId="5E27F372" w14:textId="77777777" w:rsidR="000B70F4" w:rsidRDefault="000B70F4" w:rsidP="000B70F4">
      <w:pPr>
        <w:ind w:firstLine="567"/>
        <w:jc w:val="both"/>
        <w:rPr>
          <w:rFonts w:ascii="Times New Roman" w:hAnsi="Times New Roman" w:cs="Times New Roman"/>
        </w:rPr>
      </w:pPr>
      <w:r>
        <w:rPr>
          <w:rFonts w:ascii="Times New Roman" w:hAnsi="Times New Roman" w:cs="Times New Roman"/>
        </w:rPr>
        <w:t>•</w:t>
      </w:r>
      <w:r>
        <w:rPr>
          <w:rFonts w:ascii="Times New Roman" w:hAnsi="Times New Roman" w:cs="Times New Roman"/>
        </w:rPr>
        <w:tab/>
        <w:t>осуществлять поиск социальной информации по заданной теме (материалы СМИ, учебный текст и другие адаптированные источники); различать в социальной информации факты и мнения;</w:t>
      </w:r>
    </w:p>
    <w:p w14:paraId="3DB34BE8" w14:textId="77777777" w:rsidR="000B70F4" w:rsidRDefault="000B70F4" w:rsidP="000B70F4">
      <w:pPr>
        <w:ind w:firstLine="567"/>
        <w:jc w:val="both"/>
        <w:rPr>
          <w:rFonts w:ascii="Times New Roman" w:hAnsi="Times New Roman" w:cs="Times New Roman"/>
        </w:rPr>
      </w:pPr>
      <w:r>
        <w:rPr>
          <w:rFonts w:ascii="Times New Roman" w:hAnsi="Times New Roman" w:cs="Times New Roman"/>
        </w:rPr>
        <w:t>•</w:t>
      </w:r>
      <w:r>
        <w:rPr>
          <w:rFonts w:ascii="Times New Roman" w:hAnsi="Times New Roman" w:cs="Times New Roman"/>
        </w:rPr>
        <w:tab/>
        <w:t>самостоятельно составлять простейшие виды правовых документов (записки, заявления, справки и т. п.);</w:t>
      </w:r>
    </w:p>
    <w:p w14:paraId="2273E7E9" w14:textId="77777777" w:rsidR="000B70F4" w:rsidRDefault="000B70F4" w:rsidP="000B70F4">
      <w:pPr>
        <w:ind w:firstLine="567"/>
        <w:jc w:val="both"/>
        <w:rPr>
          <w:rFonts w:ascii="Times New Roman" w:hAnsi="Times New Roman" w:cs="Times New Roman"/>
        </w:rPr>
      </w:pPr>
      <w:r>
        <w:rPr>
          <w:rFonts w:ascii="Times New Roman" w:hAnsi="Times New Roman" w:cs="Times New Roman"/>
        </w:rPr>
        <w:t>Обучающийся получит возможность научиться:</w:t>
      </w:r>
    </w:p>
    <w:p w14:paraId="5394AD4F" w14:textId="77777777" w:rsidR="000B70F4" w:rsidRDefault="000B70F4" w:rsidP="000B70F4">
      <w:pPr>
        <w:ind w:firstLine="567"/>
        <w:jc w:val="both"/>
        <w:rPr>
          <w:rFonts w:ascii="Times New Roman" w:hAnsi="Times New Roman" w:cs="Times New Roman"/>
        </w:rPr>
      </w:pPr>
      <w:r>
        <w:rPr>
          <w:rFonts w:ascii="Times New Roman" w:hAnsi="Times New Roman" w:cs="Times New Roman"/>
        </w:rPr>
        <w:t>•</w:t>
      </w:r>
      <w:r>
        <w:rPr>
          <w:rFonts w:ascii="Times New Roman" w:hAnsi="Times New Roman" w:cs="Times New Roman"/>
        </w:rPr>
        <w:tab/>
        <w:t>конспектировать информацию, выделять главное;</w:t>
      </w:r>
    </w:p>
    <w:p w14:paraId="09C99D79" w14:textId="77777777" w:rsidR="000B70F4" w:rsidRDefault="000B70F4" w:rsidP="000B70F4">
      <w:pPr>
        <w:ind w:firstLine="567"/>
        <w:jc w:val="both"/>
        <w:rPr>
          <w:rFonts w:ascii="Times New Roman" w:hAnsi="Times New Roman" w:cs="Times New Roman"/>
        </w:rPr>
      </w:pPr>
      <w:r>
        <w:rPr>
          <w:rFonts w:ascii="Times New Roman" w:hAnsi="Times New Roman" w:cs="Times New Roman"/>
        </w:rPr>
        <w:t>•</w:t>
      </w:r>
      <w:r>
        <w:rPr>
          <w:rFonts w:ascii="Times New Roman" w:hAnsi="Times New Roman" w:cs="Times New Roman"/>
        </w:rPr>
        <w:tab/>
        <w:t>использовать дополнительные источники социальной информации (газеты, журналы, справочники, Интернет-ресурсы);</w:t>
      </w:r>
    </w:p>
    <w:p w14:paraId="16AAE268" w14:textId="77777777" w:rsidR="000B70F4" w:rsidRDefault="000B70F4" w:rsidP="000B70F4">
      <w:pPr>
        <w:ind w:firstLine="567"/>
        <w:jc w:val="both"/>
        <w:rPr>
          <w:rFonts w:ascii="Times New Roman" w:hAnsi="Times New Roman" w:cs="Times New Roman"/>
        </w:rPr>
      </w:pPr>
      <w:r>
        <w:rPr>
          <w:rFonts w:ascii="Times New Roman" w:hAnsi="Times New Roman" w:cs="Times New Roman"/>
        </w:rPr>
        <w:t>•</w:t>
      </w:r>
      <w:r>
        <w:rPr>
          <w:rFonts w:ascii="Times New Roman" w:hAnsi="Times New Roman" w:cs="Times New Roman"/>
        </w:rPr>
        <w:tab/>
        <w:t>классифицировать, систематизировать информацию — составлять таблицы, схемы и диаграммы, анализировать предложенные таблицы, схемы и диаграммы;</w:t>
      </w:r>
    </w:p>
    <w:p w14:paraId="34BC7325" w14:textId="77777777" w:rsidR="000B70F4" w:rsidRDefault="000B70F4" w:rsidP="000B70F4">
      <w:pPr>
        <w:ind w:firstLine="567"/>
        <w:jc w:val="both"/>
        <w:rPr>
          <w:rFonts w:ascii="Times New Roman" w:hAnsi="Times New Roman" w:cs="Times New Roman"/>
        </w:rPr>
      </w:pPr>
      <w:r>
        <w:rPr>
          <w:rFonts w:ascii="Times New Roman" w:hAnsi="Times New Roman" w:cs="Times New Roman"/>
        </w:rPr>
        <w:t>•</w:t>
      </w:r>
      <w:r>
        <w:rPr>
          <w:rFonts w:ascii="Times New Roman" w:hAnsi="Times New Roman" w:cs="Times New Roman"/>
        </w:rPr>
        <w:tab/>
        <w:t>правильно применять специальные термины и понятия;</w:t>
      </w:r>
    </w:p>
    <w:p w14:paraId="3C9A113B" w14:textId="77777777" w:rsidR="000B70F4" w:rsidRDefault="000B70F4" w:rsidP="000B70F4">
      <w:pPr>
        <w:ind w:firstLine="567"/>
        <w:jc w:val="both"/>
        <w:rPr>
          <w:rFonts w:ascii="Times New Roman" w:hAnsi="Times New Roman" w:cs="Times New Roman"/>
        </w:rPr>
      </w:pPr>
      <w:r>
        <w:rPr>
          <w:rFonts w:ascii="Times New Roman" w:hAnsi="Times New Roman" w:cs="Times New Roman"/>
        </w:rPr>
        <w:t>•</w:t>
      </w:r>
      <w:r>
        <w:rPr>
          <w:rFonts w:ascii="Times New Roman" w:hAnsi="Times New Roman" w:cs="Times New Roman"/>
        </w:rPr>
        <w:tab/>
        <w:t>связно воспроизводить информацию, выявляя сходные и отличительные черты в общественных явлениях.</w:t>
      </w:r>
    </w:p>
    <w:p w14:paraId="7D93E683" w14:textId="77777777" w:rsidR="000B70F4" w:rsidRDefault="000B70F4" w:rsidP="000B70F4">
      <w:pPr>
        <w:jc w:val="center"/>
        <w:rPr>
          <w:rFonts w:ascii="Times New Roman" w:hAnsi="Times New Roman" w:cs="Times New Roman"/>
          <w:b/>
        </w:rPr>
      </w:pPr>
    </w:p>
    <w:p w14:paraId="2DFF26E1" w14:textId="77777777" w:rsidR="000B70F4" w:rsidRDefault="000B70F4" w:rsidP="000B70F4">
      <w:pPr>
        <w:jc w:val="center"/>
        <w:rPr>
          <w:rFonts w:ascii="Times New Roman" w:hAnsi="Times New Roman" w:cs="Times New Roman"/>
          <w:b/>
        </w:rPr>
      </w:pPr>
      <w:r>
        <w:rPr>
          <w:rFonts w:ascii="Times New Roman" w:hAnsi="Times New Roman" w:cs="Times New Roman"/>
          <w:b/>
        </w:rPr>
        <w:lastRenderedPageBreak/>
        <w:t>МЕСТО ПРЕДМЕТА В БАЗИСНОМ УЧЕБНОМ ПЛАНЕ</w:t>
      </w:r>
    </w:p>
    <w:p w14:paraId="30833FCF" w14:textId="77777777" w:rsidR="000B70F4" w:rsidRDefault="000B70F4" w:rsidP="000B70F4">
      <w:pPr>
        <w:jc w:val="center"/>
        <w:rPr>
          <w:rFonts w:ascii="Times New Roman" w:hAnsi="Times New Roman" w:cs="Times New Roman"/>
          <w:b/>
          <w:sz w:val="20"/>
        </w:rPr>
      </w:pPr>
    </w:p>
    <w:p w14:paraId="3633B946" w14:textId="77777777" w:rsidR="000B70F4" w:rsidRDefault="000B70F4" w:rsidP="000B70F4">
      <w:pPr>
        <w:ind w:firstLine="567"/>
        <w:jc w:val="both"/>
        <w:rPr>
          <w:rFonts w:ascii="Times New Roman" w:hAnsi="Times New Roman" w:cs="Times New Roman"/>
        </w:rPr>
      </w:pPr>
      <w:r>
        <w:rPr>
          <w:rFonts w:ascii="Times New Roman" w:hAnsi="Times New Roman" w:cs="Times New Roman"/>
        </w:rPr>
        <w:t xml:space="preserve">Согласно Федеральному государственному образовательному стандарту основного общего образования и примерному учебному плану образовательного учреждения на изучение обществознания в 5-9-х классов отводится 1 (один) час в учебную неделю, то есть 34 (тридцать четыре) часов за учебный год, включая часы на промежуточный и итоговый контроль. </w:t>
      </w:r>
    </w:p>
    <w:p w14:paraId="79577A6F" w14:textId="77777777" w:rsidR="000B70F4" w:rsidRDefault="000B70F4" w:rsidP="000B70F4">
      <w:pPr>
        <w:ind w:firstLine="567"/>
        <w:jc w:val="both"/>
        <w:rPr>
          <w:rFonts w:ascii="Times New Roman" w:hAnsi="Times New Roman" w:cs="Times New Roman"/>
          <w:szCs w:val="28"/>
        </w:rPr>
      </w:pPr>
      <w:r>
        <w:rPr>
          <w:rFonts w:ascii="Times New Roman" w:hAnsi="Times New Roman" w:cs="Times New Roman"/>
          <w:szCs w:val="28"/>
        </w:rPr>
        <w:t>Особое внимание уделяется урокам-практикумам, на которых учащиеся выполняют практические задания, развивают свои познавательные, коммуникативные умения, закрепляют на практике усвоенные знания.</w:t>
      </w:r>
    </w:p>
    <w:p w14:paraId="2C00E385" w14:textId="77777777" w:rsidR="000B70F4" w:rsidRDefault="000B70F4" w:rsidP="000B70F4">
      <w:pPr>
        <w:ind w:firstLine="567"/>
        <w:jc w:val="both"/>
        <w:rPr>
          <w:rFonts w:ascii="Times New Roman" w:hAnsi="Times New Roman" w:cs="Times New Roman"/>
          <w:szCs w:val="28"/>
        </w:rPr>
      </w:pPr>
      <w:r>
        <w:rPr>
          <w:rFonts w:ascii="Times New Roman" w:hAnsi="Times New Roman" w:cs="Times New Roman"/>
          <w:szCs w:val="28"/>
        </w:rPr>
        <w:t>Структуризация представленной программы осуществлена в соответствии с базисным учебным планом.</w:t>
      </w:r>
    </w:p>
    <w:p w14:paraId="39252E13" w14:textId="77777777" w:rsidR="000B70F4" w:rsidRDefault="000B70F4" w:rsidP="000B70F4">
      <w:pPr>
        <w:ind w:firstLine="567"/>
        <w:jc w:val="both"/>
        <w:rPr>
          <w:rFonts w:ascii="Times New Roman" w:hAnsi="Times New Roman" w:cs="Times New Roman"/>
          <w:szCs w:val="28"/>
        </w:rPr>
      </w:pPr>
      <w:r>
        <w:rPr>
          <w:rFonts w:ascii="Times New Roman" w:hAnsi="Times New Roman" w:cs="Times New Roman"/>
          <w:szCs w:val="28"/>
        </w:rPr>
        <w:t>Межпредметные связи:</w:t>
      </w:r>
    </w:p>
    <w:p w14:paraId="626550B0" w14:textId="77777777" w:rsidR="000B70F4" w:rsidRDefault="000B70F4" w:rsidP="000B70F4">
      <w:pPr>
        <w:ind w:firstLine="567"/>
        <w:jc w:val="both"/>
        <w:rPr>
          <w:rFonts w:ascii="Times New Roman" w:hAnsi="Times New Roman" w:cs="Times New Roman"/>
          <w:szCs w:val="28"/>
        </w:rPr>
      </w:pPr>
      <w:r>
        <w:rPr>
          <w:rFonts w:ascii="Times New Roman" w:hAnsi="Times New Roman" w:cs="Times New Roman"/>
          <w:szCs w:val="28"/>
        </w:rPr>
        <w:t>•</w:t>
      </w:r>
      <w:r>
        <w:rPr>
          <w:rFonts w:ascii="Times New Roman" w:hAnsi="Times New Roman" w:cs="Times New Roman"/>
          <w:szCs w:val="28"/>
        </w:rPr>
        <w:tab/>
        <w:t>история — формирование единой системы понятий, структуры общественных связей;</w:t>
      </w:r>
    </w:p>
    <w:p w14:paraId="63D55C35" w14:textId="77777777" w:rsidR="000B70F4" w:rsidRDefault="000B70F4" w:rsidP="000B70F4">
      <w:pPr>
        <w:ind w:firstLine="567"/>
        <w:jc w:val="both"/>
        <w:rPr>
          <w:rFonts w:ascii="Times New Roman" w:hAnsi="Times New Roman" w:cs="Times New Roman"/>
          <w:szCs w:val="28"/>
        </w:rPr>
      </w:pPr>
      <w:r>
        <w:rPr>
          <w:rFonts w:ascii="Times New Roman" w:hAnsi="Times New Roman" w:cs="Times New Roman"/>
          <w:szCs w:val="28"/>
        </w:rPr>
        <w:t>•</w:t>
      </w:r>
      <w:r>
        <w:rPr>
          <w:rFonts w:ascii="Times New Roman" w:hAnsi="Times New Roman" w:cs="Times New Roman"/>
          <w:szCs w:val="28"/>
        </w:rPr>
        <w:tab/>
        <w:t>литература — общая ориентация целей на формирование у учеников образа мира через достижения человеческой культуры;</w:t>
      </w:r>
    </w:p>
    <w:p w14:paraId="0B3F4927" w14:textId="77777777" w:rsidR="000B70F4" w:rsidRDefault="000B70F4" w:rsidP="000B70F4">
      <w:pPr>
        <w:ind w:firstLine="567"/>
        <w:jc w:val="both"/>
        <w:rPr>
          <w:rFonts w:ascii="Times New Roman" w:hAnsi="Times New Roman" w:cs="Times New Roman"/>
          <w:szCs w:val="28"/>
        </w:rPr>
      </w:pPr>
      <w:r>
        <w:rPr>
          <w:rFonts w:ascii="Times New Roman" w:hAnsi="Times New Roman" w:cs="Times New Roman"/>
          <w:szCs w:val="28"/>
        </w:rPr>
        <w:t>•</w:t>
      </w:r>
      <w:r>
        <w:rPr>
          <w:rFonts w:ascii="Times New Roman" w:hAnsi="Times New Roman" w:cs="Times New Roman"/>
          <w:szCs w:val="28"/>
        </w:rPr>
        <w:tab/>
        <w:t>география — закономерности взаимодействия общества и природы, номенклатура географических названий;</w:t>
      </w:r>
    </w:p>
    <w:p w14:paraId="15E6263A" w14:textId="77777777" w:rsidR="000B70F4" w:rsidRDefault="000B70F4" w:rsidP="000B70F4">
      <w:pPr>
        <w:ind w:firstLine="567"/>
        <w:jc w:val="both"/>
        <w:rPr>
          <w:rFonts w:ascii="Times New Roman" w:hAnsi="Times New Roman" w:cs="Times New Roman"/>
          <w:szCs w:val="28"/>
        </w:rPr>
      </w:pPr>
      <w:r>
        <w:rPr>
          <w:rFonts w:ascii="Times New Roman" w:hAnsi="Times New Roman" w:cs="Times New Roman"/>
          <w:szCs w:val="28"/>
        </w:rPr>
        <w:t>•</w:t>
      </w:r>
      <w:r>
        <w:rPr>
          <w:rFonts w:ascii="Times New Roman" w:hAnsi="Times New Roman" w:cs="Times New Roman"/>
          <w:szCs w:val="28"/>
        </w:rPr>
        <w:tab/>
        <w:t>биология — представление о науке как об особом и самостоятельном способе познания мира.</w:t>
      </w:r>
    </w:p>
    <w:p w14:paraId="3955365E" w14:textId="77777777" w:rsidR="000B70F4" w:rsidRDefault="000B70F4" w:rsidP="000B70F4">
      <w:pPr>
        <w:ind w:firstLine="567"/>
        <w:jc w:val="center"/>
        <w:rPr>
          <w:rFonts w:ascii="Times New Roman" w:hAnsi="Times New Roman" w:cs="Times New Roman"/>
          <w:i/>
          <w:u w:val="single"/>
        </w:rPr>
      </w:pPr>
      <w:r>
        <w:rPr>
          <w:rFonts w:ascii="Times New Roman" w:hAnsi="Times New Roman" w:cs="Times New Roman"/>
          <w:i/>
          <w:u w:val="single"/>
        </w:rPr>
        <w:t>Распределение учебного материала в 7-ом классе</w:t>
      </w:r>
    </w:p>
    <w:p w14:paraId="15138FF0" w14:textId="77777777" w:rsidR="000B70F4" w:rsidRDefault="000B70F4" w:rsidP="000B70F4">
      <w:pPr>
        <w:ind w:firstLine="567"/>
        <w:jc w:val="center"/>
        <w:rPr>
          <w:rFonts w:ascii="Times New Roman" w:hAnsi="Times New Roman" w:cs="Times New Roman"/>
          <w:i/>
          <w:sz w:val="28"/>
          <w:szCs w:val="28"/>
          <w:u w:val="single"/>
        </w:rPr>
      </w:pPr>
    </w:p>
    <w:tbl>
      <w:tblPr>
        <w:tblStyle w:val="a4"/>
        <w:tblW w:w="0" w:type="auto"/>
        <w:tblInd w:w="0" w:type="dxa"/>
        <w:tblLook w:val="04A0" w:firstRow="1" w:lastRow="0" w:firstColumn="1" w:lastColumn="0" w:noHBand="0" w:noVBand="1"/>
      </w:tblPr>
      <w:tblGrid>
        <w:gridCol w:w="689"/>
        <w:gridCol w:w="4229"/>
        <w:gridCol w:w="1818"/>
        <w:gridCol w:w="1304"/>
        <w:gridCol w:w="1304"/>
      </w:tblGrid>
      <w:tr w:rsidR="000B70F4" w14:paraId="5614FFCB" w14:textId="77777777" w:rsidTr="000B70F4">
        <w:trPr>
          <w:trHeight w:val="255"/>
        </w:trPr>
        <w:tc>
          <w:tcPr>
            <w:tcW w:w="689" w:type="dxa"/>
            <w:vMerge w:val="restart"/>
            <w:tcBorders>
              <w:top w:val="single" w:sz="4" w:space="0" w:color="auto"/>
              <w:left w:val="single" w:sz="4" w:space="0" w:color="auto"/>
              <w:bottom w:val="single" w:sz="4" w:space="0" w:color="auto"/>
              <w:right w:val="single" w:sz="4" w:space="0" w:color="auto"/>
            </w:tcBorders>
            <w:hideMark/>
          </w:tcPr>
          <w:p w14:paraId="2A85B139" w14:textId="77777777" w:rsidR="000B70F4" w:rsidRDefault="000B70F4">
            <w:pPr>
              <w:jc w:val="center"/>
              <w:rPr>
                <w:rFonts w:ascii="Times New Roman" w:hAnsi="Times New Roman" w:cs="Times New Roman"/>
              </w:rPr>
            </w:pPr>
            <w:r>
              <w:rPr>
                <w:rFonts w:ascii="Times New Roman" w:hAnsi="Times New Roman" w:cs="Times New Roman"/>
              </w:rPr>
              <w:t>№ п/п</w:t>
            </w:r>
          </w:p>
        </w:tc>
        <w:tc>
          <w:tcPr>
            <w:tcW w:w="4229" w:type="dxa"/>
            <w:vMerge w:val="restart"/>
            <w:tcBorders>
              <w:top w:val="single" w:sz="4" w:space="0" w:color="auto"/>
              <w:left w:val="single" w:sz="4" w:space="0" w:color="auto"/>
              <w:bottom w:val="single" w:sz="4" w:space="0" w:color="auto"/>
              <w:right w:val="single" w:sz="4" w:space="0" w:color="auto"/>
            </w:tcBorders>
            <w:hideMark/>
          </w:tcPr>
          <w:p w14:paraId="65EC92AC" w14:textId="77777777" w:rsidR="000B70F4" w:rsidRDefault="000B70F4">
            <w:pPr>
              <w:jc w:val="center"/>
              <w:rPr>
                <w:rFonts w:ascii="Times New Roman" w:hAnsi="Times New Roman" w:cs="Times New Roman"/>
              </w:rPr>
            </w:pPr>
            <w:r>
              <w:rPr>
                <w:rFonts w:ascii="Times New Roman" w:hAnsi="Times New Roman" w:cs="Times New Roman"/>
              </w:rPr>
              <w:t>Наименование раздела</w:t>
            </w:r>
          </w:p>
        </w:tc>
        <w:tc>
          <w:tcPr>
            <w:tcW w:w="1818" w:type="dxa"/>
            <w:vMerge w:val="restart"/>
            <w:tcBorders>
              <w:top w:val="single" w:sz="4" w:space="0" w:color="auto"/>
              <w:left w:val="single" w:sz="4" w:space="0" w:color="auto"/>
              <w:bottom w:val="single" w:sz="4" w:space="0" w:color="auto"/>
              <w:right w:val="single" w:sz="4" w:space="0" w:color="auto"/>
            </w:tcBorders>
            <w:hideMark/>
          </w:tcPr>
          <w:p w14:paraId="3FC3CED0" w14:textId="77777777" w:rsidR="000B70F4" w:rsidRDefault="000B70F4">
            <w:pPr>
              <w:jc w:val="center"/>
              <w:rPr>
                <w:rFonts w:ascii="Times New Roman" w:hAnsi="Times New Roman" w:cs="Times New Roman"/>
              </w:rPr>
            </w:pPr>
            <w:r>
              <w:rPr>
                <w:rFonts w:ascii="Times New Roman" w:hAnsi="Times New Roman" w:cs="Times New Roman"/>
              </w:rPr>
              <w:t>Количество часов</w:t>
            </w:r>
          </w:p>
        </w:tc>
        <w:tc>
          <w:tcPr>
            <w:tcW w:w="2608" w:type="dxa"/>
            <w:gridSpan w:val="2"/>
            <w:tcBorders>
              <w:top w:val="single" w:sz="4" w:space="0" w:color="auto"/>
              <w:left w:val="single" w:sz="4" w:space="0" w:color="auto"/>
              <w:bottom w:val="single" w:sz="4" w:space="0" w:color="auto"/>
              <w:right w:val="single" w:sz="4" w:space="0" w:color="auto"/>
            </w:tcBorders>
            <w:hideMark/>
          </w:tcPr>
          <w:p w14:paraId="55E1E4D7" w14:textId="77777777" w:rsidR="000B70F4" w:rsidRDefault="000B70F4">
            <w:pPr>
              <w:jc w:val="center"/>
              <w:rPr>
                <w:rFonts w:ascii="Times New Roman" w:hAnsi="Times New Roman" w:cs="Times New Roman"/>
              </w:rPr>
            </w:pPr>
            <w:r>
              <w:rPr>
                <w:rFonts w:ascii="Times New Roman" w:hAnsi="Times New Roman" w:cs="Times New Roman"/>
              </w:rPr>
              <w:t>в том числе на:</w:t>
            </w:r>
          </w:p>
        </w:tc>
      </w:tr>
      <w:tr w:rsidR="000B70F4" w14:paraId="42FBB292" w14:textId="77777777" w:rsidTr="000B70F4">
        <w:trPr>
          <w:trHeight w:val="25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EA5F9F7" w14:textId="77777777" w:rsidR="000B70F4" w:rsidRDefault="000B70F4">
            <w:pPr>
              <w:rPr>
                <w:rFonts w:ascii="Times New Roman"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0737629" w14:textId="77777777" w:rsidR="000B70F4" w:rsidRDefault="000B70F4">
            <w:pPr>
              <w:rPr>
                <w:rFonts w:ascii="Times New Roman"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888DF6F" w14:textId="77777777" w:rsidR="000B70F4" w:rsidRDefault="000B70F4">
            <w:pPr>
              <w:rPr>
                <w:rFonts w:ascii="Times New Roman" w:hAnsi="Times New Roman" w:cs="Times New Roman"/>
              </w:rPr>
            </w:pPr>
          </w:p>
        </w:tc>
        <w:tc>
          <w:tcPr>
            <w:tcW w:w="1304" w:type="dxa"/>
            <w:tcBorders>
              <w:top w:val="single" w:sz="4" w:space="0" w:color="auto"/>
              <w:left w:val="single" w:sz="4" w:space="0" w:color="auto"/>
              <w:bottom w:val="single" w:sz="4" w:space="0" w:color="auto"/>
              <w:right w:val="single" w:sz="4" w:space="0" w:color="auto"/>
            </w:tcBorders>
            <w:hideMark/>
          </w:tcPr>
          <w:p w14:paraId="25F06551" w14:textId="77777777" w:rsidR="000B70F4" w:rsidRDefault="000B70F4">
            <w:pPr>
              <w:jc w:val="center"/>
              <w:rPr>
                <w:rFonts w:ascii="Times New Roman" w:hAnsi="Times New Roman" w:cs="Times New Roman"/>
              </w:rPr>
            </w:pPr>
            <w:r>
              <w:rPr>
                <w:rFonts w:ascii="Times New Roman" w:hAnsi="Times New Roman" w:cs="Times New Roman"/>
              </w:rPr>
              <w:t>урок</w:t>
            </w:r>
          </w:p>
        </w:tc>
        <w:tc>
          <w:tcPr>
            <w:tcW w:w="1304" w:type="dxa"/>
            <w:tcBorders>
              <w:top w:val="single" w:sz="4" w:space="0" w:color="auto"/>
              <w:left w:val="single" w:sz="4" w:space="0" w:color="auto"/>
              <w:bottom w:val="single" w:sz="4" w:space="0" w:color="auto"/>
              <w:right w:val="single" w:sz="4" w:space="0" w:color="auto"/>
            </w:tcBorders>
            <w:hideMark/>
          </w:tcPr>
          <w:p w14:paraId="126B8C8D" w14:textId="77777777" w:rsidR="000B70F4" w:rsidRDefault="000B70F4">
            <w:pPr>
              <w:jc w:val="center"/>
              <w:rPr>
                <w:rFonts w:ascii="Times New Roman" w:hAnsi="Times New Roman" w:cs="Times New Roman"/>
              </w:rPr>
            </w:pPr>
            <w:r>
              <w:rPr>
                <w:rFonts w:ascii="Times New Roman" w:hAnsi="Times New Roman" w:cs="Times New Roman"/>
              </w:rPr>
              <w:t>практика</w:t>
            </w:r>
          </w:p>
        </w:tc>
      </w:tr>
      <w:tr w:rsidR="000B70F4" w14:paraId="2BFE7DAA" w14:textId="77777777" w:rsidTr="000B70F4">
        <w:tc>
          <w:tcPr>
            <w:tcW w:w="689" w:type="dxa"/>
            <w:tcBorders>
              <w:top w:val="single" w:sz="4" w:space="0" w:color="auto"/>
              <w:left w:val="single" w:sz="4" w:space="0" w:color="auto"/>
              <w:bottom w:val="single" w:sz="4" w:space="0" w:color="auto"/>
              <w:right w:val="single" w:sz="4" w:space="0" w:color="auto"/>
            </w:tcBorders>
            <w:hideMark/>
          </w:tcPr>
          <w:p w14:paraId="4CFE7177" w14:textId="77777777" w:rsidR="000B70F4" w:rsidRDefault="000B70F4">
            <w:pPr>
              <w:jc w:val="center"/>
              <w:rPr>
                <w:rFonts w:ascii="Times New Roman" w:hAnsi="Times New Roman" w:cs="Times New Roman"/>
              </w:rPr>
            </w:pPr>
            <w:r>
              <w:rPr>
                <w:rFonts w:ascii="Times New Roman" w:hAnsi="Times New Roman" w:cs="Times New Roman"/>
              </w:rPr>
              <w:t>1</w:t>
            </w:r>
          </w:p>
        </w:tc>
        <w:tc>
          <w:tcPr>
            <w:tcW w:w="4229" w:type="dxa"/>
            <w:tcBorders>
              <w:top w:val="single" w:sz="4" w:space="0" w:color="auto"/>
              <w:left w:val="single" w:sz="4" w:space="0" w:color="auto"/>
              <w:bottom w:val="single" w:sz="4" w:space="0" w:color="auto"/>
              <w:right w:val="single" w:sz="4" w:space="0" w:color="auto"/>
            </w:tcBorders>
            <w:hideMark/>
          </w:tcPr>
          <w:p w14:paraId="5853C7AF" w14:textId="77777777" w:rsidR="000B70F4" w:rsidRDefault="000B70F4">
            <w:pPr>
              <w:rPr>
                <w:rFonts w:ascii="Times New Roman" w:hAnsi="Times New Roman" w:cs="Times New Roman"/>
              </w:rPr>
            </w:pPr>
            <w:r>
              <w:rPr>
                <w:rFonts w:ascii="Times New Roman" w:hAnsi="Times New Roman" w:cs="Times New Roman"/>
              </w:rPr>
              <w:t>Введение в изучение курса «Обществознание. 7 класс»</w:t>
            </w:r>
          </w:p>
        </w:tc>
        <w:tc>
          <w:tcPr>
            <w:tcW w:w="1818" w:type="dxa"/>
            <w:tcBorders>
              <w:top w:val="single" w:sz="4" w:space="0" w:color="auto"/>
              <w:left w:val="single" w:sz="4" w:space="0" w:color="auto"/>
              <w:bottom w:val="single" w:sz="4" w:space="0" w:color="auto"/>
              <w:right w:val="single" w:sz="4" w:space="0" w:color="auto"/>
            </w:tcBorders>
            <w:hideMark/>
          </w:tcPr>
          <w:p w14:paraId="21205C2B" w14:textId="77777777" w:rsidR="000B70F4" w:rsidRDefault="000B70F4">
            <w:pPr>
              <w:jc w:val="center"/>
              <w:rPr>
                <w:rFonts w:ascii="Times New Roman" w:hAnsi="Times New Roman" w:cs="Times New Roman"/>
              </w:rPr>
            </w:pPr>
            <w:r>
              <w:rPr>
                <w:rFonts w:ascii="Times New Roman" w:hAnsi="Times New Roman" w:cs="Times New Roman"/>
              </w:rPr>
              <w:t>2</w:t>
            </w:r>
          </w:p>
        </w:tc>
        <w:tc>
          <w:tcPr>
            <w:tcW w:w="1304" w:type="dxa"/>
            <w:tcBorders>
              <w:top w:val="single" w:sz="4" w:space="0" w:color="auto"/>
              <w:left w:val="single" w:sz="4" w:space="0" w:color="auto"/>
              <w:bottom w:val="single" w:sz="4" w:space="0" w:color="auto"/>
              <w:right w:val="single" w:sz="4" w:space="0" w:color="auto"/>
            </w:tcBorders>
            <w:hideMark/>
          </w:tcPr>
          <w:p w14:paraId="717C9E0F" w14:textId="77777777" w:rsidR="000B70F4" w:rsidRDefault="000B70F4">
            <w:pPr>
              <w:jc w:val="center"/>
              <w:rPr>
                <w:rFonts w:ascii="Times New Roman" w:hAnsi="Times New Roman" w:cs="Times New Roman"/>
              </w:rPr>
            </w:pPr>
            <w:r>
              <w:rPr>
                <w:rFonts w:ascii="Times New Roman" w:hAnsi="Times New Roman" w:cs="Times New Roman"/>
              </w:rPr>
              <w:t>1</w:t>
            </w:r>
          </w:p>
        </w:tc>
        <w:tc>
          <w:tcPr>
            <w:tcW w:w="1304" w:type="dxa"/>
            <w:tcBorders>
              <w:top w:val="single" w:sz="4" w:space="0" w:color="auto"/>
              <w:left w:val="single" w:sz="4" w:space="0" w:color="auto"/>
              <w:bottom w:val="single" w:sz="4" w:space="0" w:color="auto"/>
              <w:right w:val="single" w:sz="4" w:space="0" w:color="auto"/>
            </w:tcBorders>
            <w:hideMark/>
          </w:tcPr>
          <w:p w14:paraId="54C88761" w14:textId="77777777" w:rsidR="000B70F4" w:rsidRDefault="000B70F4">
            <w:pPr>
              <w:jc w:val="center"/>
              <w:rPr>
                <w:rFonts w:ascii="Times New Roman" w:hAnsi="Times New Roman" w:cs="Times New Roman"/>
              </w:rPr>
            </w:pPr>
            <w:r>
              <w:rPr>
                <w:rFonts w:ascii="Times New Roman" w:hAnsi="Times New Roman" w:cs="Times New Roman"/>
              </w:rPr>
              <w:t>1</w:t>
            </w:r>
          </w:p>
        </w:tc>
      </w:tr>
      <w:tr w:rsidR="000B70F4" w14:paraId="525C287A" w14:textId="77777777" w:rsidTr="000B70F4">
        <w:tc>
          <w:tcPr>
            <w:tcW w:w="689" w:type="dxa"/>
            <w:tcBorders>
              <w:top w:val="single" w:sz="4" w:space="0" w:color="auto"/>
              <w:left w:val="single" w:sz="4" w:space="0" w:color="auto"/>
              <w:bottom w:val="single" w:sz="4" w:space="0" w:color="auto"/>
              <w:right w:val="single" w:sz="4" w:space="0" w:color="auto"/>
            </w:tcBorders>
            <w:hideMark/>
          </w:tcPr>
          <w:p w14:paraId="5D27AC09" w14:textId="77777777" w:rsidR="000B70F4" w:rsidRDefault="000B70F4">
            <w:pPr>
              <w:jc w:val="center"/>
              <w:rPr>
                <w:rFonts w:ascii="Times New Roman" w:hAnsi="Times New Roman" w:cs="Times New Roman"/>
              </w:rPr>
            </w:pPr>
            <w:r>
              <w:rPr>
                <w:rFonts w:ascii="Times New Roman" w:hAnsi="Times New Roman" w:cs="Times New Roman"/>
              </w:rPr>
              <w:t>2</w:t>
            </w:r>
          </w:p>
        </w:tc>
        <w:tc>
          <w:tcPr>
            <w:tcW w:w="4229" w:type="dxa"/>
            <w:tcBorders>
              <w:top w:val="single" w:sz="4" w:space="0" w:color="auto"/>
              <w:left w:val="single" w:sz="4" w:space="0" w:color="auto"/>
              <w:bottom w:val="single" w:sz="4" w:space="0" w:color="auto"/>
              <w:right w:val="single" w:sz="4" w:space="0" w:color="auto"/>
            </w:tcBorders>
            <w:hideMark/>
          </w:tcPr>
          <w:p w14:paraId="55FFC7D5" w14:textId="77777777" w:rsidR="000B70F4" w:rsidRDefault="000B70F4">
            <w:pPr>
              <w:rPr>
                <w:rFonts w:ascii="Times New Roman" w:hAnsi="Times New Roman" w:cs="Times New Roman"/>
              </w:rPr>
            </w:pPr>
            <w:r>
              <w:rPr>
                <w:rFonts w:ascii="Times New Roman" w:hAnsi="Times New Roman" w:cs="Times New Roman"/>
              </w:rPr>
              <w:t>Регулирование поведения людей в обществе</w:t>
            </w:r>
          </w:p>
        </w:tc>
        <w:tc>
          <w:tcPr>
            <w:tcW w:w="1818" w:type="dxa"/>
            <w:tcBorders>
              <w:top w:val="single" w:sz="4" w:space="0" w:color="auto"/>
              <w:left w:val="single" w:sz="4" w:space="0" w:color="auto"/>
              <w:bottom w:val="single" w:sz="4" w:space="0" w:color="auto"/>
              <w:right w:val="single" w:sz="4" w:space="0" w:color="auto"/>
            </w:tcBorders>
            <w:hideMark/>
          </w:tcPr>
          <w:p w14:paraId="50A22C2A" w14:textId="77777777" w:rsidR="000B70F4" w:rsidRDefault="000B70F4">
            <w:pPr>
              <w:jc w:val="center"/>
              <w:rPr>
                <w:rFonts w:ascii="Times New Roman" w:hAnsi="Times New Roman" w:cs="Times New Roman"/>
              </w:rPr>
            </w:pPr>
            <w:r>
              <w:rPr>
                <w:rFonts w:ascii="Times New Roman" w:hAnsi="Times New Roman" w:cs="Times New Roman"/>
              </w:rPr>
              <w:t>14</w:t>
            </w:r>
          </w:p>
        </w:tc>
        <w:tc>
          <w:tcPr>
            <w:tcW w:w="1304" w:type="dxa"/>
            <w:tcBorders>
              <w:top w:val="single" w:sz="4" w:space="0" w:color="auto"/>
              <w:left w:val="single" w:sz="4" w:space="0" w:color="auto"/>
              <w:bottom w:val="single" w:sz="4" w:space="0" w:color="auto"/>
              <w:right w:val="single" w:sz="4" w:space="0" w:color="auto"/>
            </w:tcBorders>
            <w:hideMark/>
          </w:tcPr>
          <w:p w14:paraId="788535C6" w14:textId="77777777" w:rsidR="000B70F4" w:rsidRDefault="000B70F4">
            <w:pPr>
              <w:jc w:val="center"/>
              <w:rPr>
                <w:rFonts w:ascii="Times New Roman" w:hAnsi="Times New Roman" w:cs="Times New Roman"/>
              </w:rPr>
            </w:pPr>
            <w:r>
              <w:rPr>
                <w:rFonts w:ascii="Times New Roman" w:hAnsi="Times New Roman" w:cs="Times New Roman"/>
              </w:rPr>
              <w:t>13</w:t>
            </w:r>
          </w:p>
        </w:tc>
        <w:tc>
          <w:tcPr>
            <w:tcW w:w="1304" w:type="dxa"/>
            <w:tcBorders>
              <w:top w:val="single" w:sz="4" w:space="0" w:color="auto"/>
              <w:left w:val="single" w:sz="4" w:space="0" w:color="auto"/>
              <w:bottom w:val="single" w:sz="4" w:space="0" w:color="auto"/>
              <w:right w:val="single" w:sz="4" w:space="0" w:color="auto"/>
            </w:tcBorders>
            <w:hideMark/>
          </w:tcPr>
          <w:p w14:paraId="296CEA10" w14:textId="77777777" w:rsidR="000B70F4" w:rsidRDefault="000B70F4">
            <w:pPr>
              <w:jc w:val="center"/>
              <w:rPr>
                <w:rFonts w:ascii="Times New Roman" w:hAnsi="Times New Roman" w:cs="Times New Roman"/>
              </w:rPr>
            </w:pPr>
            <w:r>
              <w:rPr>
                <w:rFonts w:ascii="Times New Roman" w:hAnsi="Times New Roman" w:cs="Times New Roman"/>
              </w:rPr>
              <w:t>1</w:t>
            </w:r>
          </w:p>
        </w:tc>
      </w:tr>
      <w:tr w:rsidR="000B70F4" w14:paraId="50B3EDCE" w14:textId="77777777" w:rsidTr="000B70F4">
        <w:tc>
          <w:tcPr>
            <w:tcW w:w="689" w:type="dxa"/>
            <w:tcBorders>
              <w:top w:val="single" w:sz="4" w:space="0" w:color="auto"/>
              <w:left w:val="single" w:sz="4" w:space="0" w:color="auto"/>
              <w:bottom w:val="single" w:sz="4" w:space="0" w:color="auto"/>
              <w:right w:val="single" w:sz="4" w:space="0" w:color="auto"/>
            </w:tcBorders>
            <w:hideMark/>
          </w:tcPr>
          <w:p w14:paraId="3489A0CB" w14:textId="77777777" w:rsidR="000B70F4" w:rsidRDefault="000B70F4">
            <w:pPr>
              <w:jc w:val="center"/>
              <w:rPr>
                <w:rFonts w:ascii="Times New Roman" w:hAnsi="Times New Roman" w:cs="Times New Roman"/>
              </w:rPr>
            </w:pPr>
            <w:r>
              <w:rPr>
                <w:rFonts w:ascii="Times New Roman" w:hAnsi="Times New Roman" w:cs="Times New Roman"/>
              </w:rPr>
              <w:t>3</w:t>
            </w:r>
          </w:p>
        </w:tc>
        <w:tc>
          <w:tcPr>
            <w:tcW w:w="4229" w:type="dxa"/>
            <w:tcBorders>
              <w:top w:val="single" w:sz="4" w:space="0" w:color="auto"/>
              <w:left w:val="single" w:sz="4" w:space="0" w:color="auto"/>
              <w:bottom w:val="single" w:sz="4" w:space="0" w:color="auto"/>
              <w:right w:val="single" w:sz="4" w:space="0" w:color="auto"/>
            </w:tcBorders>
            <w:hideMark/>
          </w:tcPr>
          <w:p w14:paraId="1EEA68BC" w14:textId="77777777" w:rsidR="000B70F4" w:rsidRDefault="000B70F4">
            <w:pPr>
              <w:rPr>
                <w:rFonts w:ascii="Times New Roman" w:hAnsi="Times New Roman" w:cs="Times New Roman"/>
              </w:rPr>
            </w:pPr>
            <w:r>
              <w:rPr>
                <w:rFonts w:ascii="Times New Roman" w:hAnsi="Times New Roman" w:cs="Times New Roman"/>
              </w:rPr>
              <w:t>Человек в экономических отношениях</w:t>
            </w:r>
          </w:p>
        </w:tc>
        <w:tc>
          <w:tcPr>
            <w:tcW w:w="1818" w:type="dxa"/>
            <w:tcBorders>
              <w:top w:val="single" w:sz="4" w:space="0" w:color="auto"/>
              <w:left w:val="single" w:sz="4" w:space="0" w:color="auto"/>
              <w:bottom w:val="single" w:sz="4" w:space="0" w:color="auto"/>
              <w:right w:val="single" w:sz="4" w:space="0" w:color="auto"/>
            </w:tcBorders>
            <w:hideMark/>
          </w:tcPr>
          <w:p w14:paraId="21C0B7BC" w14:textId="77777777" w:rsidR="000B70F4" w:rsidRDefault="000B70F4">
            <w:pPr>
              <w:jc w:val="center"/>
              <w:rPr>
                <w:rFonts w:ascii="Times New Roman" w:hAnsi="Times New Roman" w:cs="Times New Roman"/>
              </w:rPr>
            </w:pPr>
            <w:r>
              <w:rPr>
                <w:rFonts w:ascii="Times New Roman" w:hAnsi="Times New Roman" w:cs="Times New Roman"/>
              </w:rPr>
              <w:t>14</w:t>
            </w:r>
          </w:p>
        </w:tc>
        <w:tc>
          <w:tcPr>
            <w:tcW w:w="1304" w:type="dxa"/>
            <w:tcBorders>
              <w:top w:val="single" w:sz="4" w:space="0" w:color="auto"/>
              <w:left w:val="single" w:sz="4" w:space="0" w:color="auto"/>
              <w:bottom w:val="single" w:sz="4" w:space="0" w:color="auto"/>
              <w:right w:val="single" w:sz="4" w:space="0" w:color="auto"/>
            </w:tcBorders>
            <w:hideMark/>
          </w:tcPr>
          <w:p w14:paraId="79556D0D" w14:textId="77777777" w:rsidR="000B70F4" w:rsidRDefault="000B70F4">
            <w:pPr>
              <w:jc w:val="center"/>
              <w:rPr>
                <w:rFonts w:ascii="Times New Roman" w:hAnsi="Times New Roman" w:cs="Times New Roman"/>
              </w:rPr>
            </w:pPr>
            <w:r>
              <w:rPr>
                <w:rFonts w:ascii="Times New Roman" w:hAnsi="Times New Roman" w:cs="Times New Roman"/>
              </w:rPr>
              <w:t>13</w:t>
            </w:r>
          </w:p>
        </w:tc>
        <w:tc>
          <w:tcPr>
            <w:tcW w:w="1304" w:type="dxa"/>
            <w:tcBorders>
              <w:top w:val="single" w:sz="4" w:space="0" w:color="auto"/>
              <w:left w:val="single" w:sz="4" w:space="0" w:color="auto"/>
              <w:bottom w:val="single" w:sz="4" w:space="0" w:color="auto"/>
              <w:right w:val="single" w:sz="4" w:space="0" w:color="auto"/>
            </w:tcBorders>
            <w:hideMark/>
          </w:tcPr>
          <w:p w14:paraId="5D45900B" w14:textId="77777777" w:rsidR="000B70F4" w:rsidRDefault="000B70F4">
            <w:pPr>
              <w:jc w:val="center"/>
              <w:rPr>
                <w:rFonts w:ascii="Times New Roman" w:hAnsi="Times New Roman" w:cs="Times New Roman"/>
              </w:rPr>
            </w:pPr>
            <w:r>
              <w:rPr>
                <w:rFonts w:ascii="Times New Roman" w:hAnsi="Times New Roman" w:cs="Times New Roman"/>
              </w:rPr>
              <w:t>1</w:t>
            </w:r>
          </w:p>
        </w:tc>
      </w:tr>
      <w:tr w:rsidR="000B70F4" w14:paraId="7B025918" w14:textId="77777777" w:rsidTr="000B70F4">
        <w:tc>
          <w:tcPr>
            <w:tcW w:w="689" w:type="dxa"/>
            <w:tcBorders>
              <w:top w:val="single" w:sz="4" w:space="0" w:color="auto"/>
              <w:left w:val="single" w:sz="4" w:space="0" w:color="auto"/>
              <w:bottom w:val="single" w:sz="4" w:space="0" w:color="auto"/>
              <w:right w:val="single" w:sz="4" w:space="0" w:color="auto"/>
            </w:tcBorders>
            <w:hideMark/>
          </w:tcPr>
          <w:p w14:paraId="21B6E2B0" w14:textId="77777777" w:rsidR="000B70F4" w:rsidRDefault="000B70F4">
            <w:pPr>
              <w:jc w:val="center"/>
              <w:rPr>
                <w:rFonts w:ascii="Times New Roman" w:hAnsi="Times New Roman" w:cs="Times New Roman"/>
              </w:rPr>
            </w:pPr>
            <w:r>
              <w:rPr>
                <w:rFonts w:ascii="Times New Roman" w:hAnsi="Times New Roman" w:cs="Times New Roman"/>
              </w:rPr>
              <w:t>4</w:t>
            </w:r>
          </w:p>
        </w:tc>
        <w:tc>
          <w:tcPr>
            <w:tcW w:w="4229" w:type="dxa"/>
            <w:tcBorders>
              <w:top w:val="single" w:sz="4" w:space="0" w:color="auto"/>
              <w:left w:val="single" w:sz="4" w:space="0" w:color="auto"/>
              <w:bottom w:val="single" w:sz="4" w:space="0" w:color="auto"/>
              <w:right w:val="single" w:sz="4" w:space="0" w:color="auto"/>
            </w:tcBorders>
            <w:hideMark/>
          </w:tcPr>
          <w:p w14:paraId="00232E2B" w14:textId="77777777" w:rsidR="000B70F4" w:rsidRDefault="000B70F4">
            <w:pPr>
              <w:rPr>
                <w:rFonts w:ascii="Times New Roman" w:hAnsi="Times New Roman" w:cs="Times New Roman"/>
              </w:rPr>
            </w:pPr>
            <w:r>
              <w:rPr>
                <w:rFonts w:ascii="Times New Roman" w:hAnsi="Times New Roman" w:cs="Times New Roman"/>
              </w:rPr>
              <w:t>Человек и природа</w:t>
            </w:r>
          </w:p>
        </w:tc>
        <w:tc>
          <w:tcPr>
            <w:tcW w:w="1818" w:type="dxa"/>
            <w:tcBorders>
              <w:top w:val="single" w:sz="4" w:space="0" w:color="auto"/>
              <w:left w:val="single" w:sz="4" w:space="0" w:color="auto"/>
              <w:bottom w:val="single" w:sz="4" w:space="0" w:color="auto"/>
              <w:right w:val="single" w:sz="4" w:space="0" w:color="auto"/>
            </w:tcBorders>
            <w:hideMark/>
          </w:tcPr>
          <w:p w14:paraId="60AECBE2" w14:textId="77777777" w:rsidR="000B70F4" w:rsidRDefault="000B70F4">
            <w:pPr>
              <w:jc w:val="center"/>
              <w:rPr>
                <w:rFonts w:ascii="Times New Roman" w:hAnsi="Times New Roman" w:cs="Times New Roman"/>
              </w:rPr>
            </w:pPr>
            <w:r>
              <w:rPr>
                <w:rFonts w:ascii="Times New Roman" w:hAnsi="Times New Roman" w:cs="Times New Roman"/>
              </w:rPr>
              <w:t>4</w:t>
            </w:r>
          </w:p>
        </w:tc>
        <w:tc>
          <w:tcPr>
            <w:tcW w:w="1304" w:type="dxa"/>
            <w:tcBorders>
              <w:top w:val="single" w:sz="4" w:space="0" w:color="auto"/>
              <w:left w:val="single" w:sz="4" w:space="0" w:color="auto"/>
              <w:bottom w:val="single" w:sz="4" w:space="0" w:color="auto"/>
              <w:right w:val="single" w:sz="4" w:space="0" w:color="auto"/>
            </w:tcBorders>
            <w:hideMark/>
          </w:tcPr>
          <w:p w14:paraId="2CD09A03" w14:textId="77777777" w:rsidR="000B70F4" w:rsidRDefault="000B70F4">
            <w:pPr>
              <w:jc w:val="center"/>
              <w:rPr>
                <w:rFonts w:ascii="Times New Roman" w:hAnsi="Times New Roman" w:cs="Times New Roman"/>
              </w:rPr>
            </w:pPr>
            <w:r>
              <w:rPr>
                <w:rFonts w:ascii="Times New Roman" w:hAnsi="Times New Roman" w:cs="Times New Roman"/>
              </w:rPr>
              <w:t>3</w:t>
            </w:r>
          </w:p>
        </w:tc>
        <w:tc>
          <w:tcPr>
            <w:tcW w:w="1304" w:type="dxa"/>
            <w:tcBorders>
              <w:top w:val="single" w:sz="4" w:space="0" w:color="auto"/>
              <w:left w:val="single" w:sz="4" w:space="0" w:color="auto"/>
              <w:bottom w:val="single" w:sz="4" w:space="0" w:color="auto"/>
              <w:right w:val="single" w:sz="4" w:space="0" w:color="auto"/>
            </w:tcBorders>
            <w:hideMark/>
          </w:tcPr>
          <w:p w14:paraId="59B11F15" w14:textId="77777777" w:rsidR="000B70F4" w:rsidRDefault="000B70F4">
            <w:pPr>
              <w:jc w:val="center"/>
              <w:rPr>
                <w:rFonts w:ascii="Times New Roman" w:hAnsi="Times New Roman" w:cs="Times New Roman"/>
              </w:rPr>
            </w:pPr>
            <w:r>
              <w:rPr>
                <w:rFonts w:ascii="Times New Roman" w:hAnsi="Times New Roman" w:cs="Times New Roman"/>
              </w:rPr>
              <w:t>1</w:t>
            </w:r>
          </w:p>
        </w:tc>
      </w:tr>
      <w:tr w:rsidR="000B70F4" w14:paraId="5FDFB49C" w14:textId="77777777" w:rsidTr="000B70F4">
        <w:tc>
          <w:tcPr>
            <w:tcW w:w="689" w:type="dxa"/>
            <w:tcBorders>
              <w:top w:val="single" w:sz="4" w:space="0" w:color="auto"/>
              <w:left w:val="single" w:sz="4" w:space="0" w:color="auto"/>
              <w:bottom w:val="single" w:sz="4" w:space="0" w:color="auto"/>
              <w:right w:val="single" w:sz="4" w:space="0" w:color="auto"/>
            </w:tcBorders>
            <w:hideMark/>
          </w:tcPr>
          <w:p w14:paraId="2420E036" w14:textId="77777777" w:rsidR="000B70F4" w:rsidRDefault="000B70F4">
            <w:pPr>
              <w:jc w:val="center"/>
              <w:rPr>
                <w:rFonts w:ascii="Times New Roman" w:hAnsi="Times New Roman" w:cs="Times New Roman"/>
              </w:rPr>
            </w:pPr>
            <w:r>
              <w:rPr>
                <w:rFonts w:ascii="Times New Roman" w:hAnsi="Times New Roman" w:cs="Times New Roman"/>
              </w:rPr>
              <w:t>5</w:t>
            </w:r>
          </w:p>
        </w:tc>
        <w:tc>
          <w:tcPr>
            <w:tcW w:w="4229" w:type="dxa"/>
            <w:tcBorders>
              <w:top w:val="single" w:sz="4" w:space="0" w:color="auto"/>
              <w:left w:val="single" w:sz="4" w:space="0" w:color="auto"/>
              <w:bottom w:val="single" w:sz="4" w:space="0" w:color="auto"/>
              <w:right w:val="single" w:sz="4" w:space="0" w:color="auto"/>
            </w:tcBorders>
            <w:hideMark/>
          </w:tcPr>
          <w:p w14:paraId="1C464013" w14:textId="77777777" w:rsidR="000B70F4" w:rsidRDefault="000B70F4">
            <w:pPr>
              <w:rPr>
                <w:rFonts w:ascii="Times New Roman" w:hAnsi="Times New Roman" w:cs="Times New Roman"/>
              </w:rPr>
            </w:pPr>
            <w:r>
              <w:rPr>
                <w:rFonts w:ascii="Times New Roman" w:hAnsi="Times New Roman" w:cs="Times New Roman"/>
              </w:rPr>
              <w:t>Заключение</w:t>
            </w:r>
          </w:p>
        </w:tc>
        <w:tc>
          <w:tcPr>
            <w:tcW w:w="1818" w:type="dxa"/>
            <w:tcBorders>
              <w:top w:val="single" w:sz="4" w:space="0" w:color="auto"/>
              <w:left w:val="single" w:sz="4" w:space="0" w:color="auto"/>
              <w:bottom w:val="single" w:sz="4" w:space="0" w:color="auto"/>
              <w:right w:val="single" w:sz="4" w:space="0" w:color="auto"/>
            </w:tcBorders>
            <w:hideMark/>
          </w:tcPr>
          <w:p w14:paraId="4E14E52E" w14:textId="77777777" w:rsidR="000B70F4" w:rsidRDefault="000B70F4">
            <w:pPr>
              <w:jc w:val="center"/>
              <w:rPr>
                <w:rFonts w:ascii="Times New Roman" w:hAnsi="Times New Roman" w:cs="Times New Roman"/>
              </w:rPr>
            </w:pPr>
            <w:r>
              <w:rPr>
                <w:rFonts w:ascii="Times New Roman" w:hAnsi="Times New Roman" w:cs="Times New Roman"/>
              </w:rPr>
              <w:t>1</w:t>
            </w:r>
          </w:p>
        </w:tc>
        <w:tc>
          <w:tcPr>
            <w:tcW w:w="1304" w:type="dxa"/>
            <w:tcBorders>
              <w:top w:val="single" w:sz="4" w:space="0" w:color="auto"/>
              <w:left w:val="single" w:sz="4" w:space="0" w:color="auto"/>
              <w:bottom w:val="single" w:sz="4" w:space="0" w:color="auto"/>
              <w:right w:val="single" w:sz="4" w:space="0" w:color="auto"/>
            </w:tcBorders>
            <w:hideMark/>
          </w:tcPr>
          <w:p w14:paraId="12A8EC1B" w14:textId="77777777" w:rsidR="000B70F4" w:rsidRDefault="000B70F4">
            <w:pPr>
              <w:jc w:val="center"/>
              <w:rPr>
                <w:rFonts w:ascii="Times New Roman" w:hAnsi="Times New Roman" w:cs="Times New Roman"/>
              </w:rPr>
            </w:pPr>
            <w:r>
              <w:rPr>
                <w:rFonts w:ascii="Times New Roman" w:hAnsi="Times New Roman" w:cs="Times New Roman"/>
              </w:rPr>
              <w:t>-</w:t>
            </w:r>
          </w:p>
        </w:tc>
        <w:tc>
          <w:tcPr>
            <w:tcW w:w="1304" w:type="dxa"/>
            <w:tcBorders>
              <w:top w:val="single" w:sz="4" w:space="0" w:color="auto"/>
              <w:left w:val="single" w:sz="4" w:space="0" w:color="auto"/>
              <w:bottom w:val="single" w:sz="4" w:space="0" w:color="auto"/>
              <w:right w:val="single" w:sz="4" w:space="0" w:color="auto"/>
            </w:tcBorders>
            <w:hideMark/>
          </w:tcPr>
          <w:p w14:paraId="75768BD7" w14:textId="77777777" w:rsidR="000B70F4" w:rsidRDefault="000B70F4">
            <w:pPr>
              <w:jc w:val="center"/>
              <w:rPr>
                <w:rFonts w:ascii="Times New Roman" w:hAnsi="Times New Roman" w:cs="Times New Roman"/>
              </w:rPr>
            </w:pPr>
            <w:r>
              <w:rPr>
                <w:rFonts w:ascii="Times New Roman" w:hAnsi="Times New Roman" w:cs="Times New Roman"/>
              </w:rPr>
              <w:t>1</w:t>
            </w:r>
          </w:p>
        </w:tc>
      </w:tr>
      <w:tr w:rsidR="000B70F4" w14:paraId="77225C61" w14:textId="77777777" w:rsidTr="000B70F4">
        <w:tc>
          <w:tcPr>
            <w:tcW w:w="689" w:type="dxa"/>
            <w:tcBorders>
              <w:top w:val="single" w:sz="4" w:space="0" w:color="auto"/>
              <w:left w:val="single" w:sz="4" w:space="0" w:color="auto"/>
              <w:bottom w:val="single" w:sz="4" w:space="0" w:color="auto"/>
              <w:right w:val="single" w:sz="4" w:space="0" w:color="auto"/>
            </w:tcBorders>
          </w:tcPr>
          <w:p w14:paraId="2420A81B" w14:textId="77777777" w:rsidR="000B70F4" w:rsidRDefault="000B70F4">
            <w:pPr>
              <w:jc w:val="center"/>
              <w:rPr>
                <w:rFonts w:ascii="Times New Roman" w:hAnsi="Times New Roman" w:cs="Times New Roman"/>
              </w:rPr>
            </w:pPr>
          </w:p>
        </w:tc>
        <w:tc>
          <w:tcPr>
            <w:tcW w:w="4229" w:type="dxa"/>
            <w:tcBorders>
              <w:top w:val="single" w:sz="4" w:space="0" w:color="auto"/>
              <w:left w:val="single" w:sz="4" w:space="0" w:color="auto"/>
              <w:bottom w:val="single" w:sz="4" w:space="0" w:color="auto"/>
              <w:right w:val="single" w:sz="4" w:space="0" w:color="auto"/>
            </w:tcBorders>
            <w:hideMark/>
          </w:tcPr>
          <w:p w14:paraId="13DDC8B6" w14:textId="77777777" w:rsidR="000B70F4" w:rsidRDefault="000B70F4">
            <w:pPr>
              <w:rPr>
                <w:rFonts w:ascii="Times New Roman" w:hAnsi="Times New Roman" w:cs="Times New Roman"/>
                <w:b/>
              </w:rPr>
            </w:pPr>
            <w:r>
              <w:rPr>
                <w:rFonts w:ascii="Times New Roman" w:hAnsi="Times New Roman" w:cs="Times New Roman"/>
                <w:b/>
              </w:rPr>
              <w:t>Итого</w:t>
            </w:r>
          </w:p>
        </w:tc>
        <w:tc>
          <w:tcPr>
            <w:tcW w:w="1818" w:type="dxa"/>
            <w:tcBorders>
              <w:top w:val="single" w:sz="4" w:space="0" w:color="auto"/>
              <w:left w:val="single" w:sz="4" w:space="0" w:color="auto"/>
              <w:bottom w:val="single" w:sz="4" w:space="0" w:color="auto"/>
              <w:right w:val="single" w:sz="4" w:space="0" w:color="auto"/>
            </w:tcBorders>
            <w:hideMark/>
          </w:tcPr>
          <w:p w14:paraId="3E69AABC" w14:textId="77777777" w:rsidR="000B70F4" w:rsidRDefault="000B70F4">
            <w:pPr>
              <w:jc w:val="center"/>
              <w:rPr>
                <w:rFonts w:ascii="Times New Roman" w:hAnsi="Times New Roman" w:cs="Times New Roman"/>
              </w:rPr>
            </w:pPr>
            <w:r>
              <w:rPr>
                <w:rFonts w:ascii="Times New Roman" w:hAnsi="Times New Roman" w:cs="Times New Roman"/>
              </w:rPr>
              <w:t>35</w:t>
            </w:r>
          </w:p>
        </w:tc>
        <w:tc>
          <w:tcPr>
            <w:tcW w:w="1304" w:type="dxa"/>
            <w:tcBorders>
              <w:top w:val="single" w:sz="4" w:space="0" w:color="auto"/>
              <w:left w:val="single" w:sz="4" w:space="0" w:color="auto"/>
              <w:bottom w:val="single" w:sz="4" w:space="0" w:color="auto"/>
              <w:right w:val="single" w:sz="4" w:space="0" w:color="auto"/>
            </w:tcBorders>
            <w:hideMark/>
          </w:tcPr>
          <w:p w14:paraId="76C7C61C" w14:textId="77777777" w:rsidR="000B70F4" w:rsidRDefault="000B70F4">
            <w:pPr>
              <w:jc w:val="center"/>
              <w:rPr>
                <w:rFonts w:ascii="Times New Roman" w:hAnsi="Times New Roman" w:cs="Times New Roman"/>
              </w:rPr>
            </w:pPr>
            <w:r>
              <w:rPr>
                <w:rFonts w:ascii="Times New Roman" w:hAnsi="Times New Roman" w:cs="Times New Roman"/>
              </w:rPr>
              <w:t>30</w:t>
            </w:r>
          </w:p>
        </w:tc>
        <w:tc>
          <w:tcPr>
            <w:tcW w:w="1304" w:type="dxa"/>
            <w:tcBorders>
              <w:top w:val="single" w:sz="4" w:space="0" w:color="auto"/>
              <w:left w:val="single" w:sz="4" w:space="0" w:color="auto"/>
              <w:bottom w:val="single" w:sz="4" w:space="0" w:color="auto"/>
              <w:right w:val="single" w:sz="4" w:space="0" w:color="auto"/>
            </w:tcBorders>
            <w:hideMark/>
          </w:tcPr>
          <w:p w14:paraId="69081BE0" w14:textId="77777777" w:rsidR="000B70F4" w:rsidRDefault="000B70F4">
            <w:pPr>
              <w:jc w:val="center"/>
              <w:rPr>
                <w:rFonts w:ascii="Times New Roman" w:hAnsi="Times New Roman" w:cs="Times New Roman"/>
              </w:rPr>
            </w:pPr>
            <w:r>
              <w:rPr>
                <w:rFonts w:ascii="Times New Roman" w:hAnsi="Times New Roman" w:cs="Times New Roman"/>
              </w:rPr>
              <w:t>5</w:t>
            </w:r>
          </w:p>
        </w:tc>
      </w:tr>
    </w:tbl>
    <w:p w14:paraId="7C3EE6AD" w14:textId="77777777" w:rsidR="000B70F4" w:rsidRDefault="000B70F4" w:rsidP="000B70F4">
      <w:pPr>
        <w:rPr>
          <w:rFonts w:ascii="Times New Roman" w:hAnsi="Times New Roman" w:cs="Times New Roman"/>
          <w:i/>
          <w:sz w:val="28"/>
          <w:szCs w:val="28"/>
          <w:u w:val="single"/>
        </w:rPr>
      </w:pPr>
    </w:p>
    <w:p w14:paraId="14247B5A" w14:textId="77777777" w:rsidR="000B70F4" w:rsidRDefault="000B70F4" w:rsidP="000B70F4">
      <w:pPr>
        <w:jc w:val="both"/>
        <w:rPr>
          <w:rFonts w:ascii="Times New Roman" w:hAnsi="Times New Roman" w:cs="Times New Roman"/>
          <w:b/>
          <w:i/>
          <w:szCs w:val="28"/>
          <w:u w:val="single"/>
        </w:rPr>
      </w:pPr>
      <w:r>
        <w:rPr>
          <w:rFonts w:ascii="Times New Roman" w:hAnsi="Times New Roman" w:cs="Times New Roman"/>
          <w:b/>
          <w:i/>
          <w:szCs w:val="28"/>
          <w:u w:val="single"/>
        </w:rPr>
        <w:t>Темы проектов</w:t>
      </w:r>
    </w:p>
    <w:p w14:paraId="569CF2F3" w14:textId="77777777" w:rsidR="000B70F4" w:rsidRDefault="000B70F4" w:rsidP="000B70F4">
      <w:pPr>
        <w:jc w:val="both"/>
        <w:rPr>
          <w:rFonts w:ascii="Times New Roman" w:hAnsi="Times New Roman" w:cs="Times New Roman"/>
          <w:i/>
          <w:szCs w:val="28"/>
          <w:u w:val="single"/>
        </w:rPr>
      </w:pPr>
    </w:p>
    <w:p w14:paraId="5E214A83" w14:textId="77777777" w:rsidR="000B70F4" w:rsidRDefault="000B70F4" w:rsidP="000B70F4">
      <w:pPr>
        <w:ind w:firstLine="567"/>
        <w:jc w:val="both"/>
        <w:rPr>
          <w:rFonts w:ascii="Times New Roman" w:hAnsi="Times New Roman" w:cs="Times New Roman"/>
          <w:szCs w:val="28"/>
        </w:rPr>
      </w:pPr>
      <w:r>
        <w:rPr>
          <w:rFonts w:ascii="Times New Roman" w:hAnsi="Times New Roman" w:cs="Times New Roman"/>
          <w:szCs w:val="28"/>
        </w:rPr>
        <w:t>Представленные темы проектов по обществознанию для 7 класса, могут быть интересны ученикам, увлеченным изучением данного предмета и формирующим собственное мнение и взгляды на вопросы, подымаемые в рамках науки обществознание</w:t>
      </w:r>
    </w:p>
    <w:p w14:paraId="3E34758E" w14:textId="77777777" w:rsidR="000B70F4" w:rsidRDefault="000B70F4" w:rsidP="000B70F4">
      <w:pPr>
        <w:jc w:val="both"/>
        <w:rPr>
          <w:rFonts w:ascii="Times New Roman" w:hAnsi="Times New Roman" w:cs="Times New Roman"/>
          <w:i/>
          <w:szCs w:val="28"/>
          <w:u w:val="single"/>
        </w:rPr>
      </w:pPr>
    </w:p>
    <w:p w14:paraId="7D8EACFD" w14:textId="77777777" w:rsidR="000B70F4" w:rsidRDefault="000B70F4" w:rsidP="000B70F4">
      <w:pPr>
        <w:ind w:left="567" w:firstLine="426"/>
        <w:jc w:val="both"/>
        <w:rPr>
          <w:rFonts w:ascii="Times New Roman" w:hAnsi="Times New Roman" w:cs="Times New Roman"/>
          <w:szCs w:val="28"/>
        </w:rPr>
      </w:pPr>
      <w:r>
        <w:rPr>
          <w:rFonts w:ascii="Times New Roman" w:hAnsi="Times New Roman" w:cs="Times New Roman"/>
          <w:szCs w:val="28"/>
        </w:rPr>
        <w:t>1.</w:t>
      </w:r>
      <w:r>
        <w:rPr>
          <w:rFonts w:ascii="Times New Roman" w:hAnsi="Times New Roman" w:cs="Times New Roman"/>
          <w:szCs w:val="28"/>
        </w:rPr>
        <w:tab/>
        <w:t>Знай свои права (пособие для подростка).</w:t>
      </w:r>
    </w:p>
    <w:p w14:paraId="658F4F08" w14:textId="77777777" w:rsidR="000B70F4" w:rsidRDefault="000B70F4" w:rsidP="000B70F4">
      <w:pPr>
        <w:ind w:left="567" w:firstLine="426"/>
        <w:jc w:val="both"/>
        <w:rPr>
          <w:rFonts w:ascii="Times New Roman" w:hAnsi="Times New Roman" w:cs="Times New Roman"/>
          <w:szCs w:val="28"/>
        </w:rPr>
      </w:pPr>
      <w:r>
        <w:rPr>
          <w:rFonts w:ascii="Times New Roman" w:hAnsi="Times New Roman" w:cs="Times New Roman"/>
          <w:szCs w:val="28"/>
        </w:rPr>
        <w:t>2.</w:t>
      </w:r>
      <w:r>
        <w:rPr>
          <w:rFonts w:ascii="Times New Roman" w:hAnsi="Times New Roman" w:cs="Times New Roman"/>
          <w:szCs w:val="28"/>
        </w:rPr>
        <w:tab/>
        <w:t>Защита правопорядка.</w:t>
      </w:r>
    </w:p>
    <w:p w14:paraId="45D7E01D" w14:textId="77777777" w:rsidR="000B70F4" w:rsidRDefault="000B70F4" w:rsidP="000B70F4">
      <w:pPr>
        <w:ind w:left="567" w:firstLine="426"/>
        <w:jc w:val="both"/>
        <w:rPr>
          <w:rFonts w:ascii="Times New Roman" w:hAnsi="Times New Roman" w:cs="Times New Roman"/>
          <w:szCs w:val="28"/>
        </w:rPr>
      </w:pPr>
      <w:r>
        <w:rPr>
          <w:rFonts w:ascii="Times New Roman" w:hAnsi="Times New Roman" w:cs="Times New Roman"/>
          <w:szCs w:val="28"/>
        </w:rPr>
        <w:t>3.</w:t>
      </w:r>
      <w:r>
        <w:rPr>
          <w:rFonts w:ascii="Times New Roman" w:hAnsi="Times New Roman" w:cs="Times New Roman"/>
          <w:szCs w:val="28"/>
        </w:rPr>
        <w:tab/>
        <w:t>Молодой человек на рынке труда (Как найти достойную работу).</w:t>
      </w:r>
    </w:p>
    <w:p w14:paraId="05BD9C32" w14:textId="77777777" w:rsidR="000B70F4" w:rsidRDefault="000B70F4" w:rsidP="000B70F4">
      <w:pPr>
        <w:ind w:left="567" w:firstLine="426"/>
        <w:jc w:val="both"/>
        <w:rPr>
          <w:rFonts w:ascii="Times New Roman" w:hAnsi="Times New Roman" w:cs="Times New Roman"/>
          <w:szCs w:val="28"/>
        </w:rPr>
      </w:pPr>
      <w:r>
        <w:rPr>
          <w:rFonts w:ascii="Times New Roman" w:hAnsi="Times New Roman" w:cs="Times New Roman"/>
          <w:szCs w:val="28"/>
        </w:rPr>
        <w:t>4.</w:t>
      </w:r>
      <w:r>
        <w:rPr>
          <w:rFonts w:ascii="Times New Roman" w:hAnsi="Times New Roman" w:cs="Times New Roman"/>
          <w:szCs w:val="28"/>
        </w:rPr>
        <w:tab/>
        <w:t>Бизнес (иллюстрированный словарь).</w:t>
      </w:r>
    </w:p>
    <w:p w14:paraId="561DCD9B" w14:textId="77777777" w:rsidR="000B70F4" w:rsidRDefault="000B70F4" w:rsidP="000B70F4">
      <w:pPr>
        <w:ind w:left="567" w:firstLine="426"/>
        <w:jc w:val="both"/>
        <w:rPr>
          <w:rFonts w:ascii="Times New Roman" w:hAnsi="Times New Roman" w:cs="Times New Roman"/>
          <w:szCs w:val="28"/>
        </w:rPr>
      </w:pPr>
      <w:r>
        <w:rPr>
          <w:rFonts w:ascii="Times New Roman" w:hAnsi="Times New Roman" w:cs="Times New Roman"/>
          <w:szCs w:val="28"/>
        </w:rPr>
        <w:t>5.</w:t>
      </w:r>
      <w:r>
        <w:rPr>
          <w:rFonts w:ascii="Times New Roman" w:hAnsi="Times New Roman" w:cs="Times New Roman"/>
          <w:szCs w:val="28"/>
        </w:rPr>
        <w:tab/>
        <w:t>Как работает современный рынок.</w:t>
      </w:r>
    </w:p>
    <w:p w14:paraId="506589ED" w14:textId="77777777" w:rsidR="000B70F4" w:rsidRDefault="000B70F4" w:rsidP="000B70F4">
      <w:pPr>
        <w:ind w:left="567" w:firstLine="426"/>
        <w:jc w:val="both"/>
        <w:rPr>
          <w:rFonts w:ascii="Times New Roman" w:hAnsi="Times New Roman" w:cs="Times New Roman"/>
          <w:szCs w:val="28"/>
        </w:rPr>
      </w:pPr>
      <w:r>
        <w:rPr>
          <w:rFonts w:ascii="Times New Roman" w:hAnsi="Times New Roman" w:cs="Times New Roman"/>
          <w:szCs w:val="28"/>
        </w:rPr>
        <w:t>6.</w:t>
      </w:r>
      <w:r>
        <w:rPr>
          <w:rFonts w:ascii="Times New Roman" w:hAnsi="Times New Roman" w:cs="Times New Roman"/>
          <w:szCs w:val="28"/>
        </w:rPr>
        <w:tab/>
        <w:t>Человек долга — кто он, каков он?</w:t>
      </w:r>
    </w:p>
    <w:p w14:paraId="62692209" w14:textId="77777777" w:rsidR="000B70F4" w:rsidRDefault="000B70F4" w:rsidP="000B70F4">
      <w:pPr>
        <w:ind w:left="567" w:firstLine="426"/>
        <w:jc w:val="both"/>
        <w:rPr>
          <w:rFonts w:ascii="Times New Roman" w:hAnsi="Times New Roman" w:cs="Times New Roman"/>
          <w:szCs w:val="28"/>
        </w:rPr>
      </w:pPr>
      <w:r>
        <w:rPr>
          <w:rFonts w:ascii="Times New Roman" w:hAnsi="Times New Roman" w:cs="Times New Roman"/>
          <w:szCs w:val="28"/>
        </w:rPr>
        <w:t>7.</w:t>
      </w:r>
      <w:r>
        <w:rPr>
          <w:rFonts w:ascii="Times New Roman" w:hAnsi="Times New Roman" w:cs="Times New Roman"/>
          <w:szCs w:val="28"/>
        </w:rPr>
        <w:tab/>
        <w:t>Многообразие юридических профессий.</w:t>
      </w:r>
    </w:p>
    <w:p w14:paraId="764BA469" w14:textId="77777777" w:rsidR="000B70F4" w:rsidRDefault="000B70F4" w:rsidP="000B70F4">
      <w:pPr>
        <w:ind w:left="567" w:firstLine="426"/>
        <w:jc w:val="both"/>
        <w:rPr>
          <w:rFonts w:ascii="Times New Roman" w:hAnsi="Times New Roman" w:cs="Times New Roman"/>
          <w:szCs w:val="28"/>
        </w:rPr>
      </w:pPr>
      <w:r>
        <w:rPr>
          <w:rFonts w:ascii="Times New Roman" w:hAnsi="Times New Roman" w:cs="Times New Roman"/>
          <w:szCs w:val="28"/>
        </w:rPr>
        <w:t>8.</w:t>
      </w:r>
      <w:r>
        <w:rPr>
          <w:rFonts w:ascii="Times New Roman" w:hAnsi="Times New Roman" w:cs="Times New Roman"/>
          <w:szCs w:val="28"/>
        </w:rPr>
        <w:tab/>
        <w:t>Как стать бизнесменом.</w:t>
      </w:r>
    </w:p>
    <w:p w14:paraId="4EEF349F" w14:textId="77777777" w:rsidR="000B70F4" w:rsidRDefault="000B70F4" w:rsidP="000B70F4">
      <w:pPr>
        <w:ind w:left="567" w:firstLine="426"/>
        <w:jc w:val="both"/>
        <w:rPr>
          <w:rFonts w:ascii="Times New Roman" w:hAnsi="Times New Roman" w:cs="Times New Roman"/>
          <w:szCs w:val="28"/>
        </w:rPr>
      </w:pPr>
      <w:r>
        <w:rPr>
          <w:rFonts w:ascii="Times New Roman" w:hAnsi="Times New Roman" w:cs="Times New Roman"/>
          <w:szCs w:val="28"/>
        </w:rPr>
        <w:t>9.</w:t>
      </w:r>
      <w:r>
        <w:rPr>
          <w:rFonts w:ascii="Times New Roman" w:hAnsi="Times New Roman" w:cs="Times New Roman"/>
          <w:szCs w:val="28"/>
        </w:rPr>
        <w:tab/>
        <w:t>Моя реклама.</w:t>
      </w:r>
    </w:p>
    <w:p w14:paraId="49C2A7EE" w14:textId="77777777" w:rsidR="000B70F4" w:rsidRDefault="000B70F4" w:rsidP="000B70F4">
      <w:pPr>
        <w:ind w:left="567" w:firstLine="426"/>
        <w:jc w:val="both"/>
        <w:rPr>
          <w:rFonts w:ascii="Times New Roman" w:hAnsi="Times New Roman" w:cs="Times New Roman"/>
          <w:szCs w:val="28"/>
        </w:rPr>
      </w:pPr>
      <w:r>
        <w:rPr>
          <w:rFonts w:ascii="Times New Roman" w:hAnsi="Times New Roman" w:cs="Times New Roman"/>
          <w:szCs w:val="28"/>
        </w:rPr>
        <w:t>10.</w:t>
      </w:r>
      <w:r>
        <w:rPr>
          <w:rFonts w:ascii="Times New Roman" w:hAnsi="Times New Roman" w:cs="Times New Roman"/>
          <w:szCs w:val="28"/>
        </w:rPr>
        <w:tab/>
        <w:t>Растения и животные Красной книги России.</w:t>
      </w:r>
    </w:p>
    <w:p w14:paraId="4BB12C14" w14:textId="77777777" w:rsidR="000B70F4" w:rsidRDefault="000B70F4" w:rsidP="000B70F4">
      <w:pPr>
        <w:ind w:left="567" w:firstLine="426"/>
        <w:jc w:val="both"/>
        <w:rPr>
          <w:rFonts w:ascii="Times New Roman" w:hAnsi="Times New Roman" w:cs="Times New Roman"/>
          <w:szCs w:val="28"/>
        </w:rPr>
      </w:pPr>
    </w:p>
    <w:p w14:paraId="66F4D434" w14:textId="77777777" w:rsidR="000B70F4" w:rsidRDefault="000B70F4" w:rsidP="000B70F4">
      <w:pPr>
        <w:jc w:val="both"/>
        <w:rPr>
          <w:rFonts w:ascii="Times New Roman" w:hAnsi="Times New Roman" w:cs="Times New Roman"/>
          <w:b/>
          <w:i/>
          <w:szCs w:val="28"/>
          <w:u w:val="single"/>
        </w:rPr>
      </w:pPr>
      <w:r>
        <w:rPr>
          <w:rFonts w:ascii="Times New Roman" w:hAnsi="Times New Roman" w:cs="Times New Roman"/>
          <w:b/>
          <w:i/>
          <w:szCs w:val="28"/>
          <w:u w:val="single"/>
        </w:rPr>
        <w:t>Темы исследовательских работ</w:t>
      </w:r>
    </w:p>
    <w:p w14:paraId="597DC008" w14:textId="77777777" w:rsidR="000B70F4" w:rsidRDefault="000B70F4" w:rsidP="000B70F4">
      <w:pPr>
        <w:jc w:val="both"/>
        <w:rPr>
          <w:rFonts w:ascii="Times New Roman" w:hAnsi="Times New Roman" w:cs="Times New Roman"/>
          <w:b/>
          <w:i/>
          <w:szCs w:val="28"/>
          <w:u w:val="single"/>
        </w:rPr>
      </w:pPr>
    </w:p>
    <w:p w14:paraId="483CD763" w14:textId="77777777" w:rsidR="000B70F4" w:rsidRDefault="000B70F4" w:rsidP="000B70F4">
      <w:pPr>
        <w:ind w:firstLine="426"/>
        <w:jc w:val="both"/>
        <w:rPr>
          <w:rFonts w:ascii="Times New Roman" w:hAnsi="Times New Roman" w:cs="Times New Roman"/>
          <w:szCs w:val="28"/>
        </w:rPr>
      </w:pPr>
      <w:r>
        <w:rPr>
          <w:rFonts w:ascii="Times New Roman" w:hAnsi="Times New Roman" w:cs="Times New Roman"/>
          <w:szCs w:val="28"/>
        </w:rPr>
        <w:t>Представленные темы исследовательских работ по обществознанию для 7 класса позволяют ученику попробовать себя в роли научного исследователя, проанализировать справочную литературу по изучаемому вопросу, а также обоснованно прийти к собственным выводам.</w:t>
      </w:r>
    </w:p>
    <w:p w14:paraId="611FBAB1" w14:textId="77777777" w:rsidR="000B70F4" w:rsidRDefault="000B70F4" w:rsidP="000B70F4">
      <w:pPr>
        <w:ind w:left="567" w:firstLine="426"/>
        <w:jc w:val="both"/>
        <w:rPr>
          <w:rFonts w:ascii="Times New Roman" w:hAnsi="Times New Roman" w:cs="Times New Roman"/>
          <w:szCs w:val="28"/>
        </w:rPr>
      </w:pPr>
    </w:p>
    <w:p w14:paraId="194A0E51" w14:textId="77777777" w:rsidR="000B70F4" w:rsidRDefault="000B70F4" w:rsidP="000B70F4">
      <w:pPr>
        <w:pStyle w:val="a3"/>
        <w:numPr>
          <w:ilvl w:val="0"/>
          <w:numId w:val="2"/>
        </w:numPr>
        <w:ind w:left="1418"/>
        <w:jc w:val="both"/>
        <w:rPr>
          <w:rFonts w:ascii="Times New Roman" w:hAnsi="Times New Roman" w:cs="Times New Roman"/>
          <w:szCs w:val="28"/>
        </w:rPr>
      </w:pPr>
      <w:r>
        <w:rPr>
          <w:rFonts w:ascii="Times New Roman" w:hAnsi="Times New Roman" w:cs="Times New Roman"/>
          <w:szCs w:val="28"/>
        </w:rPr>
        <w:t>Политика и ее влияние на жизнь современного общества.</w:t>
      </w:r>
    </w:p>
    <w:p w14:paraId="4913F020" w14:textId="77777777" w:rsidR="000B70F4" w:rsidRDefault="000B70F4" w:rsidP="000B70F4">
      <w:pPr>
        <w:pStyle w:val="a3"/>
        <w:numPr>
          <w:ilvl w:val="0"/>
          <w:numId w:val="2"/>
        </w:numPr>
        <w:ind w:left="1418"/>
        <w:jc w:val="both"/>
        <w:rPr>
          <w:rFonts w:ascii="Times New Roman" w:hAnsi="Times New Roman" w:cs="Times New Roman"/>
          <w:szCs w:val="28"/>
        </w:rPr>
      </w:pPr>
      <w:r>
        <w:rPr>
          <w:rFonts w:ascii="Times New Roman" w:hAnsi="Times New Roman" w:cs="Times New Roman"/>
          <w:szCs w:val="28"/>
        </w:rPr>
        <w:t>Преступность несовершеннолетних.</w:t>
      </w:r>
    </w:p>
    <w:p w14:paraId="1CEFC608" w14:textId="77777777" w:rsidR="000B70F4" w:rsidRDefault="000B70F4" w:rsidP="000B70F4">
      <w:pPr>
        <w:pStyle w:val="a3"/>
        <w:numPr>
          <w:ilvl w:val="0"/>
          <w:numId w:val="2"/>
        </w:numPr>
        <w:ind w:left="1418"/>
        <w:jc w:val="both"/>
        <w:rPr>
          <w:rFonts w:ascii="Times New Roman" w:hAnsi="Times New Roman" w:cs="Times New Roman"/>
          <w:szCs w:val="28"/>
        </w:rPr>
      </w:pPr>
      <w:r>
        <w:rPr>
          <w:rFonts w:ascii="Times New Roman" w:hAnsi="Times New Roman" w:cs="Times New Roman"/>
          <w:szCs w:val="28"/>
        </w:rPr>
        <w:t>Проблема выбора жизненного пути.</w:t>
      </w:r>
    </w:p>
    <w:p w14:paraId="358CE28B" w14:textId="77777777" w:rsidR="000B70F4" w:rsidRDefault="000B70F4" w:rsidP="000B70F4">
      <w:pPr>
        <w:pStyle w:val="a3"/>
        <w:numPr>
          <w:ilvl w:val="0"/>
          <w:numId w:val="2"/>
        </w:numPr>
        <w:ind w:left="1418"/>
        <w:jc w:val="both"/>
        <w:rPr>
          <w:rFonts w:ascii="Times New Roman" w:hAnsi="Times New Roman" w:cs="Times New Roman"/>
          <w:szCs w:val="28"/>
        </w:rPr>
      </w:pPr>
      <w:r>
        <w:rPr>
          <w:rFonts w:ascii="Times New Roman" w:hAnsi="Times New Roman" w:cs="Times New Roman"/>
          <w:szCs w:val="28"/>
        </w:rPr>
        <w:t>Развитие и формирование личности.</w:t>
      </w:r>
    </w:p>
    <w:p w14:paraId="78DBCCD4" w14:textId="77777777" w:rsidR="000B70F4" w:rsidRDefault="000B70F4" w:rsidP="000B70F4">
      <w:pPr>
        <w:pStyle w:val="a3"/>
        <w:numPr>
          <w:ilvl w:val="0"/>
          <w:numId w:val="2"/>
        </w:numPr>
        <w:ind w:left="1418"/>
        <w:jc w:val="both"/>
        <w:rPr>
          <w:rFonts w:ascii="Times New Roman" w:hAnsi="Times New Roman" w:cs="Times New Roman"/>
          <w:szCs w:val="28"/>
        </w:rPr>
      </w:pPr>
      <w:r>
        <w:rPr>
          <w:rFonts w:ascii="Times New Roman" w:hAnsi="Times New Roman" w:cs="Times New Roman"/>
          <w:szCs w:val="28"/>
        </w:rPr>
        <w:t>Свобода выбора и волевое воспитание.</w:t>
      </w:r>
    </w:p>
    <w:p w14:paraId="234DD528" w14:textId="77777777" w:rsidR="000B70F4" w:rsidRDefault="000B70F4" w:rsidP="000B70F4">
      <w:pPr>
        <w:pStyle w:val="a3"/>
        <w:numPr>
          <w:ilvl w:val="0"/>
          <w:numId w:val="2"/>
        </w:numPr>
        <w:ind w:left="1418"/>
        <w:jc w:val="both"/>
        <w:rPr>
          <w:rFonts w:ascii="Times New Roman" w:hAnsi="Times New Roman" w:cs="Times New Roman"/>
          <w:szCs w:val="28"/>
        </w:rPr>
      </w:pPr>
      <w:r>
        <w:rPr>
          <w:rFonts w:ascii="Times New Roman" w:hAnsi="Times New Roman" w:cs="Times New Roman"/>
          <w:szCs w:val="28"/>
        </w:rPr>
        <w:t>Социальный портрет подростка или молодежи этого возраста в целом (социальный портрет тинейджера).</w:t>
      </w:r>
    </w:p>
    <w:p w14:paraId="7BF727FC" w14:textId="77777777" w:rsidR="000B70F4" w:rsidRDefault="000B70F4" w:rsidP="000B70F4">
      <w:pPr>
        <w:pStyle w:val="a3"/>
        <w:numPr>
          <w:ilvl w:val="0"/>
          <w:numId w:val="2"/>
        </w:numPr>
        <w:ind w:left="1418"/>
        <w:jc w:val="both"/>
        <w:rPr>
          <w:rFonts w:ascii="Times New Roman" w:hAnsi="Times New Roman" w:cs="Times New Roman"/>
          <w:szCs w:val="28"/>
        </w:rPr>
      </w:pPr>
      <w:r>
        <w:rPr>
          <w:rFonts w:ascii="Times New Roman" w:hAnsi="Times New Roman" w:cs="Times New Roman"/>
          <w:szCs w:val="28"/>
        </w:rPr>
        <w:t>Способности и их развитие.</w:t>
      </w:r>
    </w:p>
    <w:p w14:paraId="53C5E130" w14:textId="77777777" w:rsidR="000B70F4" w:rsidRDefault="000B70F4" w:rsidP="000B70F4">
      <w:pPr>
        <w:pStyle w:val="a3"/>
        <w:numPr>
          <w:ilvl w:val="0"/>
          <w:numId w:val="2"/>
        </w:numPr>
        <w:ind w:left="1418"/>
        <w:jc w:val="both"/>
        <w:rPr>
          <w:rFonts w:ascii="Times New Roman" w:hAnsi="Times New Roman" w:cs="Times New Roman"/>
          <w:szCs w:val="28"/>
        </w:rPr>
      </w:pPr>
      <w:r>
        <w:rPr>
          <w:rFonts w:ascii="Times New Roman" w:hAnsi="Times New Roman" w:cs="Times New Roman"/>
          <w:szCs w:val="28"/>
        </w:rPr>
        <w:t>Факторы риска, подросток в обществе риска.</w:t>
      </w:r>
    </w:p>
    <w:p w14:paraId="695CC4FA" w14:textId="77777777" w:rsidR="000B70F4" w:rsidRDefault="000B70F4" w:rsidP="000B70F4">
      <w:pPr>
        <w:pStyle w:val="a3"/>
        <w:numPr>
          <w:ilvl w:val="0"/>
          <w:numId w:val="2"/>
        </w:numPr>
        <w:ind w:left="1418"/>
        <w:jc w:val="both"/>
        <w:rPr>
          <w:rFonts w:ascii="Times New Roman" w:hAnsi="Times New Roman" w:cs="Times New Roman"/>
          <w:szCs w:val="28"/>
        </w:rPr>
      </w:pPr>
      <w:r>
        <w:rPr>
          <w:rFonts w:ascii="Times New Roman" w:hAnsi="Times New Roman" w:cs="Times New Roman"/>
          <w:szCs w:val="28"/>
        </w:rPr>
        <w:t>Формирование культуры русского народа.</w:t>
      </w:r>
    </w:p>
    <w:p w14:paraId="26FDA328" w14:textId="77777777" w:rsidR="000B70F4" w:rsidRDefault="000B70F4" w:rsidP="000B70F4">
      <w:pPr>
        <w:pStyle w:val="a3"/>
        <w:numPr>
          <w:ilvl w:val="0"/>
          <w:numId w:val="2"/>
        </w:numPr>
        <w:ind w:left="1418"/>
        <w:jc w:val="both"/>
        <w:rPr>
          <w:rFonts w:ascii="Times New Roman" w:hAnsi="Times New Roman" w:cs="Times New Roman"/>
          <w:szCs w:val="28"/>
        </w:rPr>
      </w:pPr>
      <w:r>
        <w:rPr>
          <w:rFonts w:ascii="Times New Roman" w:hAnsi="Times New Roman" w:cs="Times New Roman"/>
          <w:szCs w:val="28"/>
        </w:rPr>
        <w:t>Формирование менталитета русского народа.</w:t>
      </w:r>
    </w:p>
    <w:p w14:paraId="6B69046E" w14:textId="77777777" w:rsidR="000B70F4" w:rsidRDefault="000B70F4" w:rsidP="000B70F4">
      <w:pPr>
        <w:pStyle w:val="a3"/>
        <w:numPr>
          <w:ilvl w:val="0"/>
          <w:numId w:val="2"/>
        </w:numPr>
        <w:ind w:left="1418"/>
        <w:jc w:val="both"/>
        <w:rPr>
          <w:rFonts w:ascii="Times New Roman" w:hAnsi="Times New Roman" w:cs="Times New Roman"/>
          <w:szCs w:val="28"/>
        </w:rPr>
      </w:pPr>
      <w:r>
        <w:rPr>
          <w:rFonts w:ascii="Times New Roman" w:hAnsi="Times New Roman" w:cs="Times New Roman"/>
          <w:szCs w:val="28"/>
        </w:rPr>
        <w:t>Характер и его воспитание.</w:t>
      </w:r>
    </w:p>
    <w:p w14:paraId="36DBD411" w14:textId="77777777" w:rsidR="000B70F4" w:rsidRDefault="000B70F4" w:rsidP="000B70F4">
      <w:pPr>
        <w:ind w:firstLine="567"/>
        <w:jc w:val="center"/>
        <w:rPr>
          <w:rFonts w:ascii="Times New Roman" w:hAnsi="Times New Roman" w:cs="Times New Roman"/>
          <w:b/>
        </w:rPr>
      </w:pPr>
    </w:p>
    <w:p w14:paraId="2A635D6E" w14:textId="77777777" w:rsidR="000B70F4" w:rsidRDefault="000B70F4" w:rsidP="000B70F4">
      <w:pPr>
        <w:jc w:val="center"/>
        <w:rPr>
          <w:rFonts w:ascii="Times New Roman" w:hAnsi="Times New Roman" w:cs="Times New Roman"/>
          <w:b/>
        </w:rPr>
      </w:pPr>
    </w:p>
    <w:p w14:paraId="410402DA" w14:textId="35AE3363" w:rsidR="000B70F4" w:rsidRDefault="000B70F4" w:rsidP="000B70F4">
      <w:pPr>
        <w:jc w:val="center"/>
        <w:rPr>
          <w:rFonts w:ascii="Times New Roman" w:hAnsi="Times New Roman" w:cs="Times New Roman"/>
          <w:b/>
        </w:rPr>
      </w:pPr>
      <w:r>
        <w:rPr>
          <w:rFonts w:ascii="Times New Roman" w:hAnsi="Times New Roman" w:cs="Times New Roman"/>
          <w:b/>
        </w:rPr>
        <w:t>Учебно-методический</w:t>
      </w:r>
      <w:r w:rsidR="00C03619">
        <w:rPr>
          <w:rFonts w:ascii="Times New Roman" w:hAnsi="Times New Roman" w:cs="Times New Roman"/>
          <w:b/>
        </w:rPr>
        <w:t xml:space="preserve"> </w:t>
      </w:r>
      <w:r>
        <w:rPr>
          <w:rFonts w:ascii="Times New Roman" w:hAnsi="Times New Roman" w:cs="Times New Roman"/>
          <w:b/>
        </w:rPr>
        <w:t>комплект:</w:t>
      </w:r>
    </w:p>
    <w:p w14:paraId="51EE4062" w14:textId="77777777" w:rsidR="000B70F4" w:rsidRDefault="000B70F4" w:rsidP="000B70F4">
      <w:pPr>
        <w:ind w:firstLine="567"/>
        <w:jc w:val="center"/>
        <w:rPr>
          <w:rFonts w:ascii="Times New Roman" w:hAnsi="Times New Roman" w:cs="Times New Roman"/>
          <w:b/>
        </w:rPr>
      </w:pPr>
    </w:p>
    <w:p w14:paraId="3C28CB9D" w14:textId="77777777" w:rsidR="000B70F4" w:rsidRDefault="000B70F4" w:rsidP="000B70F4">
      <w:pPr>
        <w:ind w:firstLine="567"/>
        <w:jc w:val="both"/>
        <w:rPr>
          <w:rFonts w:ascii="Times New Roman" w:hAnsi="Times New Roman" w:cs="Times New Roman"/>
          <w:szCs w:val="28"/>
        </w:rPr>
      </w:pPr>
      <w:r>
        <w:rPr>
          <w:rFonts w:ascii="Times New Roman" w:hAnsi="Times New Roman" w:cs="Times New Roman"/>
          <w:szCs w:val="28"/>
        </w:rPr>
        <w:t>1. Обществознание. 7 класс. Учебник / Под ред. Л.Н. Боголюбова, Л.Ф. Ивановой. М.: Просвещение, 2016.</w:t>
      </w:r>
    </w:p>
    <w:p w14:paraId="041821FA" w14:textId="77777777" w:rsidR="000B70F4" w:rsidRDefault="000B70F4" w:rsidP="000B70F4">
      <w:pPr>
        <w:ind w:firstLine="567"/>
        <w:jc w:val="both"/>
        <w:rPr>
          <w:rFonts w:ascii="Times New Roman" w:hAnsi="Times New Roman" w:cs="Times New Roman"/>
          <w:szCs w:val="28"/>
        </w:rPr>
      </w:pPr>
      <w:r>
        <w:rPr>
          <w:rFonts w:ascii="Times New Roman" w:hAnsi="Times New Roman" w:cs="Times New Roman"/>
          <w:szCs w:val="28"/>
        </w:rPr>
        <w:t>2. Обществознание. 7 класс. Рабочая программа и технологические карты уроков по учебнику под ред. Л.Н. Боголюбова, Л.Ф. Ивановой. Автор-составитель И.Ю. Буйволова. Волгоград.: Учитель, 2017.</w:t>
      </w:r>
    </w:p>
    <w:p w14:paraId="2CDC226D" w14:textId="77777777" w:rsidR="000B70F4" w:rsidRDefault="000B70F4" w:rsidP="000B70F4">
      <w:pPr>
        <w:ind w:firstLine="567"/>
        <w:jc w:val="both"/>
        <w:rPr>
          <w:rFonts w:ascii="Times New Roman" w:hAnsi="Times New Roman" w:cs="Times New Roman"/>
          <w:i/>
          <w:u w:val="single"/>
        </w:rPr>
      </w:pPr>
      <w:r>
        <w:rPr>
          <w:rFonts w:ascii="Times New Roman" w:hAnsi="Times New Roman" w:cs="Times New Roman"/>
          <w:i/>
          <w:u w:val="single"/>
        </w:rPr>
        <w:t>Методические пособия для учителя:</w:t>
      </w:r>
    </w:p>
    <w:p w14:paraId="142188B1" w14:textId="77777777" w:rsidR="000B70F4" w:rsidRDefault="000B70F4" w:rsidP="000B70F4">
      <w:pPr>
        <w:ind w:firstLine="567"/>
        <w:jc w:val="both"/>
        <w:rPr>
          <w:rFonts w:ascii="Times New Roman" w:hAnsi="Times New Roman" w:cs="Times New Roman"/>
          <w:szCs w:val="28"/>
        </w:rPr>
      </w:pPr>
      <w:r>
        <w:rPr>
          <w:rFonts w:ascii="Times New Roman" w:hAnsi="Times New Roman" w:cs="Times New Roman"/>
          <w:szCs w:val="28"/>
        </w:rPr>
        <w:t>3. Обществознание. 7 класс. Рабочая программа к УМК Л.Н. Боголюбова, Л.Ф. Ивановой. Составитель Е.Н. Сорокина. М.: Просвещение «ВАКО», 2016</w:t>
      </w:r>
    </w:p>
    <w:p w14:paraId="6585A0A7" w14:textId="77777777" w:rsidR="000B70F4" w:rsidRDefault="000B70F4" w:rsidP="000B70F4">
      <w:pPr>
        <w:ind w:firstLine="567"/>
        <w:jc w:val="both"/>
        <w:rPr>
          <w:rFonts w:ascii="Times New Roman" w:hAnsi="Times New Roman" w:cs="Times New Roman"/>
          <w:szCs w:val="28"/>
        </w:rPr>
      </w:pPr>
      <w:r>
        <w:rPr>
          <w:rFonts w:ascii="Times New Roman" w:hAnsi="Times New Roman" w:cs="Times New Roman"/>
          <w:szCs w:val="28"/>
        </w:rPr>
        <w:t>4. Поурочные разработки по обществознанию. 7 класс. Сорокина Е.Н., М.: Просвещение «ВАКО», 2016</w:t>
      </w:r>
    </w:p>
    <w:p w14:paraId="527102E7" w14:textId="77777777" w:rsidR="000B70F4" w:rsidRDefault="000B70F4" w:rsidP="000B70F4">
      <w:pPr>
        <w:ind w:firstLine="567"/>
        <w:jc w:val="both"/>
        <w:rPr>
          <w:rFonts w:ascii="Times New Roman" w:hAnsi="Times New Roman" w:cs="Times New Roman"/>
          <w:szCs w:val="28"/>
        </w:rPr>
      </w:pPr>
      <w:r>
        <w:rPr>
          <w:rFonts w:ascii="Times New Roman" w:hAnsi="Times New Roman" w:cs="Times New Roman"/>
          <w:szCs w:val="28"/>
        </w:rPr>
        <w:t>5. Тесты по обществознанию. 7 класс. К учебнику под ред. Л.Н. Боголюбова, Л.Ф. Ивановой «Обществознание. 7 класс»</w:t>
      </w:r>
    </w:p>
    <w:p w14:paraId="548948C2" w14:textId="77777777" w:rsidR="000B70F4" w:rsidRDefault="000B70F4" w:rsidP="000B70F4">
      <w:pPr>
        <w:ind w:firstLine="567"/>
        <w:jc w:val="both"/>
        <w:rPr>
          <w:rFonts w:ascii="Times New Roman" w:hAnsi="Times New Roman" w:cs="Times New Roman"/>
          <w:szCs w:val="28"/>
        </w:rPr>
      </w:pPr>
      <w:r>
        <w:rPr>
          <w:rFonts w:ascii="Times New Roman" w:hAnsi="Times New Roman" w:cs="Times New Roman"/>
          <w:szCs w:val="28"/>
        </w:rPr>
        <w:t>6. Глазунов М.Н. (и др.), под редакцией Марченко М.Н./Обществознание: учебное пособие/Москва: «Проспект», 2016</w:t>
      </w:r>
    </w:p>
    <w:p w14:paraId="31B92972" w14:textId="77777777" w:rsidR="000B70F4" w:rsidRDefault="000B70F4" w:rsidP="000B70F4">
      <w:pPr>
        <w:ind w:firstLine="567"/>
        <w:jc w:val="both"/>
        <w:rPr>
          <w:rFonts w:ascii="Times New Roman" w:hAnsi="Times New Roman" w:cs="Times New Roman"/>
          <w:szCs w:val="28"/>
        </w:rPr>
      </w:pPr>
      <w:r>
        <w:rPr>
          <w:rFonts w:ascii="Times New Roman" w:hAnsi="Times New Roman" w:cs="Times New Roman"/>
          <w:szCs w:val="28"/>
        </w:rPr>
        <w:t xml:space="preserve">7. </w:t>
      </w:r>
      <w:proofErr w:type="spellStart"/>
      <w:r>
        <w:rPr>
          <w:rFonts w:ascii="Times New Roman" w:hAnsi="Times New Roman" w:cs="Times New Roman"/>
          <w:szCs w:val="28"/>
        </w:rPr>
        <w:t>Двигалева</w:t>
      </w:r>
      <w:proofErr w:type="spellEnd"/>
      <w:r>
        <w:rPr>
          <w:rFonts w:ascii="Times New Roman" w:hAnsi="Times New Roman" w:cs="Times New Roman"/>
          <w:szCs w:val="28"/>
        </w:rPr>
        <w:t xml:space="preserve"> А.А. Обществознание. Изд. 5-е, исп. и доп. – Санкт-Петербург: «Виктория Плюс», 2016</w:t>
      </w:r>
    </w:p>
    <w:p w14:paraId="2777D4A1" w14:textId="77777777" w:rsidR="000B70F4" w:rsidRDefault="000B70F4" w:rsidP="000B70F4">
      <w:pPr>
        <w:ind w:firstLine="567"/>
        <w:jc w:val="both"/>
        <w:rPr>
          <w:rFonts w:ascii="Times New Roman" w:hAnsi="Times New Roman" w:cs="Times New Roman"/>
          <w:szCs w:val="28"/>
        </w:rPr>
      </w:pPr>
      <w:r>
        <w:rPr>
          <w:rFonts w:ascii="Times New Roman" w:hAnsi="Times New Roman" w:cs="Times New Roman"/>
          <w:szCs w:val="28"/>
        </w:rPr>
        <w:t xml:space="preserve">8. </w:t>
      </w:r>
      <w:proofErr w:type="spellStart"/>
      <w:r>
        <w:rPr>
          <w:rFonts w:ascii="Times New Roman" w:hAnsi="Times New Roman" w:cs="Times New Roman"/>
          <w:szCs w:val="28"/>
        </w:rPr>
        <w:t>Домашек</w:t>
      </w:r>
      <w:proofErr w:type="spellEnd"/>
      <w:r>
        <w:rPr>
          <w:rFonts w:ascii="Times New Roman" w:hAnsi="Times New Roman" w:cs="Times New Roman"/>
          <w:szCs w:val="28"/>
        </w:rPr>
        <w:t xml:space="preserve"> Е.В. Обществознание: все темы и понятия в алгоритмах/</w:t>
      </w:r>
      <w:proofErr w:type="spellStart"/>
      <w:r>
        <w:rPr>
          <w:rFonts w:ascii="Times New Roman" w:hAnsi="Times New Roman" w:cs="Times New Roman"/>
          <w:szCs w:val="28"/>
        </w:rPr>
        <w:t>Ростов</w:t>
      </w:r>
      <w:proofErr w:type="spellEnd"/>
      <w:r>
        <w:rPr>
          <w:rFonts w:ascii="Times New Roman" w:hAnsi="Times New Roman" w:cs="Times New Roman"/>
          <w:szCs w:val="28"/>
        </w:rPr>
        <w:t xml:space="preserve"> на Дону: «Феникс», 2016</w:t>
      </w:r>
    </w:p>
    <w:p w14:paraId="3B24F2A4" w14:textId="77777777" w:rsidR="000B70F4" w:rsidRDefault="000B70F4" w:rsidP="000B70F4">
      <w:pPr>
        <w:ind w:firstLine="567"/>
        <w:jc w:val="both"/>
        <w:rPr>
          <w:rFonts w:ascii="Times New Roman" w:hAnsi="Times New Roman" w:cs="Times New Roman"/>
          <w:szCs w:val="28"/>
        </w:rPr>
      </w:pPr>
      <w:r>
        <w:rPr>
          <w:rFonts w:ascii="Times New Roman" w:hAnsi="Times New Roman" w:cs="Times New Roman"/>
          <w:szCs w:val="28"/>
        </w:rPr>
        <w:t xml:space="preserve">9. Котова О.А., </w:t>
      </w:r>
      <w:proofErr w:type="spellStart"/>
      <w:r>
        <w:rPr>
          <w:rFonts w:ascii="Times New Roman" w:hAnsi="Times New Roman" w:cs="Times New Roman"/>
          <w:szCs w:val="28"/>
        </w:rPr>
        <w:t>Лискова</w:t>
      </w:r>
      <w:proofErr w:type="spellEnd"/>
      <w:r>
        <w:rPr>
          <w:rFonts w:ascii="Times New Roman" w:hAnsi="Times New Roman" w:cs="Times New Roman"/>
          <w:szCs w:val="28"/>
        </w:rPr>
        <w:t xml:space="preserve"> Т.Е. Обществознание. ОГЭ. Практикум и диагностика/Учебное пособие для общеобразовательных организаций/Москва: «Просвещение», 2017</w:t>
      </w:r>
    </w:p>
    <w:p w14:paraId="137D425E" w14:textId="77777777" w:rsidR="000B70F4" w:rsidRDefault="000B70F4" w:rsidP="000B70F4">
      <w:pPr>
        <w:ind w:firstLine="567"/>
        <w:jc w:val="both"/>
        <w:rPr>
          <w:rFonts w:ascii="Times New Roman" w:hAnsi="Times New Roman" w:cs="Times New Roman"/>
          <w:szCs w:val="28"/>
        </w:rPr>
      </w:pPr>
      <w:r>
        <w:rPr>
          <w:rFonts w:ascii="Times New Roman" w:hAnsi="Times New Roman" w:cs="Times New Roman"/>
          <w:szCs w:val="28"/>
        </w:rPr>
        <w:t xml:space="preserve">9. </w:t>
      </w:r>
      <w:proofErr w:type="spellStart"/>
      <w:r>
        <w:rPr>
          <w:rFonts w:ascii="Times New Roman" w:hAnsi="Times New Roman" w:cs="Times New Roman"/>
          <w:szCs w:val="28"/>
        </w:rPr>
        <w:t>Махоткин</w:t>
      </w:r>
      <w:proofErr w:type="spellEnd"/>
      <w:r>
        <w:rPr>
          <w:rFonts w:ascii="Times New Roman" w:hAnsi="Times New Roman" w:cs="Times New Roman"/>
          <w:szCs w:val="28"/>
        </w:rPr>
        <w:t xml:space="preserve"> А.В., </w:t>
      </w:r>
      <w:proofErr w:type="spellStart"/>
      <w:r>
        <w:rPr>
          <w:rFonts w:ascii="Times New Roman" w:hAnsi="Times New Roman" w:cs="Times New Roman"/>
          <w:szCs w:val="28"/>
        </w:rPr>
        <w:t>Махоткина</w:t>
      </w:r>
      <w:proofErr w:type="spellEnd"/>
      <w:r>
        <w:rPr>
          <w:rFonts w:ascii="Times New Roman" w:hAnsi="Times New Roman" w:cs="Times New Roman"/>
          <w:szCs w:val="28"/>
        </w:rPr>
        <w:t xml:space="preserve"> Н.В. Обществознание: в схемах и таблицах/Москва: «</w:t>
      </w:r>
      <w:proofErr w:type="spellStart"/>
      <w:r>
        <w:rPr>
          <w:rFonts w:ascii="Times New Roman" w:hAnsi="Times New Roman" w:cs="Times New Roman"/>
          <w:szCs w:val="28"/>
        </w:rPr>
        <w:t>Эксмо</w:t>
      </w:r>
      <w:proofErr w:type="spellEnd"/>
      <w:r>
        <w:rPr>
          <w:rFonts w:ascii="Times New Roman" w:hAnsi="Times New Roman" w:cs="Times New Roman"/>
          <w:szCs w:val="28"/>
        </w:rPr>
        <w:t>», 2016</w:t>
      </w:r>
    </w:p>
    <w:p w14:paraId="4767B9E2" w14:textId="77777777" w:rsidR="000B70F4" w:rsidRDefault="000B70F4" w:rsidP="000B70F4">
      <w:pPr>
        <w:ind w:firstLine="567"/>
        <w:jc w:val="both"/>
        <w:rPr>
          <w:rFonts w:ascii="Times New Roman" w:hAnsi="Times New Roman" w:cs="Times New Roman"/>
          <w:szCs w:val="28"/>
        </w:rPr>
      </w:pPr>
      <w:r>
        <w:rPr>
          <w:rFonts w:ascii="Times New Roman" w:hAnsi="Times New Roman" w:cs="Times New Roman"/>
          <w:szCs w:val="28"/>
        </w:rPr>
        <w:t>10. Сечина Т.И. и др. Справочник учителя истории и обществознания/- Волгоград: Учитель</w:t>
      </w:r>
    </w:p>
    <w:p w14:paraId="7152F39B" w14:textId="77777777" w:rsidR="000B70F4" w:rsidRDefault="000B70F4" w:rsidP="000B70F4">
      <w:pPr>
        <w:ind w:firstLine="567"/>
        <w:jc w:val="both"/>
        <w:rPr>
          <w:rFonts w:ascii="Times New Roman" w:hAnsi="Times New Roman" w:cs="Times New Roman"/>
          <w:szCs w:val="28"/>
        </w:rPr>
      </w:pPr>
      <w:r>
        <w:rPr>
          <w:rFonts w:ascii="Times New Roman" w:hAnsi="Times New Roman" w:cs="Times New Roman"/>
          <w:szCs w:val="28"/>
        </w:rPr>
        <w:t>13. Чернышева О.А. Обществознание. Проектная деятельность: методика, технология, результаты. 5-11 классы: учебно-методическое пособие/</w:t>
      </w:r>
      <w:proofErr w:type="spellStart"/>
      <w:r>
        <w:rPr>
          <w:rFonts w:ascii="Times New Roman" w:hAnsi="Times New Roman" w:cs="Times New Roman"/>
          <w:szCs w:val="28"/>
        </w:rPr>
        <w:t>Ростов</w:t>
      </w:r>
      <w:proofErr w:type="spellEnd"/>
      <w:r>
        <w:rPr>
          <w:rFonts w:ascii="Times New Roman" w:hAnsi="Times New Roman" w:cs="Times New Roman"/>
          <w:szCs w:val="28"/>
        </w:rPr>
        <w:t xml:space="preserve"> на Дону «Легион», 2015</w:t>
      </w:r>
    </w:p>
    <w:p w14:paraId="16587FB7" w14:textId="77777777" w:rsidR="000B70F4" w:rsidRDefault="000B70F4" w:rsidP="000B70F4">
      <w:pPr>
        <w:ind w:firstLine="567"/>
        <w:jc w:val="both"/>
        <w:rPr>
          <w:rFonts w:ascii="Times New Roman" w:hAnsi="Times New Roman" w:cs="Times New Roman"/>
          <w:szCs w:val="28"/>
        </w:rPr>
      </w:pPr>
      <w:r>
        <w:rPr>
          <w:rFonts w:ascii="Times New Roman" w:hAnsi="Times New Roman" w:cs="Times New Roman"/>
          <w:szCs w:val="28"/>
        </w:rPr>
        <w:t xml:space="preserve">14. ЕГЭ. Обществознание/Г.С. </w:t>
      </w:r>
      <w:proofErr w:type="spellStart"/>
      <w:r>
        <w:rPr>
          <w:rFonts w:ascii="Times New Roman" w:hAnsi="Times New Roman" w:cs="Times New Roman"/>
          <w:szCs w:val="28"/>
        </w:rPr>
        <w:t>Аноприева</w:t>
      </w:r>
      <w:proofErr w:type="spellEnd"/>
      <w:r>
        <w:rPr>
          <w:rFonts w:ascii="Times New Roman" w:hAnsi="Times New Roman" w:cs="Times New Roman"/>
          <w:szCs w:val="28"/>
        </w:rPr>
        <w:t xml:space="preserve"> - Москва: «Гуманитарный издательский центр «ВЛАДОС», 2013</w:t>
      </w:r>
    </w:p>
    <w:p w14:paraId="5C285370" w14:textId="77777777" w:rsidR="000B70F4" w:rsidRDefault="000B70F4" w:rsidP="000B70F4">
      <w:pPr>
        <w:ind w:firstLine="567"/>
        <w:jc w:val="both"/>
        <w:rPr>
          <w:rFonts w:ascii="Times New Roman" w:hAnsi="Times New Roman" w:cs="Times New Roman"/>
          <w:i/>
          <w:szCs w:val="28"/>
          <w:u w:val="single"/>
        </w:rPr>
      </w:pPr>
      <w:r>
        <w:rPr>
          <w:rFonts w:ascii="Times New Roman" w:hAnsi="Times New Roman" w:cs="Times New Roman"/>
          <w:i/>
          <w:szCs w:val="28"/>
          <w:u w:val="single"/>
        </w:rPr>
        <w:t>Дополнительная литература для учителя:</w:t>
      </w:r>
    </w:p>
    <w:p w14:paraId="1215E63A" w14:textId="77777777" w:rsidR="000B70F4" w:rsidRDefault="000B70F4" w:rsidP="000B70F4">
      <w:pPr>
        <w:ind w:firstLine="567"/>
        <w:jc w:val="both"/>
        <w:rPr>
          <w:rFonts w:ascii="Times New Roman" w:hAnsi="Times New Roman" w:cs="Times New Roman"/>
          <w:szCs w:val="28"/>
        </w:rPr>
      </w:pPr>
      <w:r>
        <w:rPr>
          <w:rFonts w:ascii="Times New Roman" w:hAnsi="Times New Roman" w:cs="Times New Roman"/>
          <w:szCs w:val="28"/>
        </w:rPr>
        <w:lastRenderedPageBreak/>
        <w:t>1. Конституция Российской Федерации от 12.12.1993г.</w:t>
      </w:r>
    </w:p>
    <w:p w14:paraId="6D2E002E" w14:textId="77777777" w:rsidR="000B70F4" w:rsidRDefault="000B70F4" w:rsidP="000B70F4">
      <w:pPr>
        <w:ind w:firstLine="567"/>
        <w:jc w:val="both"/>
        <w:rPr>
          <w:rFonts w:ascii="Times New Roman" w:hAnsi="Times New Roman" w:cs="Times New Roman"/>
          <w:szCs w:val="28"/>
        </w:rPr>
      </w:pPr>
      <w:r>
        <w:rPr>
          <w:rFonts w:ascii="Times New Roman" w:hAnsi="Times New Roman" w:cs="Times New Roman"/>
          <w:szCs w:val="28"/>
        </w:rPr>
        <w:t>2. Гражданский кодекс Российской Федерации от 30.11.1994г. № 51-ФЗ</w:t>
      </w:r>
    </w:p>
    <w:p w14:paraId="18C9DEFF" w14:textId="77777777" w:rsidR="000B70F4" w:rsidRDefault="000B70F4" w:rsidP="000B70F4">
      <w:pPr>
        <w:ind w:firstLine="567"/>
        <w:jc w:val="both"/>
        <w:rPr>
          <w:rFonts w:ascii="Times New Roman" w:hAnsi="Times New Roman" w:cs="Times New Roman"/>
          <w:szCs w:val="28"/>
        </w:rPr>
      </w:pPr>
      <w:r>
        <w:rPr>
          <w:rFonts w:ascii="Times New Roman" w:hAnsi="Times New Roman" w:cs="Times New Roman"/>
          <w:szCs w:val="28"/>
        </w:rPr>
        <w:t>3. Кодекс об административных правонарушениях РФ</w:t>
      </w:r>
    </w:p>
    <w:p w14:paraId="137CA0E6" w14:textId="77777777" w:rsidR="000B70F4" w:rsidRDefault="000B70F4" w:rsidP="000B70F4">
      <w:pPr>
        <w:ind w:firstLine="567"/>
        <w:jc w:val="both"/>
        <w:rPr>
          <w:rFonts w:ascii="Times New Roman" w:hAnsi="Times New Roman" w:cs="Times New Roman"/>
          <w:szCs w:val="28"/>
        </w:rPr>
      </w:pPr>
      <w:r>
        <w:rPr>
          <w:rFonts w:ascii="Times New Roman" w:hAnsi="Times New Roman" w:cs="Times New Roman"/>
          <w:szCs w:val="28"/>
        </w:rPr>
        <w:t>4. Семейный кодекс РФ от 29.12.1995г. № 223-ФЗ</w:t>
      </w:r>
    </w:p>
    <w:p w14:paraId="2F355D3D" w14:textId="77777777" w:rsidR="000B70F4" w:rsidRDefault="000B70F4" w:rsidP="000B70F4">
      <w:pPr>
        <w:ind w:firstLine="567"/>
        <w:jc w:val="both"/>
        <w:rPr>
          <w:rFonts w:ascii="Times New Roman" w:hAnsi="Times New Roman" w:cs="Times New Roman"/>
          <w:szCs w:val="28"/>
        </w:rPr>
      </w:pPr>
      <w:r>
        <w:rPr>
          <w:rFonts w:ascii="Times New Roman" w:hAnsi="Times New Roman" w:cs="Times New Roman"/>
          <w:szCs w:val="28"/>
        </w:rPr>
        <w:t>5. Трудовой кодекс РФ от 30.12.2001г № 197-ФЗ</w:t>
      </w:r>
    </w:p>
    <w:p w14:paraId="2D46C427" w14:textId="77777777" w:rsidR="000B70F4" w:rsidRDefault="000B70F4" w:rsidP="000B70F4">
      <w:pPr>
        <w:ind w:firstLine="567"/>
        <w:jc w:val="both"/>
        <w:rPr>
          <w:rFonts w:ascii="Times New Roman" w:hAnsi="Times New Roman" w:cs="Times New Roman"/>
          <w:szCs w:val="28"/>
        </w:rPr>
      </w:pPr>
      <w:r>
        <w:rPr>
          <w:rFonts w:ascii="Times New Roman" w:hAnsi="Times New Roman" w:cs="Times New Roman"/>
          <w:szCs w:val="28"/>
        </w:rPr>
        <w:t>6. Федеральный закон «Об образовании в Российской Федерации» от 29.12.2012г. № 273-ФЗ</w:t>
      </w:r>
    </w:p>
    <w:p w14:paraId="0EDFE197" w14:textId="77777777" w:rsidR="000B70F4" w:rsidRDefault="000B70F4" w:rsidP="000B70F4">
      <w:pPr>
        <w:ind w:firstLine="567"/>
        <w:jc w:val="both"/>
        <w:rPr>
          <w:rFonts w:ascii="Times New Roman" w:hAnsi="Times New Roman" w:cs="Times New Roman"/>
          <w:szCs w:val="28"/>
        </w:rPr>
      </w:pPr>
      <w:r>
        <w:rPr>
          <w:rFonts w:ascii="Times New Roman" w:hAnsi="Times New Roman" w:cs="Times New Roman"/>
          <w:szCs w:val="28"/>
        </w:rPr>
        <w:t>7. Всё о правах человека: сборник нормативных актов/Москва, «Проспект», 2017</w:t>
      </w:r>
    </w:p>
    <w:p w14:paraId="3DDE1407" w14:textId="77777777" w:rsidR="000B70F4" w:rsidRDefault="000B70F4" w:rsidP="000B70F4">
      <w:pPr>
        <w:ind w:firstLine="567"/>
        <w:jc w:val="both"/>
        <w:rPr>
          <w:rFonts w:ascii="Times New Roman" w:hAnsi="Times New Roman" w:cs="Times New Roman"/>
          <w:sz w:val="20"/>
          <w:szCs w:val="28"/>
        </w:rPr>
      </w:pPr>
    </w:p>
    <w:p w14:paraId="0BB336E6" w14:textId="77777777" w:rsidR="000B70F4" w:rsidRDefault="000B70F4" w:rsidP="000B70F4">
      <w:pPr>
        <w:jc w:val="center"/>
        <w:rPr>
          <w:rFonts w:ascii="Times New Roman" w:hAnsi="Times New Roman" w:cs="Times New Roman"/>
          <w:b/>
          <w:sz w:val="28"/>
          <w:szCs w:val="28"/>
        </w:rPr>
      </w:pPr>
    </w:p>
    <w:p w14:paraId="754DCDAC" w14:textId="77777777" w:rsidR="000B70F4" w:rsidRDefault="000B70F4" w:rsidP="000B70F4">
      <w:pPr>
        <w:jc w:val="center"/>
        <w:rPr>
          <w:rFonts w:ascii="Times New Roman" w:hAnsi="Times New Roman" w:cs="Times New Roman"/>
          <w:b/>
          <w:sz w:val="28"/>
          <w:szCs w:val="28"/>
        </w:rPr>
      </w:pPr>
      <w:r>
        <w:rPr>
          <w:rFonts w:ascii="Times New Roman" w:hAnsi="Times New Roman" w:cs="Times New Roman"/>
          <w:b/>
          <w:sz w:val="28"/>
          <w:szCs w:val="28"/>
        </w:rPr>
        <w:t>Тематическое планирование учебного материала</w:t>
      </w:r>
    </w:p>
    <w:p w14:paraId="44D8418F" w14:textId="77777777" w:rsidR="000B70F4" w:rsidRDefault="000B70F4" w:rsidP="000B70F4">
      <w:pPr>
        <w:jc w:val="center"/>
        <w:rPr>
          <w:rFonts w:ascii="Times New Roman" w:hAnsi="Times New Roman" w:cs="Times New Roman"/>
          <w:b/>
          <w:szCs w:val="28"/>
        </w:rPr>
      </w:pPr>
    </w:p>
    <w:tbl>
      <w:tblPr>
        <w:tblStyle w:val="a4"/>
        <w:tblW w:w="0" w:type="auto"/>
        <w:tblInd w:w="0" w:type="dxa"/>
        <w:tblLook w:val="04A0" w:firstRow="1" w:lastRow="0" w:firstColumn="1" w:lastColumn="0" w:noHBand="0" w:noVBand="1"/>
      </w:tblPr>
      <w:tblGrid>
        <w:gridCol w:w="916"/>
        <w:gridCol w:w="5743"/>
        <w:gridCol w:w="1417"/>
        <w:gridCol w:w="1269"/>
      </w:tblGrid>
      <w:tr w:rsidR="000B70F4" w14:paraId="73F0B39A" w14:textId="77777777" w:rsidTr="000B70F4">
        <w:tc>
          <w:tcPr>
            <w:tcW w:w="0" w:type="auto"/>
            <w:tcBorders>
              <w:top w:val="single" w:sz="4" w:space="0" w:color="auto"/>
              <w:left w:val="single" w:sz="4" w:space="0" w:color="auto"/>
              <w:bottom w:val="single" w:sz="4" w:space="0" w:color="auto"/>
              <w:right w:val="single" w:sz="4" w:space="0" w:color="auto"/>
            </w:tcBorders>
            <w:vAlign w:val="center"/>
            <w:hideMark/>
          </w:tcPr>
          <w:p w14:paraId="3757F161" w14:textId="77777777" w:rsidR="000B70F4" w:rsidRDefault="000B70F4">
            <w:pPr>
              <w:jc w:val="center"/>
              <w:rPr>
                <w:rFonts w:ascii="Times New Roman" w:hAnsi="Times New Roman" w:cs="Times New Roman"/>
              </w:rPr>
            </w:pPr>
            <w:r>
              <w:rPr>
                <w:rFonts w:ascii="Times New Roman" w:hAnsi="Times New Roman" w:cs="Times New Roman"/>
              </w:rPr>
              <w:t>№ урока</w:t>
            </w:r>
          </w:p>
        </w:tc>
        <w:tc>
          <w:tcPr>
            <w:tcW w:w="5743" w:type="dxa"/>
            <w:tcBorders>
              <w:top w:val="single" w:sz="4" w:space="0" w:color="auto"/>
              <w:left w:val="single" w:sz="4" w:space="0" w:color="auto"/>
              <w:bottom w:val="single" w:sz="4" w:space="0" w:color="auto"/>
              <w:right w:val="single" w:sz="4" w:space="0" w:color="auto"/>
            </w:tcBorders>
            <w:vAlign w:val="center"/>
            <w:hideMark/>
          </w:tcPr>
          <w:p w14:paraId="43D3D554" w14:textId="77777777" w:rsidR="000B70F4" w:rsidRDefault="000B70F4">
            <w:pPr>
              <w:jc w:val="center"/>
              <w:rPr>
                <w:rFonts w:ascii="Times New Roman" w:hAnsi="Times New Roman" w:cs="Times New Roman"/>
              </w:rPr>
            </w:pPr>
            <w:r>
              <w:rPr>
                <w:rFonts w:ascii="Times New Roman" w:hAnsi="Times New Roman" w:cs="Times New Roman"/>
              </w:rPr>
              <w:t>Тема урока</w:t>
            </w:r>
          </w:p>
        </w:tc>
        <w:tc>
          <w:tcPr>
            <w:tcW w:w="1417" w:type="dxa"/>
            <w:tcBorders>
              <w:top w:val="single" w:sz="4" w:space="0" w:color="auto"/>
              <w:left w:val="single" w:sz="4" w:space="0" w:color="auto"/>
              <w:bottom w:val="single" w:sz="4" w:space="0" w:color="auto"/>
              <w:right w:val="single" w:sz="4" w:space="0" w:color="auto"/>
            </w:tcBorders>
            <w:vAlign w:val="center"/>
            <w:hideMark/>
          </w:tcPr>
          <w:p w14:paraId="30ABCF1C" w14:textId="77777777" w:rsidR="000B70F4" w:rsidRDefault="000B70F4">
            <w:pPr>
              <w:jc w:val="center"/>
              <w:rPr>
                <w:rFonts w:ascii="Times New Roman" w:hAnsi="Times New Roman" w:cs="Times New Roman"/>
              </w:rPr>
            </w:pPr>
            <w:r>
              <w:rPr>
                <w:rFonts w:ascii="Times New Roman" w:hAnsi="Times New Roman" w:cs="Times New Roman"/>
              </w:rPr>
              <w:t>Количество часов</w:t>
            </w:r>
          </w:p>
        </w:tc>
        <w:tc>
          <w:tcPr>
            <w:tcW w:w="1269" w:type="dxa"/>
            <w:tcBorders>
              <w:top w:val="single" w:sz="4" w:space="0" w:color="auto"/>
              <w:left w:val="single" w:sz="4" w:space="0" w:color="auto"/>
              <w:bottom w:val="single" w:sz="4" w:space="0" w:color="auto"/>
              <w:right w:val="single" w:sz="4" w:space="0" w:color="auto"/>
            </w:tcBorders>
            <w:vAlign w:val="center"/>
            <w:hideMark/>
          </w:tcPr>
          <w:p w14:paraId="4A35259C" w14:textId="77777777" w:rsidR="000B70F4" w:rsidRDefault="000B70F4">
            <w:pPr>
              <w:jc w:val="center"/>
              <w:rPr>
                <w:rFonts w:ascii="Times New Roman" w:hAnsi="Times New Roman" w:cs="Times New Roman"/>
              </w:rPr>
            </w:pPr>
            <w:r>
              <w:rPr>
                <w:rFonts w:ascii="Times New Roman" w:hAnsi="Times New Roman" w:cs="Times New Roman"/>
              </w:rPr>
              <w:t>Параграф учебника</w:t>
            </w:r>
          </w:p>
        </w:tc>
      </w:tr>
      <w:tr w:rsidR="000B70F4" w14:paraId="472C3579" w14:textId="77777777" w:rsidTr="000B70F4">
        <w:tc>
          <w:tcPr>
            <w:tcW w:w="0" w:type="auto"/>
            <w:tcBorders>
              <w:top w:val="single" w:sz="4" w:space="0" w:color="auto"/>
              <w:left w:val="single" w:sz="4" w:space="0" w:color="auto"/>
              <w:bottom w:val="single" w:sz="4" w:space="0" w:color="auto"/>
              <w:right w:val="single" w:sz="4" w:space="0" w:color="auto"/>
            </w:tcBorders>
            <w:vAlign w:val="center"/>
            <w:hideMark/>
          </w:tcPr>
          <w:p w14:paraId="7427044B" w14:textId="77777777" w:rsidR="000B70F4" w:rsidRDefault="000B70F4">
            <w:pPr>
              <w:jc w:val="center"/>
              <w:rPr>
                <w:rFonts w:ascii="Times New Roman" w:hAnsi="Times New Roman" w:cs="Times New Roman"/>
              </w:rPr>
            </w:pPr>
            <w:r>
              <w:rPr>
                <w:rFonts w:ascii="Times New Roman" w:hAnsi="Times New Roman" w:cs="Times New Roman"/>
              </w:rPr>
              <w:t>1-2</w:t>
            </w:r>
          </w:p>
        </w:tc>
        <w:tc>
          <w:tcPr>
            <w:tcW w:w="5743" w:type="dxa"/>
            <w:tcBorders>
              <w:top w:val="single" w:sz="4" w:space="0" w:color="auto"/>
              <w:left w:val="single" w:sz="4" w:space="0" w:color="auto"/>
              <w:bottom w:val="single" w:sz="4" w:space="0" w:color="auto"/>
              <w:right w:val="single" w:sz="4" w:space="0" w:color="auto"/>
            </w:tcBorders>
            <w:hideMark/>
          </w:tcPr>
          <w:p w14:paraId="17DC9A13" w14:textId="77777777" w:rsidR="000B70F4" w:rsidRDefault="000B70F4">
            <w:pPr>
              <w:jc w:val="both"/>
              <w:rPr>
                <w:rFonts w:ascii="Times New Roman" w:hAnsi="Times New Roman" w:cs="Times New Roman"/>
              </w:rPr>
            </w:pPr>
            <w:r>
              <w:rPr>
                <w:rFonts w:ascii="Times New Roman" w:hAnsi="Times New Roman" w:cs="Times New Roman"/>
              </w:rPr>
              <w:t>Введение в изучение курса «Обществознание. 7 класс» (1 ч)</w:t>
            </w:r>
          </w:p>
        </w:tc>
        <w:tc>
          <w:tcPr>
            <w:tcW w:w="1417" w:type="dxa"/>
            <w:tcBorders>
              <w:top w:val="single" w:sz="4" w:space="0" w:color="auto"/>
              <w:left w:val="single" w:sz="4" w:space="0" w:color="auto"/>
              <w:bottom w:val="single" w:sz="4" w:space="0" w:color="auto"/>
              <w:right w:val="single" w:sz="4" w:space="0" w:color="auto"/>
            </w:tcBorders>
            <w:vAlign w:val="center"/>
            <w:hideMark/>
          </w:tcPr>
          <w:p w14:paraId="050F82E1" w14:textId="77777777" w:rsidR="000B70F4" w:rsidRDefault="000B70F4">
            <w:pPr>
              <w:jc w:val="center"/>
              <w:rPr>
                <w:rFonts w:ascii="Times New Roman" w:hAnsi="Times New Roman" w:cs="Times New Roman"/>
              </w:rPr>
            </w:pPr>
            <w:r>
              <w:rPr>
                <w:rFonts w:ascii="Times New Roman" w:hAnsi="Times New Roman" w:cs="Times New Roman"/>
              </w:rPr>
              <w:t>2</w:t>
            </w:r>
          </w:p>
        </w:tc>
        <w:tc>
          <w:tcPr>
            <w:tcW w:w="1269" w:type="dxa"/>
            <w:tcBorders>
              <w:top w:val="single" w:sz="4" w:space="0" w:color="auto"/>
              <w:left w:val="single" w:sz="4" w:space="0" w:color="auto"/>
              <w:bottom w:val="single" w:sz="4" w:space="0" w:color="auto"/>
              <w:right w:val="single" w:sz="4" w:space="0" w:color="auto"/>
            </w:tcBorders>
            <w:vAlign w:val="center"/>
            <w:hideMark/>
          </w:tcPr>
          <w:p w14:paraId="3F1C9927" w14:textId="77777777" w:rsidR="000B70F4" w:rsidRDefault="000B70F4">
            <w:pPr>
              <w:jc w:val="center"/>
              <w:rPr>
                <w:rFonts w:ascii="Times New Roman" w:hAnsi="Times New Roman" w:cs="Times New Roman"/>
              </w:rPr>
            </w:pPr>
            <w:r>
              <w:rPr>
                <w:rFonts w:ascii="Times New Roman" w:hAnsi="Times New Roman" w:cs="Times New Roman"/>
              </w:rPr>
              <w:t>-</w:t>
            </w:r>
          </w:p>
        </w:tc>
      </w:tr>
      <w:tr w:rsidR="000B70F4" w14:paraId="2025FD08" w14:textId="77777777" w:rsidTr="000B70F4">
        <w:tc>
          <w:tcPr>
            <w:tcW w:w="0" w:type="auto"/>
            <w:gridSpan w:val="4"/>
            <w:tcBorders>
              <w:top w:val="single" w:sz="4" w:space="0" w:color="auto"/>
              <w:left w:val="single" w:sz="4" w:space="0" w:color="auto"/>
              <w:bottom w:val="single" w:sz="4" w:space="0" w:color="auto"/>
              <w:right w:val="single" w:sz="4" w:space="0" w:color="auto"/>
            </w:tcBorders>
            <w:hideMark/>
          </w:tcPr>
          <w:p w14:paraId="060C47AA" w14:textId="77777777" w:rsidR="000B70F4" w:rsidRDefault="000B70F4">
            <w:pPr>
              <w:jc w:val="center"/>
              <w:rPr>
                <w:rFonts w:ascii="Times New Roman" w:hAnsi="Times New Roman" w:cs="Times New Roman"/>
              </w:rPr>
            </w:pPr>
            <w:r>
              <w:rPr>
                <w:rStyle w:val="29pt"/>
                <w:rFonts w:eastAsia="Courier New"/>
              </w:rPr>
              <w:t>Глава I. Регулирование поведения людей в обществе (14ч)</w:t>
            </w:r>
          </w:p>
        </w:tc>
      </w:tr>
      <w:tr w:rsidR="000B70F4" w14:paraId="7F6DF873" w14:textId="77777777" w:rsidTr="000B70F4">
        <w:tc>
          <w:tcPr>
            <w:tcW w:w="0" w:type="auto"/>
            <w:tcBorders>
              <w:top w:val="single" w:sz="4" w:space="0" w:color="auto"/>
              <w:left w:val="single" w:sz="4" w:space="0" w:color="auto"/>
              <w:bottom w:val="single" w:sz="4" w:space="0" w:color="auto"/>
              <w:right w:val="single" w:sz="4" w:space="0" w:color="auto"/>
            </w:tcBorders>
            <w:hideMark/>
          </w:tcPr>
          <w:p w14:paraId="6C68DF31" w14:textId="77777777" w:rsidR="000B70F4" w:rsidRDefault="000B70F4">
            <w:pPr>
              <w:jc w:val="center"/>
              <w:rPr>
                <w:rFonts w:ascii="Times New Roman" w:hAnsi="Times New Roman" w:cs="Times New Roman"/>
              </w:rPr>
            </w:pPr>
            <w:r>
              <w:rPr>
                <w:rFonts w:ascii="Times New Roman" w:hAnsi="Times New Roman" w:cs="Times New Roman"/>
              </w:rPr>
              <w:t>3-4</w:t>
            </w:r>
          </w:p>
        </w:tc>
        <w:tc>
          <w:tcPr>
            <w:tcW w:w="5743" w:type="dxa"/>
            <w:tcBorders>
              <w:top w:val="single" w:sz="4" w:space="0" w:color="auto"/>
              <w:left w:val="single" w:sz="4" w:space="0" w:color="auto"/>
              <w:bottom w:val="single" w:sz="4" w:space="0" w:color="auto"/>
              <w:right w:val="single" w:sz="4" w:space="0" w:color="auto"/>
            </w:tcBorders>
            <w:hideMark/>
          </w:tcPr>
          <w:p w14:paraId="0E4738FD" w14:textId="77777777" w:rsidR="000B70F4" w:rsidRDefault="000B70F4">
            <w:pPr>
              <w:jc w:val="both"/>
              <w:rPr>
                <w:rFonts w:ascii="Times New Roman" w:hAnsi="Times New Roman" w:cs="Times New Roman"/>
              </w:rPr>
            </w:pPr>
            <w:r>
              <w:rPr>
                <w:rFonts w:ascii="Times New Roman" w:hAnsi="Times New Roman" w:cs="Times New Roman"/>
              </w:rPr>
              <w:t>Что значит жить по правилам</w:t>
            </w:r>
          </w:p>
        </w:tc>
        <w:tc>
          <w:tcPr>
            <w:tcW w:w="1417" w:type="dxa"/>
            <w:tcBorders>
              <w:top w:val="single" w:sz="4" w:space="0" w:color="auto"/>
              <w:left w:val="single" w:sz="4" w:space="0" w:color="auto"/>
              <w:bottom w:val="single" w:sz="4" w:space="0" w:color="auto"/>
              <w:right w:val="single" w:sz="4" w:space="0" w:color="auto"/>
            </w:tcBorders>
            <w:hideMark/>
          </w:tcPr>
          <w:p w14:paraId="5D6201D3" w14:textId="77777777" w:rsidR="000B70F4" w:rsidRDefault="000B70F4">
            <w:pPr>
              <w:jc w:val="center"/>
              <w:rPr>
                <w:rFonts w:ascii="Times New Roman" w:hAnsi="Times New Roman" w:cs="Times New Roman"/>
              </w:rPr>
            </w:pPr>
            <w:r>
              <w:rPr>
                <w:rFonts w:ascii="Times New Roman" w:hAnsi="Times New Roman" w:cs="Times New Roman"/>
              </w:rPr>
              <w:t>2</w:t>
            </w:r>
          </w:p>
        </w:tc>
        <w:tc>
          <w:tcPr>
            <w:tcW w:w="1269" w:type="dxa"/>
            <w:tcBorders>
              <w:top w:val="single" w:sz="4" w:space="0" w:color="auto"/>
              <w:left w:val="single" w:sz="4" w:space="0" w:color="auto"/>
              <w:bottom w:val="single" w:sz="4" w:space="0" w:color="auto"/>
              <w:right w:val="single" w:sz="4" w:space="0" w:color="auto"/>
            </w:tcBorders>
            <w:hideMark/>
          </w:tcPr>
          <w:p w14:paraId="13ECD32C" w14:textId="77777777" w:rsidR="000B70F4" w:rsidRDefault="000B70F4">
            <w:pPr>
              <w:jc w:val="center"/>
              <w:rPr>
                <w:rFonts w:ascii="Times New Roman" w:hAnsi="Times New Roman" w:cs="Times New Roman"/>
              </w:rPr>
            </w:pPr>
            <w:r>
              <w:rPr>
                <w:rFonts w:ascii="Times New Roman" w:hAnsi="Times New Roman" w:cs="Times New Roman"/>
              </w:rPr>
              <w:t>1</w:t>
            </w:r>
          </w:p>
        </w:tc>
      </w:tr>
      <w:tr w:rsidR="000B70F4" w14:paraId="7CF59D2A" w14:textId="77777777" w:rsidTr="000B70F4">
        <w:tc>
          <w:tcPr>
            <w:tcW w:w="0" w:type="auto"/>
            <w:tcBorders>
              <w:top w:val="single" w:sz="4" w:space="0" w:color="auto"/>
              <w:left w:val="single" w:sz="4" w:space="0" w:color="auto"/>
              <w:bottom w:val="single" w:sz="4" w:space="0" w:color="auto"/>
              <w:right w:val="single" w:sz="4" w:space="0" w:color="auto"/>
            </w:tcBorders>
            <w:hideMark/>
          </w:tcPr>
          <w:p w14:paraId="38E16032" w14:textId="77777777" w:rsidR="000B70F4" w:rsidRDefault="000B70F4">
            <w:pPr>
              <w:jc w:val="center"/>
              <w:rPr>
                <w:rFonts w:ascii="Times New Roman" w:hAnsi="Times New Roman" w:cs="Times New Roman"/>
              </w:rPr>
            </w:pPr>
            <w:r>
              <w:rPr>
                <w:rFonts w:ascii="Times New Roman" w:hAnsi="Times New Roman" w:cs="Times New Roman"/>
              </w:rPr>
              <w:t>5-6</w:t>
            </w:r>
          </w:p>
        </w:tc>
        <w:tc>
          <w:tcPr>
            <w:tcW w:w="5743" w:type="dxa"/>
            <w:tcBorders>
              <w:top w:val="single" w:sz="4" w:space="0" w:color="auto"/>
              <w:left w:val="single" w:sz="4" w:space="0" w:color="auto"/>
              <w:bottom w:val="single" w:sz="4" w:space="0" w:color="auto"/>
              <w:right w:val="single" w:sz="4" w:space="0" w:color="auto"/>
            </w:tcBorders>
            <w:hideMark/>
          </w:tcPr>
          <w:p w14:paraId="393420ED" w14:textId="77777777" w:rsidR="000B70F4" w:rsidRDefault="000B70F4">
            <w:pPr>
              <w:jc w:val="both"/>
              <w:rPr>
                <w:rFonts w:ascii="Times New Roman" w:hAnsi="Times New Roman" w:cs="Times New Roman"/>
              </w:rPr>
            </w:pPr>
            <w:r>
              <w:rPr>
                <w:rFonts w:ascii="Times New Roman" w:hAnsi="Times New Roman" w:cs="Times New Roman"/>
              </w:rPr>
              <w:t>Права и обязанности граждан</w:t>
            </w:r>
          </w:p>
        </w:tc>
        <w:tc>
          <w:tcPr>
            <w:tcW w:w="1417" w:type="dxa"/>
            <w:tcBorders>
              <w:top w:val="single" w:sz="4" w:space="0" w:color="auto"/>
              <w:left w:val="single" w:sz="4" w:space="0" w:color="auto"/>
              <w:bottom w:val="single" w:sz="4" w:space="0" w:color="auto"/>
              <w:right w:val="single" w:sz="4" w:space="0" w:color="auto"/>
            </w:tcBorders>
            <w:hideMark/>
          </w:tcPr>
          <w:p w14:paraId="1FDFF7DF" w14:textId="77777777" w:rsidR="000B70F4" w:rsidRDefault="000B70F4">
            <w:pPr>
              <w:jc w:val="center"/>
              <w:rPr>
                <w:rFonts w:ascii="Times New Roman" w:hAnsi="Times New Roman" w:cs="Times New Roman"/>
              </w:rPr>
            </w:pPr>
            <w:r>
              <w:rPr>
                <w:rFonts w:ascii="Times New Roman" w:hAnsi="Times New Roman" w:cs="Times New Roman"/>
              </w:rPr>
              <w:t>2</w:t>
            </w:r>
          </w:p>
        </w:tc>
        <w:tc>
          <w:tcPr>
            <w:tcW w:w="1269" w:type="dxa"/>
            <w:tcBorders>
              <w:top w:val="single" w:sz="4" w:space="0" w:color="auto"/>
              <w:left w:val="single" w:sz="4" w:space="0" w:color="auto"/>
              <w:bottom w:val="single" w:sz="4" w:space="0" w:color="auto"/>
              <w:right w:val="single" w:sz="4" w:space="0" w:color="auto"/>
            </w:tcBorders>
            <w:hideMark/>
          </w:tcPr>
          <w:p w14:paraId="6E34DC55" w14:textId="77777777" w:rsidR="000B70F4" w:rsidRDefault="000B70F4">
            <w:pPr>
              <w:jc w:val="center"/>
              <w:rPr>
                <w:rFonts w:ascii="Times New Roman" w:hAnsi="Times New Roman" w:cs="Times New Roman"/>
              </w:rPr>
            </w:pPr>
            <w:r>
              <w:rPr>
                <w:rFonts w:ascii="Times New Roman" w:hAnsi="Times New Roman" w:cs="Times New Roman"/>
              </w:rPr>
              <w:t>2</w:t>
            </w:r>
          </w:p>
        </w:tc>
      </w:tr>
      <w:tr w:rsidR="000B70F4" w14:paraId="304A1591" w14:textId="77777777" w:rsidTr="000B70F4">
        <w:tc>
          <w:tcPr>
            <w:tcW w:w="0" w:type="auto"/>
            <w:tcBorders>
              <w:top w:val="single" w:sz="4" w:space="0" w:color="auto"/>
              <w:left w:val="single" w:sz="4" w:space="0" w:color="auto"/>
              <w:bottom w:val="single" w:sz="4" w:space="0" w:color="auto"/>
              <w:right w:val="single" w:sz="4" w:space="0" w:color="auto"/>
            </w:tcBorders>
            <w:hideMark/>
          </w:tcPr>
          <w:p w14:paraId="759B50DC" w14:textId="77777777" w:rsidR="000B70F4" w:rsidRDefault="000B70F4">
            <w:pPr>
              <w:jc w:val="center"/>
              <w:rPr>
                <w:rFonts w:ascii="Times New Roman" w:hAnsi="Times New Roman" w:cs="Times New Roman"/>
              </w:rPr>
            </w:pPr>
            <w:r>
              <w:rPr>
                <w:rFonts w:ascii="Times New Roman" w:hAnsi="Times New Roman" w:cs="Times New Roman"/>
              </w:rPr>
              <w:t>7</w:t>
            </w:r>
          </w:p>
        </w:tc>
        <w:tc>
          <w:tcPr>
            <w:tcW w:w="5743" w:type="dxa"/>
            <w:tcBorders>
              <w:top w:val="single" w:sz="4" w:space="0" w:color="auto"/>
              <w:left w:val="single" w:sz="4" w:space="0" w:color="auto"/>
              <w:bottom w:val="single" w:sz="4" w:space="0" w:color="auto"/>
              <w:right w:val="single" w:sz="4" w:space="0" w:color="auto"/>
            </w:tcBorders>
            <w:hideMark/>
          </w:tcPr>
          <w:p w14:paraId="627A0AD2" w14:textId="77777777" w:rsidR="000B70F4" w:rsidRDefault="000B70F4">
            <w:pPr>
              <w:jc w:val="both"/>
              <w:rPr>
                <w:rFonts w:ascii="Times New Roman" w:hAnsi="Times New Roman" w:cs="Times New Roman"/>
              </w:rPr>
            </w:pPr>
            <w:r>
              <w:rPr>
                <w:rFonts w:ascii="Times New Roman" w:hAnsi="Times New Roman" w:cs="Times New Roman"/>
              </w:rPr>
              <w:t>Почему важно соблюдать законы</w:t>
            </w:r>
          </w:p>
        </w:tc>
        <w:tc>
          <w:tcPr>
            <w:tcW w:w="1417" w:type="dxa"/>
            <w:tcBorders>
              <w:top w:val="single" w:sz="4" w:space="0" w:color="auto"/>
              <w:left w:val="single" w:sz="4" w:space="0" w:color="auto"/>
              <w:bottom w:val="single" w:sz="4" w:space="0" w:color="auto"/>
              <w:right w:val="single" w:sz="4" w:space="0" w:color="auto"/>
            </w:tcBorders>
            <w:hideMark/>
          </w:tcPr>
          <w:p w14:paraId="7EFE00B6" w14:textId="77777777" w:rsidR="000B70F4" w:rsidRDefault="000B70F4">
            <w:pPr>
              <w:jc w:val="center"/>
              <w:rPr>
                <w:rFonts w:ascii="Times New Roman" w:hAnsi="Times New Roman" w:cs="Times New Roman"/>
              </w:rPr>
            </w:pPr>
            <w:r>
              <w:rPr>
                <w:rFonts w:ascii="Times New Roman" w:hAnsi="Times New Roman" w:cs="Times New Roman"/>
              </w:rPr>
              <w:t>1</w:t>
            </w:r>
          </w:p>
        </w:tc>
        <w:tc>
          <w:tcPr>
            <w:tcW w:w="1269" w:type="dxa"/>
            <w:tcBorders>
              <w:top w:val="single" w:sz="4" w:space="0" w:color="auto"/>
              <w:left w:val="single" w:sz="4" w:space="0" w:color="auto"/>
              <w:bottom w:val="single" w:sz="4" w:space="0" w:color="auto"/>
              <w:right w:val="single" w:sz="4" w:space="0" w:color="auto"/>
            </w:tcBorders>
            <w:hideMark/>
          </w:tcPr>
          <w:p w14:paraId="716E51EE" w14:textId="77777777" w:rsidR="000B70F4" w:rsidRDefault="000B70F4">
            <w:pPr>
              <w:jc w:val="center"/>
              <w:rPr>
                <w:rFonts w:ascii="Times New Roman" w:hAnsi="Times New Roman" w:cs="Times New Roman"/>
              </w:rPr>
            </w:pPr>
            <w:r>
              <w:rPr>
                <w:rFonts w:ascii="Times New Roman" w:hAnsi="Times New Roman" w:cs="Times New Roman"/>
              </w:rPr>
              <w:t>3</w:t>
            </w:r>
          </w:p>
        </w:tc>
      </w:tr>
      <w:tr w:rsidR="000B70F4" w14:paraId="56523B60" w14:textId="77777777" w:rsidTr="000B70F4">
        <w:tc>
          <w:tcPr>
            <w:tcW w:w="0" w:type="auto"/>
            <w:tcBorders>
              <w:top w:val="single" w:sz="4" w:space="0" w:color="auto"/>
              <w:left w:val="single" w:sz="4" w:space="0" w:color="auto"/>
              <w:bottom w:val="single" w:sz="4" w:space="0" w:color="auto"/>
              <w:right w:val="single" w:sz="4" w:space="0" w:color="auto"/>
            </w:tcBorders>
            <w:hideMark/>
          </w:tcPr>
          <w:p w14:paraId="252A2A21" w14:textId="77777777" w:rsidR="000B70F4" w:rsidRDefault="000B70F4">
            <w:pPr>
              <w:jc w:val="center"/>
              <w:rPr>
                <w:rFonts w:ascii="Times New Roman" w:hAnsi="Times New Roman" w:cs="Times New Roman"/>
              </w:rPr>
            </w:pPr>
            <w:r>
              <w:rPr>
                <w:rFonts w:ascii="Times New Roman" w:hAnsi="Times New Roman" w:cs="Times New Roman"/>
              </w:rPr>
              <w:t>8</w:t>
            </w:r>
          </w:p>
        </w:tc>
        <w:tc>
          <w:tcPr>
            <w:tcW w:w="5743" w:type="dxa"/>
            <w:tcBorders>
              <w:top w:val="single" w:sz="4" w:space="0" w:color="auto"/>
              <w:left w:val="single" w:sz="4" w:space="0" w:color="auto"/>
              <w:bottom w:val="single" w:sz="4" w:space="0" w:color="auto"/>
              <w:right w:val="single" w:sz="4" w:space="0" w:color="auto"/>
            </w:tcBorders>
            <w:hideMark/>
          </w:tcPr>
          <w:p w14:paraId="5D9EEE48" w14:textId="77777777" w:rsidR="000B70F4" w:rsidRDefault="000B70F4">
            <w:pPr>
              <w:jc w:val="both"/>
              <w:rPr>
                <w:rFonts w:ascii="Times New Roman" w:hAnsi="Times New Roman" w:cs="Times New Roman"/>
              </w:rPr>
            </w:pPr>
            <w:r>
              <w:rPr>
                <w:rFonts w:ascii="Times New Roman" w:hAnsi="Times New Roman" w:cs="Times New Roman"/>
              </w:rPr>
              <w:t>Защита отечества</w:t>
            </w:r>
          </w:p>
        </w:tc>
        <w:tc>
          <w:tcPr>
            <w:tcW w:w="1417" w:type="dxa"/>
            <w:tcBorders>
              <w:top w:val="single" w:sz="4" w:space="0" w:color="auto"/>
              <w:left w:val="single" w:sz="4" w:space="0" w:color="auto"/>
              <w:bottom w:val="single" w:sz="4" w:space="0" w:color="auto"/>
              <w:right w:val="single" w:sz="4" w:space="0" w:color="auto"/>
            </w:tcBorders>
            <w:hideMark/>
          </w:tcPr>
          <w:p w14:paraId="35282622" w14:textId="77777777" w:rsidR="000B70F4" w:rsidRDefault="000B70F4">
            <w:pPr>
              <w:jc w:val="center"/>
              <w:rPr>
                <w:rFonts w:ascii="Times New Roman" w:hAnsi="Times New Roman" w:cs="Times New Roman"/>
              </w:rPr>
            </w:pPr>
            <w:r>
              <w:rPr>
                <w:rFonts w:ascii="Times New Roman" w:hAnsi="Times New Roman" w:cs="Times New Roman"/>
              </w:rPr>
              <w:t>1</w:t>
            </w:r>
          </w:p>
        </w:tc>
        <w:tc>
          <w:tcPr>
            <w:tcW w:w="1269" w:type="dxa"/>
            <w:tcBorders>
              <w:top w:val="single" w:sz="4" w:space="0" w:color="auto"/>
              <w:left w:val="single" w:sz="4" w:space="0" w:color="auto"/>
              <w:bottom w:val="single" w:sz="4" w:space="0" w:color="auto"/>
              <w:right w:val="single" w:sz="4" w:space="0" w:color="auto"/>
            </w:tcBorders>
            <w:hideMark/>
          </w:tcPr>
          <w:p w14:paraId="604BC85B" w14:textId="77777777" w:rsidR="000B70F4" w:rsidRDefault="000B70F4">
            <w:pPr>
              <w:jc w:val="center"/>
              <w:rPr>
                <w:rFonts w:ascii="Times New Roman" w:hAnsi="Times New Roman" w:cs="Times New Roman"/>
              </w:rPr>
            </w:pPr>
            <w:r>
              <w:rPr>
                <w:rFonts w:ascii="Times New Roman" w:hAnsi="Times New Roman" w:cs="Times New Roman"/>
              </w:rPr>
              <w:t>4</w:t>
            </w:r>
          </w:p>
        </w:tc>
      </w:tr>
      <w:tr w:rsidR="000B70F4" w14:paraId="6CAB84DE" w14:textId="77777777" w:rsidTr="000B70F4">
        <w:tc>
          <w:tcPr>
            <w:tcW w:w="0" w:type="auto"/>
            <w:tcBorders>
              <w:top w:val="single" w:sz="4" w:space="0" w:color="auto"/>
              <w:left w:val="single" w:sz="4" w:space="0" w:color="auto"/>
              <w:bottom w:val="single" w:sz="4" w:space="0" w:color="auto"/>
              <w:right w:val="single" w:sz="4" w:space="0" w:color="auto"/>
            </w:tcBorders>
            <w:hideMark/>
          </w:tcPr>
          <w:p w14:paraId="2BBCB66E" w14:textId="77777777" w:rsidR="000B70F4" w:rsidRDefault="000B70F4">
            <w:pPr>
              <w:jc w:val="center"/>
              <w:rPr>
                <w:rFonts w:ascii="Times New Roman" w:hAnsi="Times New Roman" w:cs="Times New Roman"/>
              </w:rPr>
            </w:pPr>
            <w:r>
              <w:rPr>
                <w:rFonts w:ascii="Times New Roman" w:hAnsi="Times New Roman" w:cs="Times New Roman"/>
              </w:rPr>
              <w:t>9-10</w:t>
            </w:r>
          </w:p>
        </w:tc>
        <w:tc>
          <w:tcPr>
            <w:tcW w:w="5743" w:type="dxa"/>
            <w:tcBorders>
              <w:top w:val="single" w:sz="4" w:space="0" w:color="auto"/>
              <w:left w:val="single" w:sz="4" w:space="0" w:color="auto"/>
              <w:bottom w:val="single" w:sz="4" w:space="0" w:color="auto"/>
              <w:right w:val="single" w:sz="4" w:space="0" w:color="auto"/>
            </w:tcBorders>
            <w:hideMark/>
          </w:tcPr>
          <w:p w14:paraId="01AF6AAA" w14:textId="77777777" w:rsidR="000B70F4" w:rsidRDefault="000B70F4">
            <w:pPr>
              <w:jc w:val="both"/>
              <w:rPr>
                <w:rFonts w:ascii="Times New Roman" w:hAnsi="Times New Roman" w:cs="Times New Roman"/>
              </w:rPr>
            </w:pPr>
            <w:r>
              <w:rPr>
                <w:rFonts w:ascii="Times New Roman" w:hAnsi="Times New Roman" w:cs="Times New Roman"/>
              </w:rPr>
              <w:t>Для чего нужна дисциплина</w:t>
            </w:r>
          </w:p>
        </w:tc>
        <w:tc>
          <w:tcPr>
            <w:tcW w:w="1417" w:type="dxa"/>
            <w:tcBorders>
              <w:top w:val="single" w:sz="4" w:space="0" w:color="auto"/>
              <w:left w:val="single" w:sz="4" w:space="0" w:color="auto"/>
              <w:bottom w:val="single" w:sz="4" w:space="0" w:color="auto"/>
              <w:right w:val="single" w:sz="4" w:space="0" w:color="auto"/>
            </w:tcBorders>
            <w:hideMark/>
          </w:tcPr>
          <w:p w14:paraId="419BA0EC" w14:textId="77777777" w:rsidR="000B70F4" w:rsidRDefault="000B70F4">
            <w:pPr>
              <w:jc w:val="center"/>
              <w:rPr>
                <w:rFonts w:ascii="Times New Roman" w:hAnsi="Times New Roman" w:cs="Times New Roman"/>
              </w:rPr>
            </w:pPr>
            <w:r>
              <w:rPr>
                <w:rFonts w:ascii="Times New Roman" w:hAnsi="Times New Roman" w:cs="Times New Roman"/>
              </w:rPr>
              <w:t>2</w:t>
            </w:r>
          </w:p>
        </w:tc>
        <w:tc>
          <w:tcPr>
            <w:tcW w:w="1269" w:type="dxa"/>
            <w:tcBorders>
              <w:top w:val="single" w:sz="4" w:space="0" w:color="auto"/>
              <w:left w:val="single" w:sz="4" w:space="0" w:color="auto"/>
              <w:bottom w:val="single" w:sz="4" w:space="0" w:color="auto"/>
              <w:right w:val="single" w:sz="4" w:space="0" w:color="auto"/>
            </w:tcBorders>
            <w:hideMark/>
          </w:tcPr>
          <w:p w14:paraId="0A795B2D" w14:textId="77777777" w:rsidR="000B70F4" w:rsidRDefault="000B70F4">
            <w:pPr>
              <w:jc w:val="center"/>
              <w:rPr>
                <w:rFonts w:ascii="Times New Roman" w:hAnsi="Times New Roman" w:cs="Times New Roman"/>
              </w:rPr>
            </w:pPr>
            <w:r>
              <w:rPr>
                <w:rFonts w:ascii="Times New Roman" w:hAnsi="Times New Roman" w:cs="Times New Roman"/>
              </w:rPr>
              <w:t>5</w:t>
            </w:r>
          </w:p>
        </w:tc>
      </w:tr>
      <w:tr w:rsidR="000B70F4" w14:paraId="52B9494B" w14:textId="77777777" w:rsidTr="000B70F4">
        <w:tc>
          <w:tcPr>
            <w:tcW w:w="0" w:type="auto"/>
            <w:tcBorders>
              <w:top w:val="single" w:sz="4" w:space="0" w:color="auto"/>
              <w:left w:val="single" w:sz="4" w:space="0" w:color="auto"/>
              <w:bottom w:val="single" w:sz="4" w:space="0" w:color="auto"/>
              <w:right w:val="single" w:sz="4" w:space="0" w:color="auto"/>
            </w:tcBorders>
            <w:hideMark/>
          </w:tcPr>
          <w:p w14:paraId="0B152958" w14:textId="77777777" w:rsidR="000B70F4" w:rsidRDefault="000B70F4">
            <w:pPr>
              <w:jc w:val="center"/>
              <w:rPr>
                <w:rFonts w:ascii="Times New Roman" w:hAnsi="Times New Roman" w:cs="Times New Roman"/>
              </w:rPr>
            </w:pPr>
            <w:r>
              <w:rPr>
                <w:rFonts w:ascii="Times New Roman" w:hAnsi="Times New Roman" w:cs="Times New Roman"/>
              </w:rPr>
              <w:t>11-12</w:t>
            </w:r>
          </w:p>
        </w:tc>
        <w:tc>
          <w:tcPr>
            <w:tcW w:w="5743" w:type="dxa"/>
            <w:tcBorders>
              <w:top w:val="single" w:sz="4" w:space="0" w:color="auto"/>
              <w:left w:val="single" w:sz="4" w:space="0" w:color="auto"/>
              <w:bottom w:val="single" w:sz="4" w:space="0" w:color="auto"/>
              <w:right w:val="single" w:sz="4" w:space="0" w:color="auto"/>
            </w:tcBorders>
            <w:hideMark/>
          </w:tcPr>
          <w:p w14:paraId="45DFCFA3" w14:textId="77777777" w:rsidR="000B70F4" w:rsidRDefault="000B70F4">
            <w:pPr>
              <w:jc w:val="both"/>
              <w:rPr>
                <w:rFonts w:ascii="Times New Roman" w:hAnsi="Times New Roman" w:cs="Times New Roman"/>
              </w:rPr>
            </w:pPr>
            <w:r>
              <w:rPr>
                <w:rFonts w:ascii="Times New Roman" w:hAnsi="Times New Roman" w:cs="Times New Roman"/>
              </w:rPr>
              <w:t>Виновен - отвечай</w:t>
            </w:r>
          </w:p>
        </w:tc>
        <w:tc>
          <w:tcPr>
            <w:tcW w:w="1417" w:type="dxa"/>
            <w:tcBorders>
              <w:top w:val="single" w:sz="4" w:space="0" w:color="auto"/>
              <w:left w:val="single" w:sz="4" w:space="0" w:color="auto"/>
              <w:bottom w:val="single" w:sz="4" w:space="0" w:color="auto"/>
              <w:right w:val="single" w:sz="4" w:space="0" w:color="auto"/>
            </w:tcBorders>
            <w:hideMark/>
          </w:tcPr>
          <w:p w14:paraId="362D82AC" w14:textId="77777777" w:rsidR="000B70F4" w:rsidRDefault="000B70F4">
            <w:pPr>
              <w:jc w:val="center"/>
              <w:rPr>
                <w:rFonts w:ascii="Times New Roman" w:hAnsi="Times New Roman" w:cs="Times New Roman"/>
              </w:rPr>
            </w:pPr>
            <w:r>
              <w:rPr>
                <w:rFonts w:ascii="Times New Roman" w:hAnsi="Times New Roman" w:cs="Times New Roman"/>
              </w:rPr>
              <w:t>2</w:t>
            </w:r>
          </w:p>
        </w:tc>
        <w:tc>
          <w:tcPr>
            <w:tcW w:w="1269" w:type="dxa"/>
            <w:tcBorders>
              <w:top w:val="single" w:sz="4" w:space="0" w:color="auto"/>
              <w:left w:val="single" w:sz="4" w:space="0" w:color="auto"/>
              <w:bottom w:val="single" w:sz="4" w:space="0" w:color="auto"/>
              <w:right w:val="single" w:sz="4" w:space="0" w:color="auto"/>
            </w:tcBorders>
            <w:hideMark/>
          </w:tcPr>
          <w:p w14:paraId="0AFACDE4" w14:textId="77777777" w:rsidR="000B70F4" w:rsidRDefault="000B70F4">
            <w:pPr>
              <w:jc w:val="center"/>
              <w:rPr>
                <w:rFonts w:ascii="Times New Roman" w:hAnsi="Times New Roman" w:cs="Times New Roman"/>
              </w:rPr>
            </w:pPr>
            <w:r>
              <w:rPr>
                <w:rFonts w:ascii="Times New Roman" w:hAnsi="Times New Roman" w:cs="Times New Roman"/>
              </w:rPr>
              <w:t>6</w:t>
            </w:r>
          </w:p>
        </w:tc>
      </w:tr>
      <w:tr w:rsidR="000B70F4" w14:paraId="516030B6" w14:textId="77777777" w:rsidTr="000B70F4">
        <w:tc>
          <w:tcPr>
            <w:tcW w:w="0" w:type="auto"/>
            <w:tcBorders>
              <w:top w:val="single" w:sz="4" w:space="0" w:color="auto"/>
              <w:left w:val="single" w:sz="4" w:space="0" w:color="auto"/>
              <w:bottom w:val="single" w:sz="4" w:space="0" w:color="auto"/>
              <w:right w:val="single" w:sz="4" w:space="0" w:color="auto"/>
            </w:tcBorders>
            <w:hideMark/>
          </w:tcPr>
          <w:p w14:paraId="293D9532" w14:textId="77777777" w:rsidR="000B70F4" w:rsidRDefault="000B70F4">
            <w:pPr>
              <w:jc w:val="center"/>
              <w:rPr>
                <w:rFonts w:ascii="Times New Roman" w:hAnsi="Times New Roman" w:cs="Times New Roman"/>
              </w:rPr>
            </w:pPr>
            <w:r>
              <w:rPr>
                <w:rFonts w:ascii="Times New Roman" w:hAnsi="Times New Roman" w:cs="Times New Roman"/>
              </w:rPr>
              <w:t>13-14</w:t>
            </w:r>
          </w:p>
        </w:tc>
        <w:tc>
          <w:tcPr>
            <w:tcW w:w="5743" w:type="dxa"/>
            <w:tcBorders>
              <w:top w:val="single" w:sz="4" w:space="0" w:color="auto"/>
              <w:left w:val="single" w:sz="4" w:space="0" w:color="auto"/>
              <w:bottom w:val="single" w:sz="4" w:space="0" w:color="auto"/>
              <w:right w:val="single" w:sz="4" w:space="0" w:color="auto"/>
            </w:tcBorders>
            <w:hideMark/>
          </w:tcPr>
          <w:p w14:paraId="3A915590" w14:textId="77777777" w:rsidR="000B70F4" w:rsidRDefault="000B70F4">
            <w:pPr>
              <w:jc w:val="both"/>
              <w:rPr>
                <w:rFonts w:ascii="Times New Roman" w:hAnsi="Times New Roman" w:cs="Times New Roman"/>
              </w:rPr>
            </w:pPr>
            <w:r>
              <w:rPr>
                <w:rFonts w:ascii="Times New Roman" w:hAnsi="Times New Roman" w:cs="Times New Roman"/>
              </w:rPr>
              <w:t>Кто стоит на страже закона</w:t>
            </w:r>
          </w:p>
        </w:tc>
        <w:tc>
          <w:tcPr>
            <w:tcW w:w="1417" w:type="dxa"/>
            <w:tcBorders>
              <w:top w:val="single" w:sz="4" w:space="0" w:color="auto"/>
              <w:left w:val="single" w:sz="4" w:space="0" w:color="auto"/>
              <w:bottom w:val="single" w:sz="4" w:space="0" w:color="auto"/>
              <w:right w:val="single" w:sz="4" w:space="0" w:color="auto"/>
            </w:tcBorders>
            <w:hideMark/>
          </w:tcPr>
          <w:p w14:paraId="748C4A34" w14:textId="77777777" w:rsidR="000B70F4" w:rsidRDefault="000B70F4">
            <w:pPr>
              <w:jc w:val="center"/>
              <w:rPr>
                <w:rFonts w:ascii="Times New Roman" w:hAnsi="Times New Roman" w:cs="Times New Roman"/>
              </w:rPr>
            </w:pPr>
            <w:r>
              <w:rPr>
                <w:rFonts w:ascii="Times New Roman" w:hAnsi="Times New Roman" w:cs="Times New Roman"/>
              </w:rPr>
              <w:t>2</w:t>
            </w:r>
          </w:p>
        </w:tc>
        <w:tc>
          <w:tcPr>
            <w:tcW w:w="1269" w:type="dxa"/>
            <w:tcBorders>
              <w:top w:val="single" w:sz="4" w:space="0" w:color="auto"/>
              <w:left w:val="single" w:sz="4" w:space="0" w:color="auto"/>
              <w:bottom w:val="single" w:sz="4" w:space="0" w:color="auto"/>
              <w:right w:val="single" w:sz="4" w:space="0" w:color="auto"/>
            </w:tcBorders>
            <w:hideMark/>
          </w:tcPr>
          <w:p w14:paraId="4507A560" w14:textId="77777777" w:rsidR="000B70F4" w:rsidRDefault="000B70F4">
            <w:pPr>
              <w:jc w:val="center"/>
              <w:rPr>
                <w:rFonts w:ascii="Times New Roman" w:hAnsi="Times New Roman" w:cs="Times New Roman"/>
              </w:rPr>
            </w:pPr>
            <w:r>
              <w:rPr>
                <w:rFonts w:ascii="Times New Roman" w:hAnsi="Times New Roman" w:cs="Times New Roman"/>
              </w:rPr>
              <w:t>7</w:t>
            </w:r>
          </w:p>
        </w:tc>
      </w:tr>
      <w:tr w:rsidR="000B70F4" w14:paraId="1C9B8993" w14:textId="77777777" w:rsidTr="000B70F4">
        <w:tc>
          <w:tcPr>
            <w:tcW w:w="0" w:type="auto"/>
            <w:tcBorders>
              <w:top w:val="single" w:sz="4" w:space="0" w:color="auto"/>
              <w:left w:val="single" w:sz="4" w:space="0" w:color="auto"/>
              <w:bottom w:val="single" w:sz="4" w:space="0" w:color="auto"/>
              <w:right w:val="single" w:sz="4" w:space="0" w:color="auto"/>
            </w:tcBorders>
            <w:vAlign w:val="center"/>
            <w:hideMark/>
          </w:tcPr>
          <w:p w14:paraId="723991FA" w14:textId="77777777" w:rsidR="000B70F4" w:rsidRDefault="000B70F4">
            <w:pPr>
              <w:jc w:val="center"/>
              <w:rPr>
                <w:rFonts w:ascii="Times New Roman" w:hAnsi="Times New Roman" w:cs="Times New Roman"/>
              </w:rPr>
            </w:pPr>
            <w:r>
              <w:rPr>
                <w:rFonts w:ascii="Times New Roman" w:hAnsi="Times New Roman" w:cs="Times New Roman"/>
              </w:rPr>
              <w:t>15</w:t>
            </w:r>
          </w:p>
        </w:tc>
        <w:tc>
          <w:tcPr>
            <w:tcW w:w="5743" w:type="dxa"/>
            <w:tcBorders>
              <w:top w:val="single" w:sz="4" w:space="0" w:color="auto"/>
              <w:left w:val="single" w:sz="4" w:space="0" w:color="auto"/>
              <w:bottom w:val="single" w:sz="4" w:space="0" w:color="auto"/>
              <w:right w:val="single" w:sz="4" w:space="0" w:color="auto"/>
            </w:tcBorders>
            <w:hideMark/>
          </w:tcPr>
          <w:p w14:paraId="25A21830" w14:textId="77777777" w:rsidR="000B70F4" w:rsidRDefault="000B70F4">
            <w:pPr>
              <w:jc w:val="both"/>
              <w:rPr>
                <w:rFonts w:ascii="Times New Roman" w:hAnsi="Times New Roman" w:cs="Times New Roman"/>
              </w:rPr>
            </w:pPr>
            <w:r>
              <w:rPr>
                <w:rFonts w:ascii="Times New Roman" w:hAnsi="Times New Roman" w:cs="Times New Roman"/>
              </w:rPr>
              <w:t>Обобщение и систематизация знаний по теме «Регулирование поведения людей в обществе»</w:t>
            </w:r>
          </w:p>
        </w:tc>
        <w:tc>
          <w:tcPr>
            <w:tcW w:w="1417" w:type="dxa"/>
            <w:tcBorders>
              <w:top w:val="single" w:sz="4" w:space="0" w:color="auto"/>
              <w:left w:val="single" w:sz="4" w:space="0" w:color="auto"/>
              <w:bottom w:val="single" w:sz="4" w:space="0" w:color="auto"/>
              <w:right w:val="single" w:sz="4" w:space="0" w:color="auto"/>
            </w:tcBorders>
            <w:vAlign w:val="center"/>
            <w:hideMark/>
          </w:tcPr>
          <w:p w14:paraId="5686A05C" w14:textId="77777777" w:rsidR="000B70F4" w:rsidRDefault="000B70F4">
            <w:pPr>
              <w:jc w:val="center"/>
              <w:rPr>
                <w:rFonts w:ascii="Times New Roman" w:hAnsi="Times New Roman" w:cs="Times New Roman"/>
              </w:rPr>
            </w:pPr>
            <w:r>
              <w:rPr>
                <w:rFonts w:ascii="Times New Roman" w:hAnsi="Times New Roman" w:cs="Times New Roman"/>
              </w:rPr>
              <w:t>1</w:t>
            </w:r>
          </w:p>
        </w:tc>
        <w:tc>
          <w:tcPr>
            <w:tcW w:w="1269" w:type="dxa"/>
            <w:tcBorders>
              <w:top w:val="single" w:sz="4" w:space="0" w:color="auto"/>
              <w:left w:val="single" w:sz="4" w:space="0" w:color="auto"/>
              <w:bottom w:val="single" w:sz="4" w:space="0" w:color="auto"/>
              <w:right w:val="single" w:sz="4" w:space="0" w:color="auto"/>
            </w:tcBorders>
            <w:vAlign w:val="center"/>
            <w:hideMark/>
          </w:tcPr>
          <w:p w14:paraId="05C2C8BC" w14:textId="77777777" w:rsidR="000B70F4" w:rsidRDefault="000B70F4">
            <w:pPr>
              <w:jc w:val="center"/>
              <w:rPr>
                <w:rFonts w:ascii="Times New Roman" w:hAnsi="Times New Roman" w:cs="Times New Roman"/>
              </w:rPr>
            </w:pPr>
            <w:r>
              <w:rPr>
                <w:rFonts w:ascii="Times New Roman" w:hAnsi="Times New Roman" w:cs="Times New Roman"/>
              </w:rPr>
              <w:t>-</w:t>
            </w:r>
          </w:p>
        </w:tc>
      </w:tr>
      <w:tr w:rsidR="000B70F4" w14:paraId="69385510" w14:textId="77777777" w:rsidTr="000B70F4">
        <w:tc>
          <w:tcPr>
            <w:tcW w:w="0" w:type="auto"/>
            <w:tcBorders>
              <w:top w:val="single" w:sz="4" w:space="0" w:color="auto"/>
              <w:left w:val="single" w:sz="4" w:space="0" w:color="auto"/>
              <w:bottom w:val="single" w:sz="4" w:space="0" w:color="auto"/>
              <w:right w:val="single" w:sz="4" w:space="0" w:color="auto"/>
            </w:tcBorders>
            <w:vAlign w:val="center"/>
            <w:hideMark/>
          </w:tcPr>
          <w:p w14:paraId="15F98580" w14:textId="77777777" w:rsidR="000B70F4" w:rsidRDefault="000B70F4">
            <w:pPr>
              <w:jc w:val="center"/>
              <w:rPr>
                <w:rFonts w:ascii="Times New Roman" w:hAnsi="Times New Roman" w:cs="Times New Roman"/>
              </w:rPr>
            </w:pPr>
            <w:r>
              <w:rPr>
                <w:rFonts w:ascii="Times New Roman" w:hAnsi="Times New Roman" w:cs="Times New Roman"/>
              </w:rPr>
              <w:t>16</w:t>
            </w:r>
          </w:p>
        </w:tc>
        <w:tc>
          <w:tcPr>
            <w:tcW w:w="5743" w:type="dxa"/>
            <w:tcBorders>
              <w:top w:val="single" w:sz="4" w:space="0" w:color="auto"/>
              <w:left w:val="single" w:sz="4" w:space="0" w:color="auto"/>
              <w:bottom w:val="single" w:sz="4" w:space="0" w:color="auto"/>
              <w:right w:val="single" w:sz="4" w:space="0" w:color="auto"/>
            </w:tcBorders>
            <w:hideMark/>
          </w:tcPr>
          <w:p w14:paraId="208342B7" w14:textId="77777777" w:rsidR="000B70F4" w:rsidRDefault="000B70F4">
            <w:pPr>
              <w:jc w:val="both"/>
              <w:rPr>
                <w:rFonts w:ascii="Times New Roman" w:hAnsi="Times New Roman" w:cs="Times New Roman"/>
              </w:rPr>
            </w:pPr>
            <w:r>
              <w:rPr>
                <w:rFonts w:ascii="Times New Roman" w:hAnsi="Times New Roman" w:cs="Times New Roman"/>
              </w:rPr>
              <w:t>Контроль знаний и умений по теме «Регулирование поведения людей в обществе»</w:t>
            </w:r>
          </w:p>
        </w:tc>
        <w:tc>
          <w:tcPr>
            <w:tcW w:w="1417" w:type="dxa"/>
            <w:tcBorders>
              <w:top w:val="single" w:sz="4" w:space="0" w:color="auto"/>
              <w:left w:val="single" w:sz="4" w:space="0" w:color="auto"/>
              <w:bottom w:val="single" w:sz="4" w:space="0" w:color="auto"/>
              <w:right w:val="single" w:sz="4" w:space="0" w:color="auto"/>
            </w:tcBorders>
            <w:vAlign w:val="center"/>
            <w:hideMark/>
          </w:tcPr>
          <w:p w14:paraId="66A31755" w14:textId="77777777" w:rsidR="000B70F4" w:rsidRDefault="000B70F4">
            <w:pPr>
              <w:jc w:val="center"/>
              <w:rPr>
                <w:rFonts w:ascii="Times New Roman" w:hAnsi="Times New Roman" w:cs="Times New Roman"/>
              </w:rPr>
            </w:pPr>
            <w:r>
              <w:rPr>
                <w:rFonts w:ascii="Times New Roman" w:hAnsi="Times New Roman" w:cs="Times New Roman"/>
              </w:rPr>
              <w:t>1</w:t>
            </w:r>
          </w:p>
        </w:tc>
        <w:tc>
          <w:tcPr>
            <w:tcW w:w="1269" w:type="dxa"/>
            <w:tcBorders>
              <w:top w:val="single" w:sz="4" w:space="0" w:color="auto"/>
              <w:left w:val="single" w:sz="4" w:space="0" w:color="auto"/>
              <w:bottom w:val="single" w:sz="4" w:space="0" w:color="auto"/>
              <w:right w:val="single" w:sz="4" w:space="0" w:color="auto"/>
            </w:tcBorders>
            <w:vAlign w:val="center"/>
            <w:hideMark/>
          </w:tcPr>
          <w:p w14:paraId="19C30234" w14:textId="77777777" w:rsidR="000B70F4" w:rsidRDefault="000B70F4">
            <w:pPr>
              <w:jc w:val="center"/>
              <w:rPr>
                <w:rFonts w:ascii="Times New Roman" w:hAnsi="Times New Roman" w:cs="Times New Roman"/>
              </w:rPr>
            </w:pPr>
            <w:r>
              <w:rPr>
                <w:rFonts w:ascii="Times New Roman" w:hAnsi="Times New Roman" w:cs="Times New Roman"/>
              </w:rPr>
              <w:t>-</w:t>
            </w:r>
          </w:p>
        </w:tc>
      </w:tr>
      <w:tr w:rsidR="000B70F4" w14:paraId="5410A0CD" w14:textId="77777777" w:rsidTr="000B70F4">
        <w:tc>
          <w:tcPr>
            <w:tcW w:w="0" w:type="auto"/>
            <w:gridSpan w:val="4"/>
            <w:tcBorders>
              <w:top w:val="single" w:sz="4" w:space="0" w:color="auto"/>
              <w:left w:val="single" w:sz="4" w:space="0" w:color="auto"/>
              <w:bottom w:val="single" w:sz="4" w:space="0" w:color="auto"/>
              <w:right w:val="single" w:sz="4" w:space="0" w:color="auto"/>
            </w:tcBorders>
            <w:vAlign w:val="center"/>
            <w:hideMark/>
          </w:tcPr>
          <w:p w14:paraId="31242E4A" w14:textId="77777777" w:rsidR="000B70F4" w:rsidRDefault="000B70F4">
            <w:pPr>
              <w:jc w:val="center"/>
              <w:rPr>
                <w:rFonts w:ascii="Times New Roman" w:hAnsi="Times New Roman" w:cs="Times New Roman"/>
                <w:b/>
              </w:rPr>
            </w:pPr>
            <w:r>
              <w:rPr>
                <w:rFonts w:ascii="Times New Roman" w:hAnsi="Times New Roman" w:cs="Times New Roman"/>
                <w:b/>
              </w:rPr>
              <w:t xml:space="preserve">Глава </w:t>
            </w:r>
            <w:r>
              <w:rPr>
                <w:rFonts w:ascii="Times New Roman" w:hAnsi="Times New Roman" w:cs="Times New Roman"/>
                <w:b/>
                <w:lang w:val="en-US"/>
              </w:rPr>
              <w:t>II</w:t>
            </w:r>
            <w:r>
              <w:rPr>
                <w:rFonts w:ascii="Times New Roman" w:hAnsi="Times New Roman" w:cs="Times New Roman"/>
                <w:b/>
              </w:rPr>
              <w:t>. Человек в экономических отношениях (14ч)</w:t>
            </w:r>
          </w:p>
        </w:tc>
      </w:tr>
      <w:tr w:rsidR="000B70F4" w14:paraId="5E6584AA" w14:textId="77777777" w:rsidTr="000B70F4">
        <w:tc>
          <w:tcPr>
            <w:tcW w:w="0" w:type="auto"/>
            <w:tcBorders>
              <w:top w:val="single" w:sz="4" w:space="0" w:color="auto"/>
              <w:left w:val="single" w:sz="4" w:space="0" w:color="auto"/>
              <w:bottom w:val="single" w:sz="4" w:space="0" w:color="auto"/>
              <w:right w:val="single" w:sz="4" w:space="0" w:color="auto"/>
            </w:tcBorders>
            <w:hideMark/>
          </w:tcPr>
          <w:p w14:paraId="1CF5C319" w14:textId="77777777" w:rsidR="000B70F4" w:rsidRDefault="000B70F4">
            <w:pPr>
              <w:jc w:val="center"/>
              <w:rPr>
                <w:rFonts w:ascii="Times New Roman" w:hAnsi="Times New Roman" w:cs="Times New Roman"/>
              </w:rPr>
            </w:pPr>
            <w:r>
              <w:rPr>
                <w:rFonts w:ascii="Times New Roman" w:hAnsi="Times New Roman" w:cs="Times New Roman"/>
              </w:rPr>
              <w:t>17-18</w:t>
            </w:r>
          </w:p>
        </w:tc>
        <w:tc>
          <w:tcPr>
            <w:tcW w:w="5743" w:type="dxa"/>
            <w:tcBorders>
              <w:top w:val="single" w:sz="4" w:space="0" w:color="auto"/>
              <w:left w:val="single" w:sz="4" w:space="0" w:color="auto"/>
              <w:bottom w:val="single" w:sz="4" w:space="0" w:color="auto"/>
              <w:right w:val="single" w:sz="4" w:space="0" w:color="auto"/>
            </w:tcBorders>
            <w:hideMark/>
          </w:tcPr>
          <w:p w14:paraId="1B4A5BC5" w14:textId="77777777" w:rsidR="000B70F4" w:rsidRDefault="000B70F4">
            <w:pPr>
              <w:jc w:val="both"/>
              <w:rPr>
                <w:rFonts w:ascii="Times New Roman" w:hAnsi="Times New Roman" w:cs="Times New Roman"/>
              </w:rPr>
            </w:pPr>
            <w:r>
              <w:rPr>
                <w:rFonts w:ascii="Times New Roman" w:hAnsi="Times New Roman" w:cs="Times New Roman"/>
              </w:rPr>
              <w:t>Экономики и её основные участники</w:t>
            </w:r>
          </w:p>
        </w:tc>
        <w:tc>
          <w:tcPr>
            <w:tcW w:w="1417" w:type="dxa"/>
            <w:tcBorders>
              <w:top w:val="single" w:sz="4" w:space="0" w:color="auto"/>
              <w:left w:val="single" w:sz="4" w:space="0" w:color="auto"/>
              <w:bottom w:val="single" w:sz="4" w:space="0" w:color="auto"/>
              <w:right w:val="single" w:sz="4" w:space="0" w:color="auto"/>
            </w:tcBorders>
            <w:hideMark/>
          </w:tcPr>
          <w:p w14:paraId="0EAF4533" w14:textId="77777777" w:rsidR="000B70F4" w:rsidRDefault="000B70F4">
            <w:pPr>
              <w:jc w:val="center"/>
              <w:rPr>
                <w:rFonts w:ascii="Times New Roman" w:hAnsi="Times New Roman" w:cs="Times New Roman"/>
              </w:rPr>
            </w:pPr>
            <w:r>
              <w:rPr>
                <w:rFonts w:ascii="Times New Roman" w:hAnsi="Times New Roman" w:cs="Times New Roman"/>
              </w:rPr>
              <w:t>2</w:t>
            </w:r>
          </w:p>
        </w:tc>
        <w:tc>
          <w:tcPr>
            <w:tcW w:w="1269" w:type="dxa"/>
            <w:tcBorders>
              <w:top w:val="single" w:sz="4" w:space="0" w:color="auto"/>
              <w:left w:val="single" w:sz="4" w:space="0" w:color="auto"/>
              <w:bottom w:val="single" w:sz="4" w:space="0" w:color="auto"/>
              <w:right w:val="single" w:sz="4" w:space="0" w:color="auto"/>
            </w:tcBorders>
            <w:hideMark/>
          </w:tcPr>
          <w:p w14:paraId="74FE6494" w14:textId="77777777" w:rsidR="000B70F4" w:rsidRDefault="000B70F4">
            <w:pPr>
              <w:jc w:val="center"/>
              <w:rPr>
                <w:rFonts w:ascii="Times New Roman" w:hAnsi="Times New Roman" w:cs="Times New Roman"/>
              </w:rPr>
            </w:pPr>
            <w:r>
              <w:rPr>
                <w:rFonts w:ascii="Times New Roman" w:hAnsi="Times New Roman" w:cs="Times New Roman"/>
              </w:rPr>
              <w:t>8</w:t>
            </w:r>
          </w:p>
        </w:tc>
      </w:tr>
      <w:tr w:rsidR="000B70F4" w14:paraId="2CE67B62" w14:textId="77777777" w:rsidTr="000B70F4">
        <w:tc>
          <w:tcPr>
            <w:tcW w:w="0" w:type="auto"/>
            <w:tcBorders>
              <w:top w:val="single" w:sz="4" w:space="0" w:color="auto"/>
              <w:left w:val="single" w:sz="4" w:space="0" w:color="auto"/>
              <w:bottom w:val="single" w:sz="4" w:space="0" w:color="auto"/>
              <w:right w:val="single" w:sz="4" w:space="0" w:color="auto"/>
            </w:tcBorders>
            <w:hideMark/>
          </w:tcPr>
          <w:p w14:paraId="779F542F" w14:textId="77777777" w:rsidR="000B70F4" w:rsidRDefault="000B70F4">
            <w:pPr>
              <w:jc w:val="center"/>
              <w:rPr>
                <w:rFonts w:ascii="Times New Roman" w:hAnsi="Times New Roman" w:cs="Times New Roman"/>
              </w:rPr>
            </w:pPr>
            <w:r>
              <w:rPr>
                <w:rFonts w:ascii="Times New Roman" w:hAnsi="Times New Roman" w:cs="Times New Roman"/>
              </w:rPr>
              <w:t>19-20</w:t>
            </w:r>
          </w:p>
        </w:tc>
        <w:tc>
          <w:tcPr>
            <w:tcW w:w="5743" w:type="dxa"/>
            <w:tcBorders>
              <w:top w:val="single" w:sz="4" w:space="0" w:color="auto"/>
              <w:left w:val="single" w:sz="4" w:space="0" w:color="auto"/>
              <w:bottom w:val="single" w:sz="4" w:space="0" w:color="auto"/>
              <w:right w:val="single" w:sz="4" w:space="0" w:color="auto"/>
            </w:tcBorders>
            <w:hideMark/>
          </w:tcPr>
          <w:p w14:paraId="366D7487" w14:textId="77777777" w:rsidR="000B70F4" w:rsidRDefault="000B70F4">
            <w:pPr>
              <w:jc w:val="both"/>
              <w:rPr>
                <w:rFonts w:ascii="Times New Roman" w:hAnsi="Times New Roman" w:cs="Times New Roman"/>
              </w:rPr>
            </w:pPr>
            <w:r>
              <w:rPr>
                <w:rFonts w:ascii="Times New Roman" w:hAnsi="Times New Roman" w:cs="Times New Roman"/>
              </w:rPr>
              <w:t>Мастерство работника</w:t>
            </w:r>
          </w:p>
        </w:tc>
        <w:tc>
          <w:tcPr>
            <w:tcW w:w="1417" w:type="dxa"/>
            <w:tcBorders>
              <w:top w:val="single" w:sz="4" w:space="0" w:color="auto"/>
              <w:left w:val="single" w:sz="4" w:space="0" w:color="auto"/>
              <w:bottom w:val="single" w:sz="4" w:space="0" w:color="auto"/>
              <w:right w:val="single" w:sz="4" w:space="0" w:color="auto"/>
            </w:tcBorders>
            <w:hideMark/>
          </w:tcPr>
          <w:p w14:paraId="201C36C9" w14:textId="77777777" w:rsidR="000B70F4" w:rsidRDefault="000B70F4">
            <w:pPr>
              <w:jc w:val="center"/>
              <w:rPr>
                <w:rFonts w:ascii="Times New Roman" w:hAnsi="Times New Roman" w:cs="Times New Roman"/>
              </w:rPr>
            </w:pPr>
            <w:r>
              <w:rPr>
                <w:rFonts w:ascii="Times New Roman" w:hAnsi="Times New Roman" w:cs="Times New Roman"/>
              </w:rPr>
              <w:t>2</w:t>
            </w:r>
          </w:p>
        </w:tc>
        <w:tc>
          <w:tcPr>
            <w:tcW w:w="1269" w:type="dxa"/>
            <w:tcBorders>
              <w:top w:val="single" w:sz="4" w:space="0" w:color="auto"/>
              <w:left w:val="single" w:sz="4" w:space="0" w:color="auto"/>
              <w:bottom w:val="single" w:sz="4" w:space="0" w:color="auto"/>
              <w:right w:val="single" w:sz="4" w:space="0" w:color="auto"/>
            </w:tcBorders>
            <w:hideMark/>
          </w:tcPr>
          <w:p w14:paraId="756E8B64" w14:textId="77777777" w:rsidR="000B70F4" w:rsidRDefault="000B70F4">
            <w:pPr>
              <w:jc w:val="center"/>
              <w:rPr>
                <w:rFonts w:ascii="Times New Roman" w:hAnsi="Times New Roman" w:cs="Times New Roman"/>
              </w:rPr>
            </w:pPr>
            <w:r>
              <w:rPr>
                <w:rFonts w:ascii="Times New Roman" w:hAnsi="Times New Roman" w:cs="Times New Roman"/>
              </w:rPr>
              <w:t>9</w:t>
            </w:r>
          </w:p>
        </w:tc>
      </w:tr>
      <w:tr w:rsidR="000B70F4" w14:paraId="25B88378" w14:textId="77777777" w:rsidTr="000B70F4">
        <w:tc>
          <w:tcPr>
            <w:tcW w:w="0" w:type="auto"/>
            <w:tcBorders>
              <w:top w:val="single" w:sz="4" w:space="0" w:color="auto"/>
              <w:left w:val="single" w:sz="4" w:space="0" w:color="auto"/>
              <w:bottom w:val="single" w:sz="4" w:space="0" w:color="auto"/>
              <w:right w:val="single" w:sz="4" w:space="0" w:color="auto"/>
            </w:tcBorders>
            <w:vAlign w:val="center"/>
            <w:hideMark/>
          </w:tcPr>
          <w:p w14:paraId="2118226A" w14:textId="77777777" w:rsidR="000B70F4" w:rsidRDefault="000B70F4">
            <w:pPr>
              <w:jc w:val="center"/>
              <w:rPr>
                <w:rFonts w:ascii="Times New Roman" w:hAnsi="Times New Roman" w:cs="Times New Roman"/>
              </w:rPr>
            </w:pPr>
            <w:r>
              <w:rPr>
                <w:rFonts w:ascii="Times New Roman" w:hAnsi="Times New Roman" w:cs="Times New Roman"/>
              </w:rPr>
              <w:t>21-22</w:t>
            </w:r>
          </w:p>
        </w:tc>
        <w:tc>
          <w:tcPr>
            <w:tcW w:w="5743" w:type="dxa"/>
            <w:tcBorders>
              <w:top w:val="single" w:sz="4" w:space="0" w:color="auto"/>
              <w:left w:val="single" w:sz="4" w:space="0" w:color="auto"/>
              <w:bottom w:val="single" w:sz="4" w:space="0" w:color="auto"/>
              <w:right w:val="single" w:sz="4" w:space="0" w:color="auto"/>
            </w:tcBorders>
            <w:vAlign w:val="center"/>
            <w:hideMark/>
          </w:tcPr>
          <w:p w14:paraId="35ECFEBF" w14:textId="77777777" w:rsidR="000B70F4" w:rsidRDefault="000B70F4">
            <w:pPr>
              <w:rPr>
                <w:rFonts w:ascii="Times New Roman" w:hAnsi="Times New Roman" w:cs="Times New Roman"/>
              </w:rPr>
            </w:pPr>
            <w:r>
              <w:rPr>
                <w:rFonts w:ascii="Times New Roman" w:hAnsi="Times New Roman" w:cs="Times New Roman"/>
              </w:rPr>
              <w:t>Производство: затраты, выруч</w:t>
            </w:r>
            <w:r>
              <w:rPr>
                <w:rFonts w:ascii="Times New Roman" w:hAnsi="Times New Roman" w:cs="Times New Roman"/>
              </w:rPr>
              <w:softHyphen/>
              <w:t>ка, прибыль</w:t>
            </w:r>
          </w:p>
        </w:tc>
        <w:tc>
          <w:tcPr>
            <w:tcW w:w="1417" w:type="dxa"/>
            <w:tcBorders>
              <w:top w:val="single" w:sz="4" w:space="0" w:color="auto"/>
              <w:left w:val="single" w:sz="4" w:space="0" w:color="auto"/>
              <w:bottom w:val="single" w:sz="4" w:space="0" w:color="auto"/>
              <w:right w:val="single" w:sz="4" w:space="0" w:color="auto"/>
            </w:tcBorders>
            <w:vAlign w:val="center"/>
            <w:hideMark/>
          </w:tcPr>
          <w:p w14:paraId="5FF5AEBD" w14:textId="77777777" w:rsidR="000B70F4" w:rsidRDefault="000B70F4">
            <w:pPr>
              <w:jc w:val="center"/>
              <w:rPr>
                <w:rFonts w:ascii="Times New Roman" w:hAnsi="Times New Roman" w:cs="Times New Roman"/>
              </w:rPr>
            </w:pPr>
            <w:r>
              <w:rPr>
                <w:rFonts w:ascii="Times New Roman" w:hAnsi="Times New Roman" w:cs="Times New Roman"/>
              </w:rPr>
              <w:t>2</w:t>
            </w:r>
          </w:p>
        </w:tc>
        <w:tc>
          <w:tcPr>
            <w:tcW w:w="1269" w:type="dxa"/>
            <w:tcBorders>
              <w:top w:val="single" w:sz="4" w:space="0" w:color="auto"/>
              <w:left w:val="single" w:sz="4" w:space="0" w:color="auto"/>
              <w:bottom w:val="single" w:sz="4" w:space="0" w:color="auto"/>
              <w:right w:val="single" w:sz="4" w:space="0" w:color="auto"/>
            </w:tcBorders>
            <w:vAlign w:val="center"/>
            <w:hideMark/>
          </w:tcPr>
          <w:p w14:paraId="6F3D8231" w14:textId="77777777" w:rsidR="000B70F4" w:rsidRDefault="000B70F4">
            <w:pPr>
              <w:jc w:val="center"/>
              <w:rPr>
                <w:rFonts w:ascii="Times New Roman" w:hAnsi="Times New Roman" w:cs="Times New Roman"/>
              </w:rPr>
            </w:pPr>
            <w:r>
              <w:rPr>
                <w:rFonts w:ascii="Times New Roman" w:hAnsi="Times New Roman" w:cs="Times New Roman"/>
              </w:rPr>
              <w:t>10</w:t>
            </w:r>
          </w:p>
        </w:tc>
      </w:tr>
      <w:tr w:rsidR="000B70F4" w14:paraId="7B43FF72" w14:textId="77777777" w:rsidTr="000B70F4">
        <w:tc>
          <w:tcPr>
            <w:tcW w:w="0" w:type="auto"/>
            <w:tcBorders>
              <w:top w:val="single" w:sz="4" w:space="0" w:color="auto"/>
              <w:left w:val="single" w:sz="4" w:space="0" w:color="auto"/>
              <w:bottom w:val="single" w:sz="4" w:space="0" w:color="auto"/>
              <w:right w:val="single" w:sz="4" w:space="0" w:color="auto"/>
            </w:tcBorders>
            <w:vAlign w:val="center"/>
            <w:hideMark/>
          </w:tcPr>
          <w:p w14:paraId="32985B33" w14:textId="77777777" w:rsidR="000B70F4" w:rsidRDefault="000B70F4">
            <w:pPr>
              <w:jc w:val="center"/>
              <w:rPr>
                <w:rFonts w:ascii="Times New Roman" w:hAnsi="Times New Roman" w:cs="Times New Roman"/>
              </w:rPr>
            </w:pPr>
            <w:r>
              <w:rPr>
                <w:rFonts w:ascii="Times New Roman" w:hAnsi="Times New Roman" w:cs="Times New Roman"/>
              </w:rPr>
              <w:t>23-24</w:t>
            </w:r>
          </w:p>
        </w:tc>
        <w:tc>
          <w:tcPr>
            <w:tcW w:w="5743" w:type="dxa"/>
            <w:tcBorders>
              <w:top w:val="single" w:sz="4" w:space="0" w:color="auto"/>
              <w:left w:val="single" w:sz="4" w:space="0" w:color="auto"/>
              <w:bottom w:val="single" w:sz="4" w:space="0" w:color="auto"/>
              <w:right w:val="single" w:sz="4" w:space="0" w:color="auto"/>
            </w:tcBorders>
            <w:vAlign w:val="center"/>
            <w:hideMark/>
          </w:tcPr>
          <w:p w14:paraId="19EF8DBE" w14:textId="77777777" w:rsidR="000B70F4" w:rsidRDefault="000B70F4">
            <w:pPr>
              <w:rPr>
                <w:rFonts w:ascii="Times New Roman" w:hAnsi="Times New Roman" w:cs="Times New Roman"/>
              </w:rPr>
            </w:pPr>
            <w:r>
              <w:rPr>
                <w:rFonts w:ascii="Times New Roman" w:hAnsi="Times New Roman" w:cs="Times New Roman"/>
              </w:rPr>
              <w:t>Виды и формы бизнеса</w:t>
            </w:r>
          </w:p>
        </w:tc>
        <w:tc>
          <w:tcPr>
            <w:tcW w:w="1417" w:type="dxa"/>
            <w:tcBorders>
              <w:top w:val="single" w:sz="4" w:space="0" w:color="auto"/>
              <w:left w:val="single" w:sz="4" w:space="0" w:color="auto"/>
              <w:bottom w:val="single" w:sz="4" w:space="0" w:color="auto"/>
              <w:right w:val="single" w:sz="4" w:space="0" w:color="auto"/>
            </w:tcBorders>
            <w:vAlign w:val="bottom"/>
            <w:hideMark/>
          </w:tcPr>
          <w:p w14:paraId="161D802D" w14:textId="77777777" w:rsidR="000B70F4" w:rsidRDefault="000B70F4">
            <w:pPr>
              <w:jc w:val="center"/>
              <w:rPr>
                <w:rFonts w:ascii="Times New Roman" w:hAnsi="Times New Roman" w:cs="Times New Roman"/>
              </w:rPr>
            </w:pPr>
            <w:r>
              <w:rPr>
                <w:rFonts w:ascii="Times New Roman" w:hAnsi="Times New Roman" w:cs="Times New Roman"/>
              </w:rPr>
              <w:t>2</w:t>
            </w:r>
          </w:p>
        </w:tc>
        <w:tc>
          <w:tcPr>
            <w:tcW w:w="1269" w:type="dxa"/>
            <w:tcBorders>
              <w:top w:val="single" w:sz="4" w:space="0" w:color="auto"/>
              <w:left w:val="single" w:sz="4" w:space="0" w:color="auto"/>
              <w:bottom w:val="single" w:sz="4" w:space="0" w:color="auto"/>
              <w:right w:val="single" w:sz="4" w:space="0" w:color="auto"/>
            </w:tcBorders>
            <w:vAlign w:val="bottom"/>
            <w:hideMark/>
          </w:tcPr>
          <w:p w14:paraId="04CB0323" w14:textId="77777777" w:rsidR="000B70F4" w:rsidRDefault="000B70F4">
            <w:pPr>
              <w:jc w:val="center"/>
              <w:rPr>
                <w:rFonts w:ascii="Times New Roman" w:hAnsi="Times New Roman" w:cs="Times New Roman"/>
              </w:rPr>
            </w:pPr>
            <w:r>
              <w:rPr>
                <w:rFonts w:ascii="Times New Roman" w:hAnsi="Times New Roman" w:cs="Times New Roman"/>
              </w:rPr>
              <w:t>11</w:t>
            </w:r>
          </w:p>
        </w:tc>
      </w:tr>
      <w:tr w:rsidR="000B70F4" w14:paraId="4CBEE36C" w14:textId="77777777" w:rsidTr="000B70F4">
        <w:tc>
          <w:tcPr>
            <w:tcW w:w="0" w:type="auto"/>
            <w:tcBorders>
              <w:top w:val="single" w:sz="4" w:space="0" w:color="auto"/>
              <w:left w:val="single" w:sz="4" w:space="0" w:color="auto"/>
              <w:bottom w:val="single" w:sz="4" w:space="0" w:color="auto"/>
              <w:right w:val="single" w:sz="4" w:space="0" w:color="auto"/>
            </w:tcBorders>
            <w:vAlign w:val="center"/>
            <w:hideMark/>
          </w:tcPr>
          <w:p w14:paraId="7AABBF48" w14:textId="77777777" w:rsidR="000B70F4" w:rsidRDefault="000B70F4">
            <w:pPr>
              <w:jc w:val="center"/>
              <w:rPr>
                <w:rFonts w:ascii="Times New Roman" w:hAnsi="Times New Roman" w:cs="Times New Roman"/>
              </w:rPr>
            </w:pPr>
            <w:r>
              <w:rPr>
                <w:rFonts w:ascii="Times New Roman" w:hAnsi="Times New Roman" w:cs="Times New Roman"/>
              </w:rPr>
              <w:t>25-26</w:t>
            </w:r>
          </w:p>
        </w:tc>
        <w:tc>
          <w:tcPr>
            <w:tcW w:w="5743" w:type="dxa"/>
            <w:tcBorders>
              <w:top w:val="single" w:sz="4" w:space="0" w:color="auto"/>
              <w:left w:val="single" w:sz="4" w:space="0" w:color="auto"/>
              <w:bottom w:val="single" w:sz="4" w:space="0" w:color="auto"/>
              <w:right w:val="single" w:sz="4" w:space="0" w:color="auto"/>
            </w:tcBorders>
            <w:vAlign w:val="center"/>
            <w:hideMark/>
          </w:tcPr>
          <w:p w14:paraId="29D62B90" w14:textId="77777777" w:rsidR="000B70F4" w:rsidRDefault="000B70F4">
            <w:pPr>
              <w:rPr>
                <w:rFonts w:ascii="Times New Roman" w:hAnsi="Times New Roman" w:cs="Times New Roman"/>
              </w:rPr>
            </w:pPr>
            <w:r>
              <w:rPr>
                <w:rFonts w:ascii="Times New Roman" w:hAnsi="Times New Roman" w:cs="Times New Roman"/>
              </w:rPr>
              <w:t>Обмен, торговля, реклама</w:t>
            </w:r>
          </w:p>
        </w:tc>
        <w:tc>
          <w:tcPr>
            <w:tcW w:w="1417" w:type="dxa"/>
            <w:tcBorders>
              <w:top w:val="single" w:sz="4" w:space="0" w:color="auto"/>
              <w:left w:val="single" w:sz="4" w:space="0" w:color="auto"/>
              <w:bottom w:val="single" w:sz="4" w:space="0" w:color="auto"/>
              <w:right w:val="single" w:sz="4" w:space="0" w:color="auto"/>
            </w:tcBorders>
            <w:vAlign w:val="bottom"/>
            <w:hideMark/>
          </w:tcPr>
          <w:p w14:paraId="1851F746" w14:textId="77777777" w:rsidR="000B70F4" w:rsidRDefault="000B70F4">
            <w:pPr>
              <w:jc w:val="center"/>
              <w:rPr>
                <w:rFonts w:ascii="Times New Roman" w:hAnsi="Times New Roman" w:cs="Times New Roman"/>
              </w:rPr>
            </w:pPr>
            <w:r>
              <w:rPr>
                <w:rFonts w:ascii="Times New Roman" w:hAnsi="Times New Roman" w:cs="Times New Roman"/>
              </w:rPr>
              <w:t>2</w:t>
            </w:r>
          </w:p>
        </w:tc>
        <w:tc>
          <w:tcPr>
            <w:tcW w:w="1269" w:type="dxa"/>
            <w:tcBorders>
              <w:top w:val="single" w:sz="4" w:space="0" w:color="auto"/>
              <w:left w:val="single" w:sz="4" w:space="0" w:color="auto"/>
              <w:bottom w:val="single" w:sz="4" w:space="0" w:color="auto"/>
              <w:right w:val="single" w:sz="4" w:space="0" w:color="auto"/>
            </w:tcBorders>
            <w:vAlign w:val="bottom"/>
            <w:hideMark/>
          </w:tcPr>
          <w:p w14:paraId="1B88089B" w14:textId="77777777" w:rsidR="000B70F4" w:rsidRDefault="000B70F4">
            <w:pPr>
              <w:jc w:val="center"/>
              <w:rPr>
                <w:rFonts w:ascii="Times New Roman" w:hAnsi="Times New Roman" w:cs="Times New Roman"/>
              </w:rPr>
            </w:pPr>
            <w:r>
              <w:rPr>
                <w:rFonts w:ascii="Times New Roman" w:hAnsi="Times New Roman" w:cs="Times New Roman"/>
              </w:rPr>
              <w:t>12</w:t>
            </w:r>
          </w:p>
        </w:tc>
      </w:tr>
      <w:tr w:rsidR="000B70F4" w14:paraId="5F590D0F" w14:textId="77777777" w:rsidTr="000B70F4">
        <w:tc>
          <w:tcPr>
            <w:tcW w:w="0" w:type="auto"/>
            <w:tcBorders>
              <w:top w:val="single" w:sz="4" w:space="0" w:color="auto"/>
              <w:left w:val="single" w:sz="4" w:space="0" w:color="auto"/>
              <w:bottom w:val="single" w:sz="4" w:space="0" w:color="auto"/>
              <w:right w:val="single" w:sz="4" w:space="0" w:color="auto"/>
            </w:tcBorders>
            <w:vAlign w:val="bottom"/>
            <w:hideMark/>
          </w:tcPr>
          <w:p w14:paraId="52277A27" w14:textId="77777777" w:rsidR="000B70F4" w:rsidRDefault="000B70F4">
            <w:pPr>
              <w:jc w:val="center"/>
              <w:rPr>
                <w:rFonts w:ascii="Times New Roman" w:hAnsi="Times New Roman" w:cs="Times New Roman"/>
              </w:rPr>
            </w:pPr>
            <w:r>
              <w:rPr>
                <w:rFonts w:ascii="Times New Roman" w:hAnsi="Times New Roman" w:cs="Times New Roman"/>
              </w:rPr>
              <w:t>27-28</w:t>
            </w:r>
          </w:p>
        </w:tc>
        <w:tc>
          <w:tcPr>
            <w:tcW w:w="5743" w:type="dxa"/>
            <w:tcBorders>
              <w:top w:val="single" w:sz="4" w:space="0" w:color="auto"/>
              <w:left w:val="single" w:sz="4" w:space="0" w:color="auto"/>
              <w:bottom w:val="single" w:sz="4" w:space="0" w:color="auto"/>
              <w:right w:val="single" w:sz="4" w:space="0" w:color="auto"/>
            </w:tcBorders>
            <w:vAlign w:val="bottom"/>
            <w:hideMark/>
          </w:tcPr>
          <w:p w14:paraId="4F8614CA" w14:textId="77777777" w:rsidR="000B70F4" w:rsidRDefault="000B70F4">
            <w:pPr>
              <w:rPr>
                <w:rFonts w:ascii="Times New Roman" w:hAnsi="Times New Roman" w:cs="Times New Roman"/>
              </w:rPr>
            </w:pPr>
            <w:r>
              <w:rPr>
                <w:rFonts w:ascii="Times New Roman" w:hAnsi="Times New Roman" w:cs="Times New Roman"/>
              </w:rPr>
              <w:t>Деньги, их функции</w:t>
            </w:r>
          </w:p>
        </w:tc>
        <w:tc>
          <w:tcPr>
            <w:tcW w:w="1417" w:type="dxa"/>
            <w:tcBorders>
              <w:top w:val="single" w:sz="4" w:space="0" w:color="auto"/>
              <w:left w:val="single" w:sz="4" w:space="0" w:color="auto"/>
              <w:bottom w:val="single" w:sz="4" w:space="0" w:color="auto"/>
              <w:right w:val="single" w:sz="4" w:space="0" w:color="auto"/>
            </w:tcBorders>
            <w:vAlign w:val="bottom"/>
            <w:hideMark/>
          </w:tcPr>
          <w:p w14:paraId="65D8756D" w14:textId="77777777" w:rsidR="000B70F4" w:rsidRDefault="000B70F4">
            <w:pPr>
              <w:jc w:val="center"/>
              <w:rPr>
                <w:rFonts w:ascii="Times New Roman" w:hAnsi="Times New Roman" w:cs="Times New Roman"/>
              </w:rPr>
            </w:pPr>
            <w:r>
              <w:rPr>
                <w:rFonts w:ascii="Times New Roman" w:hAnsi="Times New Roman" w:cs="Times New Roman"/>
              </w:rPr>
              <w:t>2</w:t>
            </w:r>
          </w:p>
        </w:tc>
        <w:tc>
          <w:tcPr>
            <w:tcW w:w="1269" w:type="dxa"/>
            <w:tcBorders>
              <w:top w:val="single" w:sz="4" w:space="0" w:color="auto"/>
              <w:left w:val="single" w:sz="4" w:space="0" w:color="auto"/>
              <w:bottom w:val="single" w:sz="4" w:space="0" w:color="auto"/>
              <w:right w:val="single" w:sz="4" w:space="0" w:color="auto"/>
            </w:tcBorders>
            <w:vAlign w:val="bottom"/>
            <w:hideMark/>
          </w:tcPr>
          <w:p w14:paraId="3C1DD3F4" w14:textId="77777777" w:rsidR="000B70F4" w:rsidRDefault="000B70F4">
            <w:pPr>
              <w:jc w:val="center"/>
              <w:rPr>
                <w:rFonts w:ascii="Times New Roman" w:hAnsi="Times New Roman" w:cs="Times New Roman"/>
              </w:rPr>
            </w:pPr>
            <w:r>
              <w:rPr>
                <w:rFonts w:ascii="Times New Roman" w:hAnsi="Times New Roman" w:cs="Times New Roman"/>
              </w:rPr>
              <w:t>13</w:t>
            </w:r>
          </w:p>
        </w:tc>
      </w:tr>
      <w:tr w:rsidR="000B70F4" w14:paraId="553FC00C" w14:textId="77777777" w:rsidTr="000B70F4">
        <w:tc>
          <w:tcPr>
            <w:tcW w:w="0" w:type="auto"/>
            <w:tcBorders>
              <w:top w:val="single" w:sz="4" w:space="0" w:color="auto"/>
              <w:left w:val="single" w:sz="4" w:space="0" w:color="auto"/>
              <w:bottom w:val="single" w:sz="4" w:space="0" w:color="auto"/>
              <w:right w:val="single" w:sz="4" w:space="0" w:color="auto"/>
            </w:tcBorders>
            <w:hideMark/>
          </w:tcPr>
          <w:p w14:paraId="7656D4FC" w14:textId="77777777" w:rsidR="000B70F4" w:rsidRDefault="000B70F4">
            <w:pPr>
              <w:jc w:val="center"/>
              <w:rPr>
                <w:rFonts w:ascii="Times New Roman" w:hAnsi="Times New Roman" w:cs="Times New Roman"/>
              </w:rPr>
            </w:pPr>
            <w:r>
              <w:rPr>
                <w:rFonts w:ascii="Times New Roman" w:hAnsi="Times New Roman" w:cs="Times New Roman"/>
              </w:rPr>
              <w:t>29</w:t>
            </w:r>
          </w:p>
        </w:tc>
        <w:tc>
          <w:tcPr>
            <w:tcW w:w="5743" w:type="dxa"/>
            <w:tcBorders>
              <w:top w:val="single" w:sz="4" w:space="0" w:color="auto"/>
              <w:left w:val="single" w:sz="4" w:space="0" w:color="auto"/>
              <w:bottom w:val="single" w:sz="4" w:space="0" w:color="auto"/>
              <w:right w:val="single" w:sz="4" w:space="0" w:color="auto"/>
            </w:tcBorders>
            <w:hideMark/>
          </w:tcPr>
          <w:p w14:paraId="7C35ADE5" w14:textId="77777777" w:rsidR="000B70F4" w:rsidRDefault="000B70F4">
            <w:pPr>
              <w:rPr>
                <w:rFonts w:ascii="Times New Roman" w:hAnsi="Times New Roman" w:cs="Times New Roman"/>
              </w:rPr>
            </w:pPr>
            <w:r>
              <w:rPr>
                <w:rFonts w:ascii="Times New Roman" w:hAnsi="Times New Roman" w:cs="Times New Roman"/>
              </w:rPr>
              <w:t>Экономика семьи</w:t>
            </w:r>
          </w:p>
        </w:tc>
        <w:tc>
          <w:tcPr>
            <w:tcW w:w="1417" w:type="dxa"/>
            <w:tcBorders>
              <w:top w:val="single" w:sz="4" w:space="0" w:color="auto"/>
              <w:left w:val="single" w:sz="4" w:space="0" w:color="auto"/>
              <w:bottom w:val="single" w:sz="4" w:space="0" w:color="auto"/>
              <w:right w:val="single" w:sz="4" w:space="0" w:color="auto"/>
            </w:tcBorders>
            <w:vAlign w:val="bottom"/>
            <w:hideMark/>
          </w:tcPr>
          <w:p w14:paraId="325D2F31" w14:textId="77777777" w:rsidR="000B70F4" w:rsidRDefault="000B70F4">
            <w:pPr>
              <w:jc w:val="center"/>
              <w:rPr>
                <w:rFonts w:ascii="Times New Roman" w:hAnsi="Times New Roman" w:cs="Times New Roman"/>
              </w:rPr>
            </w:pPr>
            <w:r>
              <w:rPr>
                <w:rFonts w:ascii="Times New Roman" w:hAnsi="Times New Roman" w:cs="Times New Roman"/>
              </w:rPr>
              <w:t>1</w:t>
            </w:r>
          </w:p>
        </w:tc>
        <w:tc>
          <w:tcPr>
            <w:tcW w:w="1269" w:type="dxa"/>
            <w:tcBorders>
              <w:top w:val="single" w:sz="4" w:space="0" w:color="auto"/>
              <w:left w:val="single" w:sz="4" w:space="0" w:color="auto"/>
              <w:bottom w:val="single" w:sz="4" w:space="0" w:color="auto"/>
              <w:right w:val="single" w:sz="4" w:space="0" w:color="auto"/>
            </w:tcBorders>
            <w:hideMark/>
          </w:tcPr>
          <w:p w14:paraId="3BE82E29" w14:textId="77777777" w:rsidR="000B70F4" w:rsidRDefault="000B70F4">
            <w:pPr>
              <w:jc w:val="center"/>
              <w:rPr>
                <w:rFonts w:ascii="Times New Roman" w:hAnsi="Times New Roman" w:cs="Times New Roman"/>
              </w:rPr>
            </w:pPr>
            <w:r>
              <w:rPr>
                <w:rFonts w:ascii="Times New Roman" w:hAnsi="Times New Roman" w:cs="Times New Roman"/>
              </w:rPr>
              <w:t>14</w:t>
            </w:r>
          </w:p>
        </w:tc>
      </w:tr>
      <w:tr w:rsidR="000B70F4" w14:paraId="5A29CE13" w14:textId="77777777" w:rsidTr="000B70F4">
        <w:tc>
          <w:tcPr>
            <w:tcW w:w="0" w:type="auto"/>
            <w:tcBorders>
              <w:top w:val="single" w:sz="4" w:space="0" w:color="auto"/>
              <w:left w:val="single" w:sz="4" w:space="0" w:color="auto"/>
              <w:bottom w:val="single" w:sz="4" w:space="0" w:color="auto"/>
              <w:right w:val="single" w:sz="4" w:space="0" w:color="auto"/>
            </w:tcBorders>
            <w:vAlign w:val="center"/>
            <w:hideMark/>
          </w:tcPr>
          <w:p w14:paraId="09B76E72" w14:textId="77777777" w:rsidR="000B70F4" w:rsidRDefault="000B70F4">
            <w:pPr>
              <w:jc w:val="center"/>
              <w:rPr>
                <w:rFonts w:ascii="Times New Roman" w:hAnsi="Times New Roman" w:cs="Times New Roman"/>
              </w:rPr>
            </w:pPr>
            <w:r>
              <w:rPr>
                <w:rFonts w:ascii="Times New Roman" w:hAnsi="Times New Roman" w:cs="Times New Roman"/>
              </w:rPr>
              <w:t>30</w:t>
            </w:r>
          </w:p>
        </w:tc>
        <w:tc>
          <w:tcPr>
            <w:tcW w:w="5743" w:type="dxa"/>
            <w:tcBorders>
              <w:top w:val="single" w:sz="4" w:space="0" w:color="auto"/>
              <w:left w:val="single" w:sz="4" w:space="0" w:color="auto"/>
              <w:bottom w:val="single" w:sz="4" w:space="0" w:color="auto"/>
              <w:right w:val="single" w:sz="4" w:space="0" w:color="auto"/>
            </w:tcBorders>
            <w:hideMark/>
          </w:tcPr>
          <w:p w14:paraId="5D14B5F9" w14:textId="77777777" w:rsidR="000B70F4" w:rsidRDefault="000B70F4">
            <w:pPr>
              <w:rPr>
                <w:rFonts w:ascii="Times New Roman" w:hAnsi="Times New Roman" w:cs="Times New Roman"/>
              </w:rPr>
            </w:pPr>
            <w:r>
              <w:rPr>
                <w:rFonts w:ascii="Times New Roman" w:hAnsi="Times New Roman" w:cs="Times New Roman"/>
              </w:rPr>
              <w:t>Контроль знаний и умений по теме «Человек в экономических отношениях»</w:t>
            </w:r>
          </w:p>
        </w:tc>
        <w:tc>
          <w:tcPr>
            <w:tcW w:w="1417" w:type="dxa"/>
            <w:tcBorders>
              <w:top w:val="single" w:sz="4" w:space="0" w:color="auto"/>
              <w:left w:val="single" w:sz="4" w:space="0" w:color="auto"/>
              <w:bottom w:val="single" w:sz="4" w:space="0" w:color="auto"/>
              <w:right w:val="single" w:sz="4" w:space="0" w:color="auto"/>
            </w:tcBorders>
            <w:vAlign w:val="center"/>
            <w:hideMark/>
          </w:tcPr>
          <w:p w14:paraId="7E95F1E3" w14:textId="77777777" w:rsidR="000B70F4" w:rsidRDefault="000B70F4">
            <w:pPr>
              <w:jc w:val="center"/>
              <w:rPr>
                <w:rFonts w:ascii="Times New Roman" w:hAnsi="Times New Roman" w:cs="Times New Roman"/>
              </w:rPr>
            </w:pPr>
            <w:r>
              <w:rPr>
                <w:rFonts w:ascii="Times New Roman" w:hAnsi="Times New Roman" w:cs="Times New Roman"/>
              </w:rPr>
              <w:t>1</w:t>
            </w:r>
          </w:p>
        </w:tc>
        <w:tc>
          <w:tcPr>
            <w:tcW w:w="1269" w:type="dxa"/>
            <w:tcBorders>
              <w:top w:val="single" w:sz="4" w:space="0" w:color="auto"/>
              <w:left w:val="single" w:sz="4" w:space="0" w:color="auto"/>
              <w:bottom w:val="single" w:sz="4" w:space="0" w:color="auto"/>
              <w:right w:val="single" w:sz="4" w:space="0" w:color="auto"/>
            </w:tcBorders>
            <w:vAlign w:val="center"/>
            <w:hideMark/>
          </w:tcPr>
          <w:p w14:paraId="596D88E6" w14:textId="77777777" w:rsidR="000B70F4" w:rsidRDefault="000B70F4">
            <w:pPr>
              <w:jc w:val="center"/>
              <w:rPr>
                <w:rFonts w:ascii="Times New Roman" w:hAnsi="Times New Roman" w:cs="Times New Roman"/>
              </w:rPr>
            </w:pPr>
            <w:r>
              <w:rPr>
                <w:rFonts w:ascii="Times New Roman" w:hAnsi="Times New Roman" w:cs="Times New Roman"/>
              </w:rPr>
              <w:t>-</w:t>
            </w:r>
          </w:p>
        </w:tc>
      </w:tr>
      <w:tr w:rsidR="000B70F4" w14:paraId="1DBBD800" w14:textId="77777777" w:rsidTr="000B70F4">
        <w:tc>
          <w:tcPr>
            <w:tcW w:w="0" w:type="auto"/>
            <w:gridSpan w:val="4"/>
            <w:tcBorders>
              <w:top w:val="single" w:sz="4" w:space="0" w:color="auto"/>
              <w:left w:val="single" w:sz="4" w:space="0" w:color="auto"/>
              <w:bottom w:val="single" w:sz="4" w:space="0" w:color="auto"/>
              <w:right w:val="single" w:sz="4" w:space="0" w:color="auto"/>
            </w:tcBorders>
            <w:hideMark/>
          </w:tcPr>
          <w:p w14:paraId="10D385AC" w14:textId="77777777" w:rsidR="000B70F4" w:rsidRDefault="000B70F4">
            <w:pPr>
              <w:jc w:val="center"/>
              <w:rPr>
                <w:rFonts w:ascii="Times New Roman" w:hAnsi="Times New Roman" w:cs="Times New Roman"/>
              </w:rPr>
            </w:pPr>
            <w:r>
              <w:rPr>
                <w:rStyle w:val="29pt"/>
                <w:rFonts w:eastAsia="Courier New"/>
              </w:rPr>
              <w:t>Глава III. Человек и природа (4ч)</w:t>
            </w:r>
          </w:p>
        </w:tc>
      </w:tr>
      <w:tr w:rsidR="000B70F4" w14:paraId="6BF91378" w14:textId="77777777" w:rsidTr="000B70F4">
        <w:tc>
          <w:tcPr>
            <w:tcW w:w="0" w:type="auto"/>
            <w:tcBorders>
              <w:top w:val="single" w:sz="4" w:space="0" w:color="auto"/>
              <w:left w:val="single" w:sz="4" w:space="0" w:color="auto"/>
              <w:bottom w:val="single" w:sz="4" w:space="0" w:color="auto"/>
              <w:right w:val="single" w:sz="4" w:space="0" w:color="auto"/>
            </w:tcBorders>
            <w:hideMark/>
          </w:tcPr>
          <w:p w14:paraId="4A5A3A89" w14:textId="77777777" w:rsidR="000B70F4" w:rsidRDefault="000B70F4">
            <w:pPr>
              <w:jc w:val="center"/>
              <w:rPr>
                <w:rFonts w:ascii="Times New Roman" w:hAnsi="Times New Roman" w:cs="Times New Roman"/>
              </w:rPr>
            </w:pPr>
            <w:r>
              <w:rPr>
                <w:rFonts w:ascii="Times New Roman" w:hAnsi="Times New Roman" w:cs="Times New Roman"/>
              </w:rPr>
              <w:t>31</w:t>
            </w:r>
          </w:p>
        </w:tc>
        <w:tc>
          <w:tcPr>
            <w:tcW w:w="5743" w:type="dxa"/>
            <w:tcBorders>
              <w:top w:val="single" w:sz="4" w:space="0" w:color="auto"/>
              <w:left w:val="single" w:sz="4" w:space="0" w:color="auto"/>
              <w:bottom w:val="single" w:sz="4" w:space="0" w:color="auto"/>
              <w:right w:val="single" w:sz="4" w:space="0" w:color="auto"/>
            </w:tcBorders>
            <w:vAlign w:val="bottom"/>
            <w:hideMark/>
          </w:tcPr>
          <w:p w14:paraId="02847F00" w14:textId="77777777" w:rsidR="000B70F4" w:rsidRDefault="000B70F4">
            <w:pPr>
              <w:rPr>
                <w:rFonts w:ascii="Times New Roman" w:hAnsi="Times New Roman" w:cs="Times New Roman"/>
              </w:rPr>
            </w:pPr>
            <w:r>
              <w:rPr>
                <w:rStyle w:val="24"/>
                <w:rFonts w:eastAsia="Courier New"/>
              </w:rPr>
              <w:t>Воздействие человека на при</w:t>
            </w:r>
            <w:r>
              <w:rPr>
                <w:rStyle w:val="24"/>
                <w:rFonts w:eastAsia="Courier New"/>
              </w:rPr>
              <w:softHyphen/>
              <w:t>роду</w:t>
            </w:r>
          </w:p>
        </w:tc>
        <w:tc>
          <w:tcPr>
            <w:tcW w:w="1417" w:type="dxa"/>
            <w:tcBorders>
              <w:top w:val="single" w:sz="4" w:space="0" w:color="auto"/>
              <w:left w:val="single" w:sz="4" w:space="0" w:color="auto"/>
              <w:bottom w:val="single" w:sz="4" w:space="0" w:color="auto"/>
              <w:right w:val="single" w:sz="4" w:space="0" w:color="auto"/>
            </w:tcBorders>
            <w:vAlign w:val="center"/>
            <w:hideMark/>
          </w:tcPr>
          <w:p w14:paraId="3008E5B0" w14:textId="77777777" w:rsidR="000B70F4" w:rsidRDefault="000B70F4">
            <w:pPr>
              <w:jc w:val="center"/>
              <w:rPr>
                <w:rFonts w:ascii="Times New Roman" w:hAnsi="Times New Roman" w:cs="Times New Roman"/>
              </w:rPr>
            </w:pPr>
            <w:r>
              <w:rPr>
                <w:rStyle w:val="24"/>
                <w:rFonts w:eastAsia="Courier New"/>
              </w:rPr>
              <w:t>1</w:t>
            </w:r>
          </w:p>
        </w:tc>
        <w:tc>
          <w:tcPr>
            <w:tcW w:w="1269" w:type="dxa"/>
            <w:tcBorders>
              <w:top w:val="single" w:sz="4" w:space="0" w:color="auto"/>
              <w:left w:val="single" w:sz="4" w:space="0" w:color="auto"/>
              <w:bottom w:val="single" w:sz="4" w:space="0" w:color="auto"/>
              <w:right w:val="single" w:sz="4" w:space="0" w:color="auto"/>
            </w:tcBorders>
            <w:hideMark/>
          </w:tcPr>
          <w:p w14:paraId="60605DBD" w14:textId="77777777" w:rsidR="000B70F4" w:rsidRDefault="000B70F4">
            <w:pPr>
              <w:jc w:val="center"/>
              <w:rPr>
                <w:rFonts w:ascii="Times New Roman" w:hAnsi="Times New Roman" w:cs="Times New Roman"/>
              </w:rPr>
            </w:pPr>
            <w:r>
              <w:rPr>
                <w:rStyle w:val="24"/>
                <w:rFonts w:eastAsia="Courier New"/>
              </w:rPr>
              <w:t>15</w:t>
            </w:r>
          </w:p>
        </w:tc>
      </w:tr>
      <w:tr w:rsidR="000B70F4" w14:paraId="2A826790" w14:textId="77777777" w:rsidTr="000B70F4">
        <w:tc>
          <w:tcPr>
            <w:tcW w:w="0" w:type="auto"/>
            <w:tcBorders>
              <w:top w:val="single" w:sz="4" w:space="0" w:color="auto"/>
              <w:left w:val="single" w:sz="4" w:space="0" w:color="auto"/>
              <w:bottom w:val="single" w:sz="4" w:space="0" w:color="auto"/>
              <w:right w:val="single" w:sz="4" w:space="0" w:color="auto"/>
            </w:tcBorders>
            <w:hideMark/>
          </w:tcPr>
          <w:p w14:paraId="4D6CCD71" w14:textId="77777777" w:rsidR="000B70F4" w:rsidRDefault="000B70F4">
            <w:pPr>
              <w:jc w:val="center"/>
              <w:rPr>
                <w:rFonts w:ascii="Times New Roman" w:hAnsi="Times New Roman" w:cs="Times New Roman"/>
              </w:rPr>
            </w:pPr>
            <w:r>
              <w:rPr>
                <w:rFonts w:ascii="Times New Roman" w:hAnsi="Times New Roman" w:cs="Times New Roman"/>
              </w:rPr>
              <w:t>32</w:t>
            </w:r>
          </w:p>
        </w:tc>
        <w:tc>
          <w:tcPr>
            <w:tcW w:w="5743" w:type="dxa"/>
            <w:tcBorders>
              <w:top w:val="single" w:sz="4" w:space="0" w:color="auto"/>
              <w:left w:val="single" w:sz="4" w:space="0" w:color="auto"/>
              <w:bottom w:val="single" w:sz="4" w:space="0" w:color="auto"/>
              <w:right w:val="single" w:sz="4" w:space="0" w:color="auto"/>
            </w:tcBorders>
            <w:vAlign w:val="bottom"/>
            <w:hideMark/>
          </w:tcPr>
          <w:p w14:paraId="621242CA" w14:textId="77777777" w:rsidR="000B70F4" w:rsidRDefault="000B70F4">
            <w:pPr>
              <w:rPr>
                <w:rFonts w:ascii="Times New Roman" w:hAnsi="Times New Roman" w:cs="Times New Roman"/>
              </w:rPr>
            </w:pPr>
            <w:r>
              <w:rPr>
                <w:rStyle w:val="24"/>
                <w:rFonts w:eastAsia="Courier New"/>
              </w:rPr>
              <w:t>Охранять природу — значит охранять жизнь</w:t>
            </w:r>
          </w:p>
        </w:tc>
        <w:tc>
          <w:tcPr>
            <w:tcW w:w="1417" w:type="dxa"/>
            <w:tcBorders>
              <w:top w:val="single" w:sz="4" w:space="0" w:color="auto"/>
              <w:left w:val="single" w:sz="4" w:space="0" w:color="auto"/>
              <w:bottom w:val="single" w:sz="4" w:space="0" w:color="auto"/>
              <w:right w:val="single" w:sz="4" w:space="0" w:color="auto"/>
            </w:tcBorders>
            <w:vAlign w:val="center"/>
            <w:hideMark/>
          </w:tcPr>
          <w:p w14:paraId="719917F2" w14:textId="77777777" w:rsidR="000B70F4" w:rsidRDefault="000B70F4">
            <w:pPr>
              <w:jc w:val="center"/>
              <w:rPr>
                <w:rFonts w:ascii="Times New Roman" w:hAnsi="Times New Roman" w:cs="Times New Roman"/>
              </w:rPr>
            </w:pPr>
            <w:r>
              <w:rPr>
                <w:rStyle w:val="24"/>
                <w:rFonts w:eastAsia="Courier New"/>
              </w:rPr>
              <w:t>1</w:t>
            </w:r>
          </w:p>
        </w:tc>
        <w:tc>
          <w:tcPr>
            <w:tcW w:w="1269" w:type="dxa"/>
            <w:tcBorders>
              <w:top w:val="single" w:sz="4" w:space="0" w:color="auto"/>
              <w:left w:val="single" w:sz="4" w:space="0" w:color="auto"/>
              <w:bottom w:val="single" w:sz="4" w:space="0" w:color="auto"/>
              <w:right w:val="single" w:sz="4" w:space="0" w:color="auto"/>
            </w:tcBorders>
            <w:vAlign w:val="center"/>
            <w:hideMark/>
          </w:tcPr>
          <w:p w14:paraId="19389395" w14:textId="77777777" w:rsidR="000B70F4" w:rsidRDefault="000B70F4">
            <w:pPr>
              <w:jc w:val="center"/>
              <w:rPr>
                <w:rFonts w:ascii="Times New Roman" w:hAnsi="Times New Roman" w:cs="Times New Roman"/>
              </w:rPr>
            </w:pPr>
            <w:r>
              <w:rPr>
                <w:rStyle w:val="24"/>
                <w:rFonts w:eastAsia="Courier New"/>
              </w:rPr>
              <w:t>16</w:t>
            </w:r>
          </w:p>
        </w:tc>
      </w:tr>
      <w:tr w:rsidR="000B70F4" w14:paraId="74239D4B" w14:textId="77777777" w:rsidTr="000B70F4">
        <w:tc>
          <w:tcPr>
            <w:tcW w:w="0" w:type="auto"/>
            <w:tcBorders>
              <w:top w:val="single" w:sz="4" w:space="0" w:color="auto"/>
              <w:left w:val="single" w:sz="4" w:space="0" w:color="auto"/>
              <w:bottom w:val="single" w:sz="4" w:space="0" w:color="auto"/>
              <w:right w:val="single" w:sz="4" w:space="0" w:color="auto"/>
            </w:tcBorders>
            <w:hideMark/>
          </w:tcPr>
          <w:p w14:paraId="67CBCE23" w14:textId="77777777" w:rsidR="000B70F4" w:rsidRDefault="000B70F4">
            <w:pPr>
              <w:jc w:val="center"/>
              <w:rPr>
                <w:rFonts w:ascii="Times New Roman" w:hAnsi="Times New Roman" w:cs="Times New Roman"/>
              </w:rPr>
            </w:pPr>
            <w:r>
              <w:rPr>
                <w:rFonts w:ascii="Times New Roman" w:hAnsi="Times New Roman" w:cs="Times New Roman"/>
              </w:rPr>
              <w:t>33</w:t>
            </w:r>
          </w:p>
        </w:tc>
        <w:tc>
          <w:tcPr>
            <w:tcW w:w="5743" w:type="dxa"/>
            <w:tcBorders>
              <w:top w:val="single" w:sz="4" w:space="0" w:color="auto"/>
              <w:left w:val="single" w:sz="4" w:space="0" w:color="auto"/>
              <w:bottom w:val="single" w:sz="4" w:space="0" w:color="auto"/>
              <w:right w:val="single" w:sz="4" w:space="0" w:color="auto"/>
            </w:tcBorders>
            <w:vAlign w:val="bottom"/>
            <w:hideMark/>
          </w:tcPr>
          <w:p w14:paraId="10AFF1DB" w14:textId="77777777" w:rsidR="000B70F4" w:rsidRDefault="000B70F4">
            <w:pPr>
              <w:rPr>
                <w:rFonts w:ascii="Times New Roman" w:hAnsi="Times New Roman" w:cs="Times New Roman"/>
              </w:rPr>
            </w:pPr>
            <w:r>
              <w:rPr>
                <w:rStyle w:val="24"/>
                <w:rFonts w:eastAsia="Courier New"/>
              </w:rPr>
              <w:t>Закон на страже природы</w:t>
            </w:r>
          </w:p>
        </w:tc>
        <w:tc>
          <w:tcPr>
            <w:tcW w:w="1417" w:type="dxa"/>
            <w:tcBorders>
              <w:top w:val="single" w:sz="4" w:space="0" w:color="auto"/>
              <w:left w:val="single" w:sz="4" w:space="0" w:color="auto"/>
              <w:bottom w:val="single" w:sz="4" w:space="0" w:color="auto"/>
              <w:right w:val="single" w:sz="4" w:space="0" w:color="auto"/>
            </w:tcBorders>
            <w:vAlign w:val="bottom"/>
            <w:hideMark/>
          </w:tcPr>
          <w:p w14:paraId="48DE0991" w14:textId="77777777" w:rsidR="000B70F4" w:rsidRDefault="000B70F4">
            <w:pPr>
              <w:jc w:val="center"/>
              <w:rPr>
                <w:rFonts w:ascii="Times New Roman" w:hAnsi="Times New Roman" w:cs="Times New Roman"/>
              </w:rPr>
            </w:pPr>
            <w:r>
              <w:rPr>
                <w:rStyle w:val="24"/>
                <w:rFonts w:eastAsia="Courier New"/>
              </w:rPr>
              <w:t>1</w:t>
            </w:r>
          </w:p>
        </w:tc>
        <w:tc>
          <w:tcPr>
            <w:tcW w:w="1269" w:type="dxa"/>
            <w:tcBorders>
              <w:top w:val="single" w:sz="4" w:space="0" w:color="auto"/>
              <w:left w:val="single" w:sz="4" w:space="0" w:color="auto"/>
              <w:bottom w:val="single" w:sz="4" w:space="0" w:color="auto"/>
              <w:right w:val="single" w:sz="4" w:space="0" w:color="auto"/>
            </w:tcBorders>
            <w:vAlign w:val="bottom"/>
            <w:hideMark/>
          </w:tcPr>
          <w:p w14:paraId="0921E38F" w14:textId="77777777" w:rsidR="000B70F4" w:rsidRDefault="000B70F4">
            <w:pPr>
              <w:jc w:val="center"/>
              <w:rPr>
                <w:rFonts w:ascii="Times New Roman" w:hAnsi="Times New Roman" w:cs="Times New Roman"/>
              </w:rPr>
            </w:pPr>
            <w:r>
              <w:rPr>
                <w:rStyle w:val="24"/>
                <w:rFonts w:eastAsia="Courier New"/>
              </w:rPr>
              <w:t>17</w:t>
            </w:r>
          </w:p>
        </w:tc>
      </w:tr>
      <w:tr w:rsidR="000B70F4" w14:paraId="32996B1D" w14:textId="77777777" w:rsidTr="000B70F4">
        <w:tc>
          <w:tcPr>
            <w:tcW w:w="0" w:type="auto"/>
            <w:tcBorders>
              <w:top w:val="single" w:sz="4" w:space="0" w:color="auto"/>
              <w:left w:val="single" w:sz="4" w:space="0" w:color="auto"/>
              <w:bottom w:val="single" w:sz="4" w:space="0" w:color="auto"/>
              <w:right w:val="single" w:sz="4" w:space="0" w:color="auto"/>
            </w:tcBorders>
            <w:hideMark/>
          </w:tcPr>
          <w:p w14:paraId="155636DE" w14:textId="77777777" w:rsidR="000B70F4" w:rsidRDefault="000B70F4">
            <w:pPr>
              <w:jc w:val="center"/>
              <w:rPr>
                <w:rFonts w:ascii="Times New Roman" w:hAnsi="Times New Roman" w:cs="Times New Roman"/>
              </w:rPr>
            </w:pPr>
            <w:r>
              <w:rPr>
                <w:rFonts w:ascii="Times New Roman" w:hAnsi="Times New Roman" w:cs="Times New Roman"/>
              </w:rPr>
              <w:t>34</w:t>
            </w:r>
          </w:p>
        </w:tc>
        <w:tc>
          <w:tcPr>
            <w:tcW w:w="5743" w:type="dxa"/>
            <w:tcBorders>
              <w:top w:val="single" w:sz="4" w:space="0" w:color="auto"/>
              <w:left w:val="single" w:sz="4" w:space="0" w:color="auto"/>
              <w:bottom w:val="single" w:sz="4" w:space="0" w:color="auto"/>
              <w:right w:val="single" w:sz="4" w:space="0" w:color="auto"/>
            </w:tcBorders>
            <w:vAlign w:val="bottom"/>
            <w:hideMark/>
          </w:tcPr>
          <w:p w14:paraId="2783966D" w14:textId="77777777" w:rsidR="000B70F4" w:rsidRDefault="000B70F4">
            <w:pPr>
              <w:rPr>
                <w:rStyle w:val="24"/>
                <w:rFonts w:eastAsia="Courier New"/>
              </w:rPr>
            </w:pPr>
            <w:r>
              <w:rPr>
                <w:rStyle w:val="24"/>
                <w:rFonts w:eastAsia="Courier New"/>
              </w:rPr>
              <w:t>Практикум по теме «Человек и природа»</w:t>
            </w:r>
          </w:p>
        </w:tc>
        <w:tc>
          <w:tcPr>
            <w:tcW w:w="1417" w:type="dxa"/>
            <w:tcBorders>
              <w:top w:val="single" w:sz="4" w:space="0" w:color="auto"/>
              <w:left w:val="single" w:sz="4" w:space="0" w:color="auto"/>
              <w:bottom w:val="single" w:sz="4" w:space="0" w:color="auto"/>
              <w:right w:val="single" w:sz="4" w:space="0" w:color="auto"/>
            </w:tcBorders>
            <w:vAlign w:val="bottom"/>
            <w:hideMark/>
          </w:tcPr>
          <w:p w14:paraId="7E2E9AC7" w14:textId="77777777" w:rsidR="000B70F4" w:rsidRDefault="000B70F4">
            <w:pPr>
              <w:jc w:val="center"/>
              <w:rPr>
                <w:rStyle w:val="24"/>
                <w:rFonts w:eastAsia="Courier New"/>
              </w:rPr>
            </w:pPr>
            <w:r>
              <w:rPr>
                <w:rStyle w:val="24"/>
                <w:rFonts w:eastAsia="Courier New"/>
              </w:rPr>
              <w:t>1</w:t>
            </w:r>
          </w:p>
        </w:tc>
        <w:tc>
          <w:tcPr>
            <w:tcW w:w="1269" w:type="dxa"/>
            <w:tcBorders>
              <w:top w:val="single" w:sz="4" w:space="0" w:color="auto"/>
              <w:left w:val="single" w:sz="4" w:space="0" w:color="auto"/>
              <w:bottom w:val="single" w:sz="4" w:space="0" w:color="auto"/>
              <w:right w:val="single" w:sz="4" w:space="0" w:color="auto"/>
            </w:tcBorders>
            <w:vAlign w:val="bottom"/>
            <w:hideMark/>
          </w:tcPr>
          <w:p w14:paraId="5CF4B38F" w14:textId="77777777" w:rsidR="000B70F4" w:rsidRDefault="000B70F4">
            <w:pPr>
              <w:jc w:val="center"/>
              <w:rPr>
                <w:rStyle w:val="24"/>
                <w:rFonts w:eastAsia="Courier New"/>
              </w:rPr>
            </w:pPr>
            <w:r>
              <w:rPr>
                <w:rStyle w:val="24"/>
                <w:rFonts w:eastAsia="Courier New"/>
              </w:rPr>
              <w:t>-</w:t>
            </w:r>
          </w:p>
        </w:tc>
      </w:tr>
      <w:tr w:rsidR="000B70F4" w14:paraId="4E0CE625" w14:textId="77777777" w:rsidTr="000B70F4">
        <w:tc>
          <w:tcPr>
            <w:tcW w:w="9344" w:type="dxa"/>
            <w:gridSpan w:val="4"/>
            <w:tcBorders>
              <w:top w:val="single" w:sz="4" w:space="0" w:color="auto"/>
              <w:left w:val="single" w:sz="4" w:space="0" w:color="auto"/>
              <w:bottom w:val="single" w:sz="4" w:space="0" w:color="auto"/>
              <w:right w:val="single" w:sz="4" w:space="0" w:color="auto"/>
            </w:tcBorders>
            <w:hideMark/>
          </w:tcPr>
          <w:p w14:paraId="42AEFC2B" w14:textId="77777777" w:rsidR="000B70F4" w:rsidRDefault="000B70F4">
            <w:pPr>
              <w:jc w:val="center"/>
              <w:rPr>
                <w:rStyle w:val="24"/>
                <w:rFonts w:eastAsia="Courier New"/>
                <w:b/>
              </w:rPr>
            </w:pPr>
            <w:r>
              <w:rPr>
                <w:rStyle w:val="24"/>
                <w:rFonts w:eastAsia="Courier New"/>
                <w:b/>
              </w:rPr>
              <w:t>Заключение (1ч)</w:t>
            </w:r>
          </w:p>
        </w:tc>
      </w:tr>
      <w:tr w:rsidR="000B70F4" w14:paraId="63F94EE8" w14:textId="77777777" w:rsidTr="000B70F4">
        <w:tc>
          <w:tcPr>
            <w:tcW w:w="0" w:type="auto"/>
            <w:tcBorders>
              <w:top w:val="single" w:sz="4" w:space="0" w:color="auto"/>
              <w:left w:val="single" w:sz="4" w:space="0" w:color="auto"/>
              <w:bottom w:val="single" w:sz="4" w:space="0" w:color="auto"/>
              <w:right w:val="single" w:sz="4" w:space="0" w:color="auto"/>
            </w:tcBorders>
            <w:vAlign w:val="center"/>
            <w:hideMark/>
          </w:tcPr>
          <w:p w14:paraId="5FE60231" w14:textId="77777777" w:rsidR="000B70F4" w:rsidRDefault="000B70F4">
            <w:pPr>
              <w:jc w:val="center"/>
            </w:pPr>
            <w:r>
              <w:rPr>
                <w:rFonts w:ascii="Times New Roman" w:hAnsi="Times New Roman" w:cs="Times New Roman"/>
              </w:rPr>
              <w:t>35</w:t>
            </w:r>
          </w:p>
        </w:tc>
        <w:tc>
          <w:tcPr>
            <w:tcW w:w="5743" w:type="dxa"/>
            <w:tcBorders>
              <w:top w:val="single" w:sz="4" w:space="0" w:color="auto"/>
              <w:left w:val="single" w:sz="4" w:space="0" w:color="auto"/>
              <w:bottom w:val="single" w:sz="4" w:space="0" w:color="auto"/>
              <w:right w:val="single" w:sz="4" w:space="0" w:color="auto"/>
            </w:tcBorders>
            <w:vAlign w:val="center"/>
            <w:hideMark/>
          </w:tcPr>
          <w:p w14:paraId="15EEE918" w14:textId="77777777" w:rsidR="000B70F4" w:rsidRDefault="000B70F4">
            <w:pPr>
              <w:rPr>
                <w:rFonts w:ascii="Times New Roman" w:hAnsi="Times New Roman" w:cs="Times New Roman"/>
              </w:rPr>
            </w:pPr>
            <w:r>
              <w:rPr>
                <w:rFonts w:ascii="Times New Roman" w:hAnsi="Times New Roman" w:cs="Times New Roman"/>
              </w:rPr>
              <w:t>Контроль знаний и умений по курсу «Обществознание. 7 класс»</w:t>
            </w:r>
          </w:p>
        </w:tc>
        <w:tc>
          <w:tcPr>
            <w:tcW w:w="1417" w:type="dxa"/>
            <w:tcBorders>
              <w:top w:val="single" w:sz="4" w:space="0" w:color="auto"/>
              <w:left w:val="single" w:sz="4" w:space="0" w:color="auto"/>
              <w:bottom w:val="single" w:sz="4" w:space="0" w:color="auto"/>
              <w:right w:val="single" w:sz="4" w:space="0" w:color="auto"/>
            </w:tcBorders>
            <w:vAlign w:val="center"/>
            <w:hideMark/>
          </w:tcPr>
          <w:p w14:paraId="097108A7" w14:textId="77777777" w:rsidR="000B70F4" w:rsidRDefault="000B70F4">
            <w:pPr>
              <w:jc w:val="center"/>
              <w:rPr>
                <w:rFonts w:ascii="Times New Roman" w:hAnsi="Times New Roman" w:cs="Times New Roman"/>
              </w:rPr>
            </w:pPr>
            <w:r>
              <w:rPr>
                <w:rStyle w:val="24"/>
                <w:rFonts w:eastAsia="Courier New"/>
              </w:rPr>
              <w:t>1</w:t>
            </w:r>
          </w:p>
        </w:tc>
        <w:tc>
          <w:tcPr>
            <w:tcW w:w="1269" w:type="dxa"/>
            <w:tcBorders>
              <w:top w:val="single" w:sz="4" w:space="0" w:color="auto"/>
              <w:left w:val="single" w:sz="4" w:space="0" w:color="auto"/>
              <w:bottom w:val="single" w:sz="4" w:space="0" w:color="auto"/>
              <w:right w:val="single" w:sz="4" w:space="0" w:color="auto"/>
            </w:tcBorders>
            <w:vAlign w:val="center"/>
            <w:hideMark/>
          </w:tcPr>
          <w:p w14:paraId="5065945B" w14:textId="77777777" w:rsidR="000B70F4" w:rsidRDefault="000B70F4">
            <w:pPr>
              <w:jc w:val="center"/>
              <w:rPr>
                <w:rFonts w:ascii="Times New Roman" w:hAnsi="Times New Roman" w:cs="Times New Roman"/>
              </w:rPr>
            </w:pPr>
            <w:r>
              <w:rPr>
                <w:rFonts w:ascii="Times New Roman" w:hAnsi="Times New Roman" w:cs="Times New Roman"/>
              </w:rPr>
              <w:t>-</w:t>
            </w:r>
          </w:p>
        </w:tc>
      </w:tr>
      <w:tr w:rsidR="000B70F4" w14:paraId="7F2C2678" w14:textId="77777777" w:rsidTr="000B70F4">
        <w:tc>
          <w:tcPr>
            <w:tcW w:w="6658" w:type="dxa"/>
            <w:gridSpan w:val="2"/>
            <w:tcBorders>
              <w:top w:val="single" w:sz="4" w:space="0" w:color="auto"/>
              <w:left w:val="single" w:sz="4" w:space="0" w:color="auto"/>
              <w:bottom w:val="single" w:sz="4" w:space="0" w:color="auto"/>
              <w:right w:val="single" w:sz="4" w:space="0" w:color="auto"/>
            </w:tcBorders>
            <w:hideMark/>
          </w:tcPr>
          <w:p w14:paraId="6E55110A" w14:textId="77777777" w:rsidR="000B70F4" w:rsidRDefault="000B70F4">
            <w:pPr>
              <w:jc w:val="both"/>
              <w:rPr>
                <w:rFonts w:ascii="Times New Roman" w:hAnsi="Times New Roman" w:cs="Times New Roman"/>
              </w:rPr>
            </w:pPr>
            <w:r>
              <w:rPr>
                <w:rFonts w:ascii="Times New Roman" w:hAnsi="Times New Roman" w:cs="Times New Roman"/>
              </w:rPr>
              <w:t>ИТОГО</w:t>
            </w:r>
          </w:p>
        </w:tc>
        <w:tc>
          <w:tcPr>
            <w:tcW w:w="1417" w:type="dxa"/>
            <w:tcBorders>
              <w:top w:val="single" w:sz="4" w:space="0" w:color="auto"/>
              <w:left w:val="single" w:sz="4" w:space="0" w:color="auto"/>
              <w:bottom w:val="single" w:sz="4" w:space="0" w:color="auto"/>
              <w:right w:val="single" w:sz="4" w:space="0" w:color="auto"/>
            </w:tcBorders>
            <w:hideMark/>
          </w:tcPr>
          <w:p w14:paraId="507BA903" w14:textId="77777777" w:rsidR="000B70F4" w:rsidRDefault="000B70F4">
            <w:pPr>
              <w:jc w:val="center"/>
              <w:rPr>
                <w:rFonts w:ascii="Times New Roman" w:hAnsi="Times New Roman" w:cs="Times New Roman"/>
              </w:rPr>
            </w:pPr>
            <w:r>
              <w:rPr>
                <w:rFonts w:ascii="Times New Roman" w:hAnsi="Times New Roman" w:cs="Times New Roman"/>
              </w:rPr>
              <w:t>35</w:t>
            </w:r>
          </w:p>
        </w:tc>
        <w:tc>
          <w:tcPr>
            <w:tcW w:w="1269" w:type="dxa"/>
            <w:tcBorders>
              <w:top w:val="single" w:sz="4" w:space="0" w:color="auto"/>
              <w:left w:val="single" w:sz="4" w:space="0" w:color="auto"/>
              <w:bottom w:val="single" w:sz="4" w:space="0" w:color="auto"/>
              <w:right w:val="single" w:sz="4" w:space="0" w:color="auto"/>
            </w:tcBorders>
          </w:tcPr>
          <w:p w14:paraId="330FC603" w14:textId="77777777" w:rsidR="000B70F4" w:rsidRDefault="000B70F4">
            <w:pPr>
              <w:jc w:val="center"/>
              <w:rPr>
                <w:rFonts w:ascii="Times New Roman" w:hAnsi="Times New Roman" w:cs="Times New Roman"/>
              </w:rPr>
            </w:pPr>
          </w:p>
        </w:tc>
      </w:tr>
    </w:tbl>
    <w:p w14:paraId="5BCCD170" w14:textId="77777777" w:rsidR="000B70F4" w:rsidRDefault="000B70F4" w:rsidP="000B70F4">
      <w:pPr>
        <w:rPr>
          <w:rFonts w:ascii="Times New Roman" w:hAnsi="Times New Roman" w:cs="Times New Roman"/>
        </w:rPr>
      </w:pPr>
    </w:p>
    <w:p w14:paraId="20351013" w14:textId="77777777" w:rsidR="00B626C8" w:rsidRDefault="00B626C8"/>
    <w:sectPr w:rsidR="00B626C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7364EF"/>
    <w:multiLevelType w:val="hybridMultilevel"/>
    <w:tmpl w:val="D1008472"/>
    <w:lvl w:ilvl="0" w:tplc="0419000F">
      <w:start w:val="1"/>
      <w:numFmt w:val="decimal"/>
      <w:lvlText w:val="%1."/>
      <w:lvlJc w:val="left"/>
      <w:pPr>
        <w:ind w:left="1713" w:hanging="360"/>
      </w:pPr>
    </w:lvl>
    <w:lvl w:ilvl="1" w:tplc="04190019">
      <w:start w:val="1"/>
      <w:numFmt w:val="lowerLetter"/>
      <w:lvlText w:val="%2."/>
      <w:lvlJc w:val="left"/>
      <w:pPr>
        <w:ind w:left="2433" w:hanging="360"/>
      </w:pPr>
    </w:lvl>
    <w:lvl w:ilvl="2" w:tplc="0419001B">
      <w:start w:val="1"/>
      <w:numFmt w:val="lowerRoman"/>
      <w:lvlText w:val="%3."/>
      <w:lvlJc w:val="right"/>
      <w:pPr>
        <w:ind w:left="3153" w:hanging="180"/>
      </w:pPr>
    </w:lvl>
    <w:lvl w:ilvl="3" w:tplc="0419000F">
      <w:start w:val="1"/>
      <w:numFmt w:val="decimal"/>
      <w:lvlText w:val="%4."/>
      <w:lvlJc w:val="left"/>
      <w:pPr>
        <w:ind w:left="3873" w:hanging="360"/>
      </w:pPr>
    </w:lvl>
    <w:lvl w:ilvl="4" w:tplc="04190019">
      <w:start w:val="1"/>
      <w:numFmt w:val="lowerLetter"/>
      <w:lvlText w:val="%5."/>
      <w:lvlJc w:val="left"/>
      <w:pPr>
        <w:ind w:left="4593" w:hanging="360"/>
      </w:pPr>
    </w:lvl>
    <w:lvl w:ilvl="5" w:tplc="0419001B">
      <w:start w:val="1"/>
      <w:numFmt w:val="lowerRoman"/>
      <w:lvlText w:val="%6."/>
      <w:lvlJc w:val="right"/>
      <w:pPr>
        <w:ind w:left="5313" w:hanging="180"/>
      </w:pPr>
    </w:lvl>
    <w:lvl w:ilvl="6" w:tplc="0419000F">
      <w:start w:val="1"/>
      <w:numFmt w:val="decimal"/>
      <w:lvlText w:val="%7."/>
      <w:lvlJc w:val="left"/>
      <w:pPr>
        <w:ind w:left="6033" w:hanging="360"/>
      </w:pPr>
    </w:lvl>
    <w:lvl w:ilvl="7" w:tplc="04190019">
      <w:start w:val="1"/>
      <w:numFmt w:val="lowerLetter"/>
      <w:lvlText w:val="%8."/>
      <w:lvlJc w:val="left"/>
      <w:pPr>
        <w:ind w:left="6753" w:hanging="360"/>
      </w:pPr>
    </w:lvl>
    <w:lvl w:ilvl="8" w:tplc="0419001B">
      <w:start w:val="1"/>
      <w:numFmt w:val="lowerRoman"/>
      <w:lvlText w:val="%9."/>
      <w:lvlJc w:val="right"/>
      <w:pPr>
        <w:ind w:left="7473" w:hanging="180"/>
      </w:pPr>
    </w:lvl>
  </w:abstractNum>
  <w:abstractNum w:abstractNumId="1" w15:restartNumberingAfterBreak="0">
    <w:nsid w:val="6BED3F74"/>
    <w:multiLevelType w:val="multilevel"/>
    <w:tmpl w:val="31B2F2D6"/>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19"/>
        <w:szCs w:val="19"/>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26C8"/>
    <w:rsid w:val="000B70F4"/>
    <w:rsid w:val="00832BD8"/>
    <w:rsid w:val="00B626C8"/>
    <w:rsid w:val="00C036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A7BAF6"/>
  <w15:chartTrackingRefBased/>
  <w15:docId w15:val="{76D260C1-A2A8-43E7-A607-D97CA95F7E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B70F4"/>
    <w:pPr>
      <w:widowControl w:val="0"/>
      <w:spacing w:after="0" w:line="240" w:lineRule="auto"/>
    </w:pPr>
    <w:rPr>
      <w:rFonts w:ascii="Courier New" w:eastAsia="Courier New" w:hAnsi="Courier New" w:cs="Courier New"/>
      <w:color w:val="000000"/>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uiPriority w:val="99"/>
    <w:semiHidden/>
    <w:unhideWhenUsed/>
    <w:rsid w:val="000B70F4"/>
    <w:pPr>
      <w:widowControl/>
      <w:spacing w:after="120" w:line="480" w:lineRule="auto"/>
      <w:ind w:left="283"/>
    </w:pPr>
    <w:rPr>
      <w:rFonts w:ascii="Times New Roman" w:eastAsia="Times New Roman" w:hAnsi="Times New Roman" w:cs="Times New Roman"/>
      <w:color w:val="auto"/>
      <w:lang w:bidi="ar-SA"/>
    </w:rPr>
  </w:style>
  <w:style w:type="character" w:customStyle="1" w:styleId="20">
    <w:name w:val="Основной текст с отступом 2 Знак"/>
    <w:basedOn w:val="a0"/>
    <w:link w:val="2"/>
    <w:uiPriority w:val="99"/>
    <w:semiHidden/>
    <w:rsid w:val="000B70F4"/>
    <w:rPr>
      <w:rFonts w:ascii="Times New Roman" w:eastAsia="Times New Roman" w:hAnsi="Times New Roman" w:cs="Times New Roman"/>
      <w:sz w:val="24"/>
      <w:szCs w:val="24"/>
      <w:lang w:eastAsia="ru-RU"/>
    </w:rPr>
  </w:style>
  <w:style w:type="paragraph" w:styleId="a3">
    <w:name w:val="List Paragraph"/>
    <w:basedOn w:val="a"/>
    <w:uiPriority w:val="34"/>
    <w:qFormat/>
    <w:rsid w:val="000B70F4"/>
    <w:pPr>
      <w:ind w:left="720"/>
      <w:contextualSpacing/>
    </w:pPr>
  </w:style>
  <w:style w:type="character" w:customStyle="1" w:styleId="21">
    <w:name w:val="Заголовок №2_"/>
    <w:basedOn w:val="a0"/>
    <w:link w:val="22"/>
    <w:locked/>
    <w:rsid w:val="000B70F4"/>
    <w:rPr>
      <w:rFonts w:ascii="Times New Roman" w:eastAsia="Times New Roman" w:hAnsi="Times New Roman" w:cs="Times New Roman"/>
      <w:b/>
      <w:bCs/>
      <w:sz w:val="19"/>
      <w:szCs w:val="19"/>
      <w:shd w:val="clear" w:color="auto" w:fill="FFFFFF"/>
    </w:rPr>
  </w:style>
  <w:style w:type="paragraph" w:customStyle="1" w:styleId="22">
    <w:name w:val="Заголовок №2"/>
    <w:basedOn w:val="a"/>
    <w:link w:val="21"/>
    <w:rsid w:val="000B70F4"/>
    <w:pPr>
      <w:shd w:val="clear" w:color="auto" w:fill="FFFFFF"/>
      <w:spacing w:line="210" w:lineRule="exact"/>
      <w:jc w:val="center"/>
      <w:outlineLvl w:val="1"/>
    </w:pPr>
    <w:rPr>
      <w:rFonts w:ascii="Times New Roman" w:eastAsia="Times New Roman" w:hAnsi="Times New Roman" w:cs="Times New Roman"/>
      <w:b/>
      <w:bCs/>
      <w:color w:val="auto"/>
      <w:sz w:val="19"/>
      <w:szCs w:val="19"/>
      <w:lang w:eastAsia="en-US" w:bidi="ar-SA"/>
    </w:rPr>
  </w:style>
  <w:style w:type="character" w:customStyle="1" w:styleId="23">
    <w:name w:val="Основной текст (2) + Полужирный"/>
    <w:aliases w:val="Курсив"/>
    <w:basedOn w:val="a0"/>
    <w:rsid w:val="000B70F4"/>
    <w:rPr>
      <w:rFonts w:ascii="Times New Roman" w:eastAsia="Times New Roman" w:hAnsi="Times New Roman" w:cs="Times New Roman" w:hint="default"/>
      <w:b/>
      <w:bCs/>
      <w:i/>
      <w:iCs/>
      <w:smallCaps w:val="0"/>
      <w:strike w:val="0"/>
      <w:dstrike w:val="0"/>
      <w:color w:val="000000"/>
      <w:spacing w:val="0"/>
      <w:w w:val="100"/>
      <w:position w:val="0"/>
      <w:sz w:val="19"/>
      <w:szCs w:val="19"/>
      <w:u w:val="none"/>
      <w:effect w:val="none"/>
      <w:lang w:val="ru-RU" w:eastAsia="ru-RU" w:bidi="ru-RU"/>
    </w:rPr>
  </w:style>
  <w:style w:type="character" w:customStyle="1" w:styleId="29pt">
    <w:name w:val="Основной текст (2) + 9 pt"/>
    <w:aliases w:val="Полужирный"/>
    <w:basedOn w:val="a0"/>
    <w:rsid w:val="000B70F4"/>
    <w:rPr>
      <w:rFonts w:ascii="Times New Roman" w:eastAsia="Times New Roman" w:hAnsi="Times New Roman" w:cs="Times New Roman" w:hint="default"/>
      <w:b/>
      <w:bCs/>
      <w:i w:val="0"/>
      <w:iCs w:val="0"/>
      <w:smallCaps w:val="0"/>
      <w:strike w:val="0"/>
      <w:dstrike w:val="0"/>
      <w:color w:val="000000"/>
      <w:spacing w:val="0"/>
      <w:w w:val="100"/>
      <w:position w:val="0"/>
      <w:sz w:val="18"/>
      <w:szCs w:val="18"/>
      <w:u w:val="none"/>
      <w:effect w:val="none"/>
      <w:lang w:val="ru-RU" w:eastAsia="ru-RU" w:bidi="ru-RU"/>
    </w:rPr>
  </w:style>
  <w:style w:type="character" w:customStyle="1" w:styleId="24">
    <w:name w:val="Основной текст (2)"/>
    <w:basedOn w:val="a0"/>
    <w:rsid w:val="000B70F4"/>
    <w:rPr>
      <w:rFonts w:ascii="Times New Roman" w:eastAsia="Times New Roman" w:hAnsi="Times New Roman" w:cs="Times New Roman" w:hint="default"/>
      <w:b w:val="0"/>
      <w:bCs w:val="0"/>
      <w:i w:val="0"/>
      <w:iCs w:val="0"/>
      <w:smallCaps w:val="0"/>
      <w:strike w:val="0"/>
      <w:dstrike w:val="0"/>
      <w:color w:val="000000"/>
      <w:spacing w:val="0"/>
      <w:w w:val="100"/>
      <w:position w:val="0"/>
      <w:sz w:val="19"/>
      <w:szCs w:val="19"/>
      <w:u w:val="none"/>
      <w:effect w:val="none"/>
      <w:lang w:val="ru-RU" w:eastAsia="ru-RU" w:bidi="ru-RU"/>
    </w:rPr>
  </w:style>
  <w:style w:type="table" w:styleId="a4">
    <w:name w:val="Table Grid"/>
    <w:basedOn w:val="a1"/>
    <w:uiPriority w:val="39"/>
    <w:rsid w:val="000B70F4"/>
    <w:pPr>
      <w:widowControl w:val="0"/>
      <w:spacing w:after="0" w:line="240" w:lineRule="auto"/>
    </w:pPr>
    <w:rPr>
      <w:rFonts w:ascii="Courier New" w:eastAsia="Courier New" w:hAnsi="Courier New" w:cs="Courier New"/>
      <w:sz w:val="24"/>
      <w:szCs w:val="24"/>
      <w:lang w:bidi="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7839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6467</Words>
  <Characters>36868</Characters>
  <Application>Microsoft Office Word</Application>
  <DocSecurity>0</DocSecurity>
  <Lines>307</Lines>
  <Paragraphs>86</Paragraphs>
  <ScaleCrop>false</ScaleCrop>
  <Company/>
  <LinksUpToDate>false</LinksUpToDate>
  <CharactersWithSpaces>43249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Шабалина_ЛП</dc:creator>
  <cp:keywords/>
  <dc:description/>
  <cp:lastModifiedBy>Шабалина_ЛП</cp:lastModifiedBy>
  <cp:revision>6</cp:revision>
  <dcterms:created xsi:type="dcterms:W3CDTF">2021-09-13T15:19:00Z</dcterms:created>
  <dcterms:modified xsi:type="dcterms:W3CDTF">2021-09-14T14:04:00Z</dcterms:modified>
</cp:coreProperties>
</file>