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47B" w:rsidRPr="008C2224" w:rsidRDefault="006E35C3" w:rsidP="008C2224">
      <w:pPr>
        <w:pStyle w:val="a7"/>
        <w:jc w:val="center"/>
        <w:rPr>
          <w:rFonts w:ascii="Times New Roman" w:hAnsi="Times New Roman" w:cs="Times New Roman"/>
          <w:b/>
        </w:rPr>
      </w:pPr>
      <w:bookmarkStart w:id="0" w:name="bookmark0"/>
      <w:r w:rsidRPr="008C2224">
        <w:rPr>
          <w:rFonts w:ascii="Times New Roman" w:hAnsi="Times New Roman" w:cs="Times New Roman"/>
          <w:b/>
        </w:rPr>
        <w:t>А</w:t>
      </w:r>
      <w:r w:rsidR="00F6047B" w:rsidRPr="008C2224">
        <w:rPr>
          <w:rFonts w:ascii="Times New Roman" w:hAnsi="Times New Roman" w:cs="Times New Roman"/>
          <w:b/>
        </w:rPr>
        <w:t>нализ</w:t>
      </w:r>
      <w:bookmarkEnd w:id="0"/>
    </w:p>
    <w:p w:rsidR="00F6047B" w:rsidRPr="008C2224" w:rsidRDefault="00A73650" w:rsidP="008C2224">
      <w:pPr>
        <w:pStyle w:val="a7"/>
        <w:jc w:val="center"/>
        <w:rPr>
          <w:rFonts w:ascii="Times New Roman" w:hAnsi="Times New Roman" w:cs="Times New Roman"/>
          <w:b/>
        </w:rPr>
      </w:pPr>
      <w:r w:rsidRPr="008C2224">
        <w:rPr>
          <w:rFonts w:ascii="Times New Roman" w:hAnsi="Times New Roman" w:cs="Times New Roman"/>
          <w:b/>
        </w:rPr>
        <w:t>проведения Всероссийской проверочной</w:t>
      </w:r>
      <w:r w:rsidR="00F6047B" w:rsidRPr="008C2224">
        <w:rPr>
          <w:rFonts w:ascii="Times New Roman" w:hAnsi="Times New Roman" w:cs="Times New Roman"/>
          <w:b/>
        </w:rPr>
        <w:t xml:space="preserve"> работ</w:t>
      </w:r>
      <w:r w:rsidRPr="008C2224">
        <w:rPr>
          <w:rFonts w:ascii="Times New Roman" w:hAnsi="Times New Roman" w:cs="Times New Roman"/>
          <w:b/>
        </w:rPr>
        <w:t>ы</w:t>
      </w:r>
    </w:p>
    <w:p w:rsidR="006E35C3" w:rsidRDefault="006E35C3" w:rsidP="008C2224">
      <w:pPr>
        <w:pStyle w:val="a7"/>
        <w:jc w:val="center"/>
        <w:rPr>
          <w:rFonts w:ascii="Times New Roman" w:hAnsi="Times New Roman" w:cs="Times New Roman"/>
          <w:b/>
        </w:rPr>
      </w:pPr>
      <w:r w:rsidRPr="008C2224">
        <w:rPr>
          <w:rFonts w:ascii="Times New Roman" w:hAnsi="Times New Roman" w:cs="Times New Roman"/>
          <w:b/>
        </w:rPr>
        <w:t xml:space="preserve">по русскому языку </w:t>
      </w:r>
      <w:r w:rsidR="00F6047B" w:rsidRPr="008C2224">
        <w:rPr>
          <w:rFonts w:ascii="Times New Roman" w:hAnsi="Times New Roman" w:cs="Times New Roman"/>
          <w:b/>
        </w:rPr>
        <w:t xml:space="preserve"> в</w:t>
      </w:r>
      <w:r w:rsidR="00200E9F" w:rsidRPr="008C2224">
        <w:rPr>
          <w:rFonts w:ascii="Times New Roman" w:hAnsi="Times New Roman" w:cs="Times New Roman"/>
          <w:b/>
        </w:rPr>
        <w:t xml:space="preserve"> </w:t>
      </w:r>
      <w:r w:rsidR="00F419D6">
        <w:rPr>
          <w:rFonts w:ascii="Times New Roman" w:hAnsi="Times New Roman" w:cs="Times New Roman"/>
          <w:b/>
        </w:rPr>
        <w:t xml:space="preserve">7 «А» </w:t>
      </w:r>
      <w:r w:rsidRPr="008C2224">
        <w:rPr>
          <w:rFonts w:ascii="Times New Roman" w:hAnsi="Times New Roman" w:cs="Times New Roman"/>
          <w:b/>
        </w:rPr>
        <w:t xml:space="preserve"> </w:t>
      </w:r>
      <w:r w:rsidR="00F6047B" w:rsidRPr="008C2224">
        <w:rPr>
          <w:rFonts w:ascii="Times New Roman" w:hAnsi="Times New Roman" w:cs="Times New Roman"/>
          <w:b/>
        </w:rPr>
        <w:t>классе</w:t>
      </w:r>
      <w:r w:rsidR="00F419D6">
        <w:rPr>
          <w:rFonts w:ascii="Times New Roman" w:hAnsi="Times New Roman" w:cs="Times New Roman"/>
          <w:b/>
        </w:rPr>
        <w:t xml:space="preserve"> МАОУ СОШ №1</w:t>
      </w:r>
    </w:p>
    <w:p w:rsidR="001136F1" w:rsidRPr="008C2224" w:rsidRDefault="001136F1" w:rsidP="008C2224">
      <w:pPr>
        <w:pStyle w:val="a7"/>
        <w:jc w:val="center"/>
        <w:rPr>
          <w:rFonts w:ascii="Times New Roman" w:hAnsi="Times New Roman" w:cs="Times New Roman"/>
          <w:b/>
        </w:rPr>
      </w:pPr>
    </w:p>
    <w:p w:rsidR="00F6047B" w:rsidRPr="001136F1" w:rsidRDefault="00F6047B" w:rsidP="000E479D">
      <w:pPr>
        <w:pStyle w:val="a7"/>
        <w:rPr>
          <w:rFonts w:ascii="Times New Roman" w:hAnsi="Times New Roman" w:cs="Times New Roman"/>
          <w:b/>
        </w:rPr>
      </w:pPr>
      <w:r w:rsidRPr="00F6047B">
        <w:rPr>
          <w:rFonts w:ascii="Times New Roman" w:eastAsia="Times New Roman" w:hAnsi="Times New Roman" w:cs="Times New Roman"/>
        </w:rPr>
        <w:t xml:space="preserve">Цели проведения ВПР </w:t>
      </w:r>
      <w:r w:rsidRPr="00F6047B">
        <w:rPr>
          <w:rFonts w:ascii="Times New Roman" w:eastAsia="Times New Roman" w:hAnsi="Times New Roman" w:cs="Times New Roman"/>
          <w:color w:val="FF0000"/>
        </w:rPr>
        <w:t xml:space="preserve">- </w:t>
      </w:r>
      <w:r w:rsidRPr="00F6047B">
        <w:rPr>
          <w:rFonts w:ascii="Times New Roman" w:eastAsia="Times New Roman" w:hAnsi="Times New Roman" w:cs="Times New Roman"/>
        </w:rPr>
        <w:t xml:space="preserve">оценить уровень общеобразовательной подготовки </w:t>
      </w:r>
      <w:proofErr w:type="gramStart"/>
      <w:r w:rsidRPr="00F6047B">
        <w:rPr>
          <w:rFonts w:ascii="Times New Roman" w:eastAsia="Times New Roman" w:hAnsi="Times New Roman" w:cs="Times New Roman"/>
        </w:rPr>
        <w:t>обу</w:t>
      </w:r>
      <w:r w:rsidRPr="00F6047B">
        <w:rPr>
          <w:rFonts w:ascii="Times New Roman" w:eastAsia="Times New Roman" w:hAnsi="Times New Roman" w:cs="Times New Roman"/>
        </w:rPr>
        <w:softHyphen/>
        <w:t>чающихся</w:t>
      </w:r>
      <w:proofErr w:type="gramEnd"/>
      <w:r w:rsidRPr="00F6047B">
        <w:rPr>
          <w:rFonts w:ascii="Times New Roman" w:eastAsia="Times New Roman" w:hAnsi="Times New Roman" w:cs="Times New Roman"/>
        </w:rPr>
        <w:t xml:space="preserve"> по предмету в соответствии с требованиями ФГОС.</w:t>
      </w:r>
    </w:p>
    <w:p w:rsidR="00F6047B" w:rsidRPr="00F6047B" w:rsidRDefault="00F6047B" w:rsidP="000E479D">
      <w:pPr>
        <w:spacing w:line="274" w:lineRule="exact"/>
        <w:ind w:firstLine="740"/>
        <w:rPr>
          <w:rFonts w:ascii="Times New Roman" w:eastAsia="Times New Roman" w:hAnsi="Times New Roman" w:cs="Times New Roman"/>
          <w:b/>
          <w:bCs/>
        </w:rPr>
      </w:pPr>
    </w:p>
    <w:p w:rsidR="00F6047B" w:rsidRPr="00F6047B" w:rsidRDefault="00F6047B" w:rsidP="000E479D">
      <w:pPr>
        <w:spacing w:line="274" w:lineRule="exact"/>
        <w:rPr>
          <w:rFonts w:ascii="Times New Roman" w:eastAsia="Times New Roman" w:hAnsi="Times New Roman" w:cs="Times New Roman"/>
        </w:rPr>
      </w:pPr>
      <w:r w:rsidRPr="00F6047B">
        <w:rPr>
          <w:rFonts w:ascii="Times New Roman" w:eastAsia="Times New Roman" w:hAnsi="Times New Roman" w:cs="Times New Roman"/>
        </w:rPr>
        <w:t xml:space="preserve">В классе: </w:t>
      </w:r>
      <w:r w:rsidR="001F0B45" w:rsidRPr="001F0B45">
        <w:rPr>
          <w:rFonts w:ascii="Times New Roman" w:eastAsia="Times New Roman" w:hAnsi="Times New Roman" w:cs="Times New Roman"/>
        </w:rPr>
        <w:t>20</w:t>
      </w:r>
      <w:r w:rsidRPr="00F6047B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F6047B">
        <w:rPr>
          <w:rFonts w:ascii="Times New Roman" w:eastAsia="Times New Roman" w:hAnsi="Times New Roman" w:cs="Times New Roman"/>
        </w:rPr>
        <w:t>обучающихся</w:t>
      </w:r>
      <w:proofErr w:type="gramEnd"/>
    </w:p>
    <w:p w:rsidR="00F6047B" w:rsidRPr="00F6047B" w:rsidRDefault="00F6047B" w:rsidP="000E479D">
      <w:pPr>
        <w:spacing w:line="274" w:lineRule="exact"/>
        <w:rPr>
          <w:rFonts w:ascii="Times New Roman" w:eastAsia="Times New Roman" w:hAnsi="Times New Roman" w:cs="Times New Roman"/>
        </w:rPr>
      </w:pPr>
      <w:r w:rsidRPr="00F6047B">
        <w:rPr>
          <w:rFonts w:ascii="Times New Roman" w:eastAsia="Times New Roman" w:hAnsi="Times New Roman" w:cs="Times New Roman"/>
        </w:rPr>
        <w:t>Участвовало</w:t>
      </w:r>
      <w:r w:rsidR="00DA43AE">
        <w:rPr>
          <w:rFonts w:ascii="Times New Roman" w:eastAsia="Times New Roman" w:hAnsi="Times New Roman" w:cs="Times New Roman"/>
        </w:rPr>
        <w:t>:</w:t>
      </w:r>
      <w:r w:rsidR="001F0B45" w:rsidRPr="001F0B45">
        <w:rPr>
          <w:rFonts w:ascii="Times New Roman" w:eastAsia="Times New Roman" w:hAnsi="Times New Roman" w:cs="Times New Roman"/>
        </w:rPr>
        <w:t>18</w:t>
      </w:r>
      <w:r w:rsidRPr="00F6047B">
        <w:rPr>
          <w:rFonts w:ascii="Times New Roman" w:eastAsia="Times New Roman" w:hAnsi="Times New Roman" w:cs="Times New Roman"/>
        </w:rPr>
        <w:t xml:space="preserve">  обучающихся</w:t>
      </w:r>
    </w:p>
    <w:p w:rsidR="00F6047B" w:rsidRPr="00F6047B" w:rsidRDefault="00F6047B" w:rsidP="000E479D">
      <w:pPr>
        <w:spacing w:line="274" w:lineRule="exact"/>
        <w:rPr>
          <w:rFonts w:ascii="Times New Roman" w:eastAsia="Times New Roman" w:hAnsi="Times New Roman" w:cs="Times New Roman"/>
        </w:rPr>
      </w:pPr>
    </w:p>
    <w:p w:rsidR="004B1487" w:rsidRPr="001F0B45" w:rsidRDefault="004B1487" w:rsidP="001F0B45">
      <w:pPr>
        <w:spacing w:line="274" w:lineRule="exact"/>
        <w:rPr>
          <w:rFonts w:ascii="Times New Roman" w:eastAsia="Times New Roman" w:hAnsi="Times New Roman" w:cs="Times New Roman"/>
        </w:rPr>
      </w:pPr>
      <w:r w:rsidRPr="00763513">
        <w:rPr>
          <w:rFonts w:ascii="Times New Roman" w:eastAsia="Times New Roman" w:hAnsi="Times New Roman" w:cs="Times New Roman"/>
          <w:bCs/>
          <w:color w:val="000000" w:themeColor="text1"/>
        </w:rPr>
        <w:t>Назначение  ВПР  по  русскому  языку  –  оценить  уровень</w:t>
      </w:r>
      <w:r w:rsidR="001F0B45" w:rsidRPr="001F0B45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bCs/>
          <w:color w:val="000000" w:themeColor="text1"/>
        </w:rPr>
        <w:t>общеобразова</w:t>
      </w:r>
      <w:r w:rsidR="001136F1">
        <w:rPr>
          <w:rFonts w:ascii="Times New Roman" w:eastAsia="Times New Roman" w:hAnsi="Times New Roman" w:cs="Times New Roman"/>
          <w:bCs/>
          <w:color w:val="000000" w:themeColor="text1"/>
        </w:rPr>
        <w:t xml:space="preserve">тельной подготовки </w:t>
      </w:r>
      <w:proofErr w:type="gramStart"/>
      <w:r w:rsidR="001136F1">
        <w:rPr>
          <w:rFonts w:ascii="Times New Roman" w:eastAsia="Times New Roman" w:hAnsi="Times New Roman" w:cs="Times New Roman"/>
          <w:bCs/>
          <w:color w:val="000000" w:themeColor="text1"/>
        </w:rPr>
        <w:t>обучающихся</w:t>
      </w:r>
      <w:proofErr w:type="gramEnd"/>
      <w:r w:rsidR="001136F1">
        <w:rPr>
          <w:rFonts w:ascii="Times New Roman" w:eastAsia="Times New Roman" w:hAnsi="Times New Roman" w:cs="Times New Roman"/>
          <w:bCs/>
          <w:color w:val="000000" w:themeColor="text1"/>
        </w:rPr>
        <w:t xml:space="preserve"> 7 (по заданиям ВПР 6</w:t>
      </w: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 класса)</w:t>
      </w:r>
      <w:r w:rsidRPr="00763513">
        <w:rPr>
          <w:rFonts w:ascii="Times New Roman" w:eastAsia="Times New Roman" w:hAnsi="Times New Roman" w:cs="Times New Roman"/>
          <w:bCs/>
          <w:color w:val="000000" w:themeColor="text1"/>
        </w:rPr>
        <w:t xml:space="preserve"> класса в соответствии с</w:t>
      </w:r>
      <w:r w:rsidR="001F0B45" w:rsidRPr="001F0B45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bCs/>
          <w:color w:val="000000" w:themeColor="text1"/>
        </w:rPr>
        <w:t>требованиями ФГОС. ВПР позволяют осуществить диагностику достижения</w:t>
      </w:r>
      <w:r w:rsidR="00200E9F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bCs/>
          <w:color w:val="000000" w:themeColor="text1"/>
        </w:rPr>
        <w:t>предметных  и</w:t>
      </w:r>
      <w:r w:rsidR="00200E9F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763513">
        <w:rPr>
          <w:rFonts w:ascii="Times New Roman" w:eastAsia="Times New Roman" w:hAnsi="Times New Roman" w:cs="Times New Roman"/>
          <w:bCs/>
          <w:color w:val="000000" w:themeColor="text1"/>
        </w:rPr>
        <w:t>метапредметных</w:t>
      </w:r>
      <w:proofErr w:type="spellEnd"/>
      <w:r w:rsidRPr="00763513">
        <w:rPr>
          <w:rFonts w:ascii="Times New Roman" w:eastAsia="Times New Roman" w:hAnsi="Times New Roman" w:cs="Times New Roman"/>
          <w:bCs/>
          <w:color w:val="000000" w:themeColor="text1"/>
        </w:rPr>
        <w:t xml:space="preserve">  результатов,  в  том  числе  уровня</w:t>
      </w:r>
      <w:r w:rsidR="00200E9F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763513">
        <w:rPr>
          <w:rFonts w:ascii="Times New Roman" w:eastAsia="Times New Roman" w:hAnsi="Times New Roman" w:cs="Times New Roman"/>
          <w:bCs/>
          <w:color w:val="000000" w:themeColor="text1"/>
        </w:rPr>
        <w:t>сформированности</w:t>
      </w:r>
      <w:proofErr w:type="spellEnd"/>
      <w:r w:rsidRPr="00763513">
        <w:rPr>
          <w:rFonts w:ascii="Times New Roman" w:eastAsia="Times New Roman" w:hAnsi="Times New Roman" w:cs="Times New Roman"/>
          <w:bCs/>
          <w:color w:val="000000" w:themeColor="text1"/>
        </w:rPr>
        <w:t xml:space="preserve"> универсальных учебных действий (УУД) и овладения</w:t>
      </w:r>
      <w:r w:rsidR="00200E9F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763513">
        <w:rPr>
          <w:rFonts w:ascii="Times New Roman" w:eastAsia="Times New Roman" w:hAnsi="Times New Roman" w:cs="Times New Roman"/>
          <w:bCs/>
          <w:color w:val="000000" w:themeColor="text1"/>
        </w:rPr>
        <w:t>межпредметными</w:t>
      </w:r>
      <w:proofErr w:type="spellEnd"/>
      <w:r w:rsidRPr="00763513">
        <w:rPr>
          <w:rFonts w:ascii="Times New Roman" w:eastAsia="Times New Roman" w:hAnsi="Times New Roman" w:cs="Times New Roman"/>
          <w:bCs/>
          <w:color w:val="000000" w:themeColor="text1"/>
        </w:rPr>
        <w:t xml:space="preserve"> понятиями. Результаты ВПР в совокупности с имеющейся в</w:t>
      </w:r>
      <w:r w:rsidR="001F0B45" w:rsidRPr="001F0B45">
        <w:rPr>
          <w:rFonts w:ascii="Times New Roman" w:eastAsia="Times New Roman" w:hAnsi="Times New Roman" w:cs="Times New Roman"/>
        </w:rPr>
        <w:t xml:space="preserve"> </w:t>
      </w:r>
      <w:r w:rsidRPr="00763513">
        <w:rPr>
          <w:rFonts w:ascii="Times New Roman" w:eastAsia="Times New Roman" w:hAnsi="Times New Roman" w:cs="Times New Roman"/>
          <w:bCs/>
          <w:color w:val="000000" w:themeColor="text1"/>
        </w:rPr>
        <w:t xml:space="preserve">образовательной организации информацией, отражающей </w:t>
      </w:r>
      <w:proofErr w:type="gramStart"/>
      <w:r w:rsidRPr="00763513">
        <w:rPr>
          <w:rFonts w:ascii="Times New Roman" w:eastAsia="Times New Roman" w:hAnsi="Times New Roman" w:cs="Times New Roman"/>
          <w:bCs/>
          <w:color w:val="000000" w:themeColor="text1"/>
        </w:rPr>
        <w:t>индивидуальные</w:t>
      </w:r>
      <w:r w:rsidR="001F0B45" w:rsidRPr="001F0B45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bCs/>
          <w:color w:val="000000" w:themeColor="text1"/>
        </w:rPr>
        <w:t>образовательные траектории обучающихся, могут быть использованы для</w:t>
      </w:r>
      <w:r w:rsidR="001F0B45" w:rsidRPr="001F0B45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bCs/>
          <w:color w:val="000000" w:themeColor="text1"/>
        </w:rPr>
        <w:t>оценки личностных результатов обучения</w:t>
      </w:r>
      <w:r w:rsidR="001136F1">
        <w:rPr>
          <w:rFonts w:ascii="Times New Roman" w:eastAsia="Times New Roman" w:hAnsi="Times New Roman" w:cs="Times New Roman"/>
          <w:bCs/>
          <w:color w:val="000000" w:themeColor="text1"/>
        </w:rPr>
        <w:t>.</w:t>
      </w:r>
      <w:proofErr w:type="gramEnd"/>
    </w:p>
    <w:p w:rsidR="004B1487" w:rsidRPr="00763513" w:rsidRDefault="004B1487" w:rsidP="004B1487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Всего участникам предстояло выполнить </w:t>
      </w:r>
      <w:r w:rsidR="003D1784">
        <w:rPr>
          <w:rFonts w:ascii="Times New Roman" w:eastAsia="Times New Roman" w:hAnsi="Times New Roman" w:cs="Times New Roman"/>
          <w:b/>
          <w:color w:val="000000" w:themeColor="text1"/>
        </w:rPr>
        <w:t>14</w:t>
      </w:r>
      <w:r w:rsidRPr="00763513">
        <w:rPr>
          <w:rFonts w:ascii="Times New Roman" w:eastAsia="Times New Roman" w:hAnsi="Times New Roman" w:cs="Times New Roman"/>
          <w:b/>
          <w:color w:val="000000" w:themeColor="text1"/>
        </w:rPr>
        <w:t xml:space="preserve"> заданий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по русскому языку. </w:t>
      </w:r>
    </w:p>
    <w:p w:rsidR="004B1487" w:rsidRPr="00763513" w:rsidRDefault="004B1487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63513">
        <w:rPr>
          <w:rFonts w:ascii="Times New Roman" w:eastAsia="Times New Roman" w:hAnsi="Times New Roman" w:cs="Times New Roman"/>
          <w:color w:val="000000" w:themeColor="text1"/>
        </w:rPr>
        <w:t>Задания проверочной работы направлены на выявление уровня владения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обучающимися предметными правописными нормами современного русского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литературного языка (орфографическими и правописными) и учебно-языковыми  аналитическими  умениями  фонетического,  морфемного,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морфологического и синтаксического разборов, а также регулятивными и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познавательными универсальными учебными действиями.</w:t>
      </w:r>
    </w:p>
    <w:p w:rsidR="004B1487" w:rsidRPr="00763513" w:rsidRDefault="004B1487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gramStart"/>
      <w:r w:rsidRPr="001136F1">
        <w:rPr>
          <w:rFonts w:ascii="Times New Roman" w:eastAsia="Times New Roman" w:hAnsi="Times New Roman" w:cs="Times New Roman"/>
          <w:b/>
          <w:color w:val="000000" w:themeColor="text1"/>
        </w:rPr>
        <w:t>Задание 1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проверяет традиционное правописное умение обучающихся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правильно списывать осложненный пропусками орфограмм и </w:t>
      </w:r>
      <w:proofErr w:type="spellStart"/>
      <w:r w:rsidRPr="00763513">
        <w:rPr>
          <w:rFonts w:ascii="Times New Roman" w:eastAsia="Times New Roman" w:hAnsi="Times New Roman" w:cs="Times New Roman"/>
          <w:color w:val="000000" w:themeColor="text1"/>
        </w:rPr>
        <w:t>пунктограмм</w:t>
      </w:r>
      <w:proofErr w:type="spellEnd"/>
      <w:r w:rsidR="00200E9F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текст, соблюдая при письме изученные орфографические и пунктуационные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правила.</w:t>
      </w:r>
      <w:proofErr w:type="gramEnd"/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Успешное выполнение задания предусматривает сформированный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навык чтения (адекватное зрительное восприятие информации, содержащейся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в предъявляемом деформированном тексте) как одного из видов речевой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деятельности.  Наряду  с  предметными  умениями  проверяется</w:t>
      </w:r>
    </w:p>
    <w:p w:rsidR="004B1487" w:rsidRPr="00763513" w:rsidRDefault="001F0B45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Сформированность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регулятивных универсальных учебных действий (адекватно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самостоятельно оценивать правильность выполнения действия и вносить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необходимые коррективы).</w:t>
      </w:r>
    </w:p>
    <w:p w:rsidR="004B1487" w:rsidRPr="00763513" w:rsidRDefault="004B1487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1136F1">
        <w:rPr>
          <w:rFonts w:ascii="Times New Roman" w:eastAsia="Times New Roman" w:hAnsi="Times New Roman" w:cs="Times New Roman"/>
          <w:b/>
          <w:color w:val="000000" w:themeColor="text1"/>
        </w:rPr>
        <w:t>Задание 2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предполагает знание признаков основных языковых единиц и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нацелено на выявление уровня владения обучающимися базовыми учебно-языковыми аналитическими умениями:</w:t>
      </w:r>
    </w:p>
    <w:p w:rsidR="004B1487" w:rsidRPr="00763513" w:rsidRDefault="004B1487" w:rsidP="004B1487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635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фонетический разбор направлен на проверку предметного </w:t>
      </w:r>
      <w:proofErr w:type="gramStart"/>
      <w:r w:rsidRPr="007635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учебно- языкового</w:t>
      </w:r>
      <w:proofErr w:type="gramEnd"/>
      <w:r w:rsidRPr="007635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аналитического  умения  обучающихся  проводить фонетический анализ слова;</w:t>
      </w:r>
    </w:p>
    <w:p w:rsidR="004B1487" w:rsidRPr="00763513" w:rsidRDefault="004B1487" w:rsidP="004B1487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635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морфемный разбор – на проверку предметного учебно-языкового аналитического умения обучающихся делить слова на морфемы на основе смыслового, грамматического и словообразовательного анализа слова;</w:t>
      </w:r>
    </w:p>
    <w:p w:rsidR="004B1487" w:rsidRPr="00763513" w:rsidRDefault="004B1487" w:rsidP="004B1487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635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морфологический разбор – на выявление уровня предметного учебно- языкового аналитического умения анализировать слово с точки зрения его принадлежности к той или иной части речи, умения определять морфологические признаки и синтаксическую роль данного слова в качестве части речи;</w:t>
      </w:r>
    </w:p>
    <w:p w:rsidR="004B1487" w:rsidRPr="00763513" w:rsidRDefault="004B1487" w:rsidP="004B1487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635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синтаксический разбор − на выявление уровня предметного учебно- языкового аналитического умения анализировать различные виды предложений с точки зрения их структурной и смысловой организации, функциональной предназначенности.</w:t>
      </w:r>
    </w:p>
    <w:p w:rsidR="004B1487" w:rsidRDefault="004B1487" w:rsidP="004B1487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63513">
        <w:rPr>
          <w:rFonts w:ascii="Times New Roman" w:eastAsia="Times New Roman" w:hAnsi="Times New Roman" w:cs="Times New Roman"/>
          <w:color w:val="000000" w:themeColor="text1"/>
        </w:rPr>
        <w:t>Помимо  предметных  умений  задание  предполагает  проверку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регулятивных (адекватно самостоятельно оценивать правильность выполнения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действия и вносить необходимые коррективы), познавательных (осуществлять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логическую операцию установления </w:t>
      </w:r>
      <w:proofErr w:type="spellStart"/>
      <w:r w:rsidRPr="00763513">
        <w:rPr>
          <w:rFonts w:ascii="Times New Roman" w:eastAsia="Times New Roman" w:hAnsi="Times New Roman" w:cs="Times New Roman"/>
          <w:color w:val="000000" w:themeColor="text1"/>
        </w:rPr>
        <w:t>родо-видовых</w:t>
      </w:r>
      <w:proofErr w:type="spellEnd"/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отношений; осуществлять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сравнение,  классификацию;  преобразовывать  информацию,  используя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транскрипцию при фонетическом разборе слова, схему структуры слова</w:t>
      </w:r>
      <w:proofErr w:type="gramStart"/>
      <w:r w:rsidRPr="00763513">
        <w:rPr>
          <w:rFonts w:ascii="Times New Roman" w:eastAsia="Times New Roman" w:hAnsi="Times New Roman" w:cs="Times New Roman"/>
          <w:color w:val="000000" w:themeColor="text1"/>
        </w:rPr>
        <w:t>)у</w:t>
      </w:r>
      <w:proofErr w:type="gramEnd"/>
      <w:r w:rsidRPr="00763513">
        <w:rPr>
          <w:rFonts w:ascii="Times New Roman" w:eastAsia="Times New Roman" w:hAnsi="Times New Roman" w:cs="Times New Roman"/>
          <w:color w:val="000000" w:themeColor="text1"/>
        </w:rPr>
        <w:t>ниверсальных учебных действий.</w:t>
      </w:r>
    </w:p>
    <w:p w:rsidR="003D1784" w:rsidRPr="00763513" w:rsidRDefault="003D1784" w:rsidP="003D1784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1136F1">
        <w:rPr>
          <w:rFonts w:ascii="Times New Roman" w:eastAsia="Times New Roman" w:hAnsi="Times New Roman" w:cs="Times New Roman"/>
          <w:b/>
          <w:color w:val="000000" w:themeColor="text1"/>
        </w:rPr>
        <w:t>Задание 3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проверяет фонетическое умение определять соответствие звуков и бу</w:t>
      </w:r>
      <w:proofErr w:type="gramStart"/>
      <w:r>
        <w:rPr>
          <w:rFonts w:ascii="Times New Roman" w:eastAsia="Times New Roman" w:hAnsi="Times New Roman" w:cs="Times New Roman"/>
          <w:color w:val="000000" w:themeColor="text1"/>
        </w:rPr>
        <w:t>кв в сл</w:t>
      </w:r>
      <w:proofErr w:type="gramEnd"/>
      <w:r>
        <w:rPr>
          <w:rFonts w:ascii="Times New Roman" w:eastAsia="Times New Roman" w:hAnsi="Times New Roman" w:cs="Times New Roman"/>
          <w:color w:val="000000" w:themeColor="text1"/>
        </w:rPr>
        <w:t>ове.</w:t>
      </w:r>
    </w:p>
    <w:p w:rsidR="004B1487" w:rsidRDefault="003D1784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50FC7">
        <w:rPr>
          <w:rFonts w:ascii="Times New Roman" w:eastAsia="Times New Roman" w:hAnsi="Times New Roman" w:cs="Times New Roman"/>
          <w:b/>
          <w:color w:val="000000" w:themeColor="text1"/>
        </w:rPr>
        <w:t>Задание 4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 xml:space="preserve"> нацелено на проверку умения распознавать правильную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орфоэпическую норму современного русского литературного языка, вместе с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тем оно способствует проверке коммуникативного универсального учебного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действия (владеть устной речью).</w:t>
      </w:r>
    </w:p>
    <w:p w:rsidR="004B1487" w:rsidRPr="00763513" w:rsidRDefault="003D1784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50FC7">
        <w:rPr>
          <w:rFonts w:ascii="Times New Roman" w:eastAsia="Times New Roman" w:hAnsi="Times New Roman" w:cs="Times New Roman"/>
          <w:b/>
          <w:color w:val="000000" w:themeColor="text1"/>
        </w:rPr>
        <w:t>В задании 5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 xml:space="preserve"> проверяется предметное учебно-языковое умение опознавать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самостоятельные части речи и их формы, служебные части речи в указанном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 xml:space="preserve">предложении, определять </w:t>
      </w:r>
      <w:proofErr w:type="gramStart"/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отсутствующие</w:t>
      </w:r>
      <w:proofErr w:type="gramEnd"/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 xml:space="preserve"> в указанном предложении изученные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части речи; познавательные (осуществлять классификацию) универсальные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учебные действия.</w:t>
      </w:r>
    </w:p>
    <w:p w:rsidR="004B1487" w:rsidRPr="00763513" w:rsidRDefault="003D1784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gramStart"/>
      <w:r w:rsidRPr="00350FC7">
        <w:rPr>
          <w:rFonts w:ascii="Times New Roman" w:eastAsia="Times New Roman" w:hAnsi="Times New Roman" w:cs="Times New Roman"/>
          <w:b/>
          <w:color w:val="000000" w:themeColor="text1"/>
        </w:rPr>
        <w:t>Задания 6, 7 и 8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 xml:space="preserve"> проверяют ряд предметных умений: учебно-языковое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опознавательное умение обучающихся (опознавать прямую речь и слова автора,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обращение, сложное предложение); умение применять синтаксическое знание в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практике правописания; пунктуационное умение соблюдать пунктуационные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нормы в процессе письма; объяснять выбор написания (6, 7 задания), в том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числе − с помо</w:t>
      </w:r>
      <w:r>
        <w:rPr>
          <w:rFonts w:ascii="Times New Roman" w:eastAsia="Times New Roman" w:hAnsi="Times New Roman" w:cs="Times New Roman"/>
          <w:color w:val="000000" w:themeColor="text1"/>
        </w:rPr>
        <w:t>щью графической схемы (задание 6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);</w:t>
      </w:r>
      <w:proofErr w:type="gramEnd"/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 xml:space="preserve"> а также универсальные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учебные действия: регулятивные (осуществлять актуальный контроль на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уровне  произвольного  внимания),  познавательные  (преобразовывать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предложение в графическую схему).</w:t>
      </w:r>
    </w:p>
    <w:p w:rsidR="004B1487" w:rsidRPr="00763513" w:rsidRDefault="003D1784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50FC7">
        <w:rPr>
          <w:rFonts w:ascii="Times New Roman" w:eastAsia="Times New Roman" w:hAnsi="Times New Roman" w:cs="Times New Roman"/>
          <w:b/>
          <w:color w:val="000000" w:themeColor="text1"/>
        </w:rPr>
        <w:t>В задании 9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 xml:space="preserve"> на основании адекватного понимания </w:t>
      </w:r>
      <w:proofErr w:type="gramStart"/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обучающимися</w:t>
      </w:r>
      <w:proofErr w:type="gramEnd"/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письменно  предъявляемой  текстовой  информации,  ориентирования  в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содержании текста, владения изучающим видом чтения (познавательные и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коммуникативные универсальные учебные действия), проверяются предметные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коммуникативные умения распознавать и адекватно формулировать основную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 xml:space="preserve">мысль текста в письменной форме (правописные умения),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lastRenderedPageBreak/>
        <w:t>соблюдая нормы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построения предложения и словоупотребления.</w:t>
      </w:r>
    </w:p>
    <w:p w:rsidR="004B1487" w:rsidRPr="00763513" w:rsidRDefault="003D1784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50FC7">
        <w:rPr>
          <w:rFonts w:ascii="Times New Roman" w:eastAsia="Times New Roman" w:hAnsi="Times New Roman" w:cs="Times New Roman"/>
          <w:b/>
          <w:color w:val="000000" w:themeColor="text1"/>
        </w:rPr>
        <w:t>Задание 10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 xml:space="preserve"> предполагает ориентирование в содержании текста, понимание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его целостного смысла, нахождение в тексте требуемой информации,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подтверждения выдвинутых тезисов (познавательные универсальные учебные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действия), на основе которых выявляется способность обучающихся строить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речевое высказывание в письменной форме (правописные умения), соблюдая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нормы построения предложения и словоупотребления.</w:t>
      </w:r>
    </w:p>
    <w:p w:rsidR="004B1487" w:rsidRPr="00763513" w:rsidRDefault="003D1784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50FC7">
        <w:rPr>
          <w:rFonts w:ascii="Times New Roman" w:eastAsia="Times New Roman" w:hAnsi="Times New Roman" w:cs="Times New Roman"/>
          <w:b/>
          <w:color w:val="000000" w:themeColor="text1"/>
        </w:rPr>
        <w:t>Задание 11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 xml:space="preserve"> также предполагает ориентирование в содержании текста,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понимание  его  целостного  смысла,  нахождение  в  тексте  требуемой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информации (познавательные универсальные учебные действия), проверку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предметного коммуникативного умения опознавать функционально-смысловые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типы речи, представленные в тексте.</w:t>
      </w:r>
    </w:p>
    <w:p w:rsidR="004B1487" w:rsidRPr="00763513" w:rsidRDefault="003D1784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50FC7">
        <w:rPr>
          <w:rFonts w:ascii="Times New Roman" w:eastAsia="Times New Roman" w:hAnsi="Times New Roman" w:cs="Times New Roman"/>
          <w:b/>
          <w:color w:val="000000" w:themeColor="text1"/>
        </w:rPr>
        <w:t>Задание  12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 xml:space="preserve">  выявляет  уровень  предметного  учебно-языкового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 xml:space="preserve">опознавательного умения </w:t>
      </w:r>
      <w:proofErr w:type="gramStart"/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обучающихся</w:t>
      </w:r>
      <w:proofErr w:type="gramEnd"/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 xml:space="preserve"> распознавать конкретное слово по его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лексическому значению с опорой на указанный в задании контекст;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предполагается ориентирование в содержании контекста, нахождение в контексте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требуемой информации (познавательные универсальные учебные действия).</w:t>
      </w:r>
    </w:p>
    <w:p w:rsidR="004B1487" w:rsidRPr="00763513" w:rsidRDefault="003D1784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50FC7">
        <w:rPr>
          <w:rFonts w:ascii="Times New Roman" w:eastAsia="Times New Roman" w:hAnsi="Times New Roman" w:cs="Times New Roman"/>
          <w:b/>
          <w:color w:val="000000" w:themeColor="text1"/>
        </w:rPr>
        <w:t>В задании 13,14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 xml:space="preserve"> проверяется предметное учебно-языковое умение находить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к слову антоним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или фразеологизм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 xml:space="preserve"> с опорой н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а указанный в задании контекст;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предполагается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ориентирование в содержании контекста, нахождение в контексте требуемой</w:t>
      </w:r>
      <w:r w:rsidR="001F0B45"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информации (познавательные универсальные учебные действия).</w:t>
      </w:r>
    </w:p>
    <w:p w:rsidR="004B1487" w:rsidRPr="00763513" w:rsidRDefault="004B1487" w:rsidP="004B1487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 w:themeColor="text1"/>
        </w:rPr>
      </w:pPr>
      <w:r w:rsidRPr="00763513">
        <w:rPr>
          <w:rFonts w:ascii="Times New Roman" w:eastAsia="Times New Roman" w:hAnsi="Times New Roman" w:cs="Times New Roman"/>
          <w:b/>
          <w:i/>
          <w:color w:val="000000" w:themeColor="text1"/>
        </w:rPr>
        <w:t>Правильно в</w:t>
      </w:r>
      <w:r w:rsidR="00350FC7">
        <w:rPr>
          <w:rFonts w:ascii="Times New Roman" w:eastAsia="Times New Roman" w:hAnsi="Times New Roman" w:cs="Times New Roman"/>
          <w:b/>
          <w:i/>
          <w:color w:val="000000" w:themeColor="text1"/>
        </w:rPr>
        <w:t>ыполненная работа оценивается 51 баллами</w:t>
      </w:r>
      <w:r w:rsidRPr="00763513">
        <w:rPr>
          <w:rFonts w:ascii="Times New Roman" w:eastAsia="Times New Roman" w:hAnsi="Times New Roman" w:cs="Times New Roman"/>
          <w:b/>
          <w:i/>
          <w:color w:val="000000" w:themeColor="text1"/>
        </w:rPr>
        <w:t>.</w:t>
      </w:r>
    </w:p>
    <w:p w:rsidR="004B1487" w:rsidRPr="00763513" w:rsidRDefault="004B1487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63513">
        <w:rPr>
          <w:rFonts w:ascii="Times New Roman" w:eastAsia="Times New Roman" w:hAnsi="Times New Roman" w:cs="Times New Roman"/>
          <w:color w:val="000000" w:themeColor="text1"/>
        </w:rPr>
        <w:t>Выполнение задания</w:t>
      </w:r>
      <w:r w:rsidR="00350FC7">
        <w:rPr>
          <w:rFonts w:ascii="Times New Roman" w:eastAsia="Times New Roman" w:hAnsi="Times New Roman" w:cs="Times New Roman"/>
          <w:color w:val="000000" w:themeColor="text1"/>
        </w:rPr>
        <w:t xml:space="preserve"> 1 оценивается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от 0 до 9 баллов.</w:t>
      </w:r>
    </w:p>
    <w:p w:rsidR="004B1487" w:rsidRPr="00763513" w:rsidRDefault="004B1487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Ответ на </w:t>
      </w:r>
      <w:r w:rsidR="003D1784">
        <w:rPr>
          <w:rFonts w:ascii="Times New Roman" w:eastAsia="Times New Roman" w:hAnsi="Times New Roman" w:cs="Times New Roman"/>
          <w:color w:val="000000" w:themeColor="text1"/>
        </w:rPr>
        <w:t>задание 2 оценивается от 0 до 12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баллов.</w:t>
      </w:r>
    </w:p>
    <w:p w:rsidR="004B1487" w:rsidRDefault="00EE62B3" w:rsidP="00350FC7">
      <w:pPr>
        <w:shd w:val="clear" w:color="auto" w:fill="FFFFFF"/>
        <w:tabs>
          <w:tab w:val="left" w:pos="7584"/>
        </w:tabs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Ответ на задание 3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оценивается от 0 до 2 баллов.</w:t>
      </w:r>
      <w:r w:rsidR="00350FC7">
        <w:rPr>
          <w:rFonts w:ascii="Times New Roman" w:eastAsia="Times New Roman" w:hAnsi="Times New Roman" w:cs="Times New Roman"/>
          <w:color w:val="000000" w:themeColor="text1"/>
        </w:rPr>
        <w:tab/>
      </w:r>
    </w:p>
    <w:p w:rsidR="00EE62B3" w:rsidRDefault="00EE62B3" w:rsidP="00EE62B3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Ответ на задание 4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оценивается от 0 до 2 баллов.</w:t>
      </w:r>
    </w:p>
    <w:p w:rsidR="00EE62B3" w:rsidRPr="00763513" w:rsidRDefault="00EE62B3" w:rsidP="00EE62B3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Ответ на задание 5 оценивается от 0 до 3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баллов.</w:t>
      </w:r>
    </w:p>
    <w:p w:rsidR="00EE62B3" w:rsidRDefault="00EE62B3" w:rsidP="00EE62B3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Ответ на задание 6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оценивается от 0 до 2 баллов.</w:t>
      </w:r>
    </w:p>
    <w:p w:rsidR="00EE62B3" w:rsidRDefault="00EE62B3" w:rsidP="00EE62B3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Ответ на задание 7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оценивается от 0 до 2 баллов.</w:t>
      </w:r>
    </w:p>
    <w:p w:rsidR="00EE62B3" w:rsidRPr="00763513" w:rsidRDefault="00EE62B3" w:rsidP="00EE62B3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Ответ на задание 8 оценивается от 0 до 3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баллов.</w:t>
      </w:r>
    </w:p>
    <w:p w:rsidR="00EE62B3" w:rsidRPr="00763513" w:rsidRDefault="00EE62B3" w:rsidP="00EE62B3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Ответ на задание 9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оценивается от 0 до 2 баллов.</w:t>
      </w:r>
    </w:p>
    <w:p w:rsidR="00EE62B3" w:rsidRDefault="00EE62B3" w:rsidP="00EE62B3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Ответ на задание 10 оценивается от 0 до 3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баллов.</w:t>
      </w:r>
    </w:p>
    <w:p w:rsidR="00EE62B3" w:rsidRDefault="00EE62B3" w:rsidP="00EE62B3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Ответ на задание 11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оценивается от 0 до 2 баллов.</w:t>
      </w:r>
    </w:p>
    <w:p w:rsidR="00EE62B3" w:rsidRDefault="00EE62B3" w:rsidP="00EE62B3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Ответ на задание 12 оценивается от 0 до 3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баллов.</w:t>
      </w:r>
    </w:p>
    <w:p w:rsidR="00EE62B3" w:rsidRDefault="00EE62B3" w:rsidP="00EE62B3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Ответ на задание 13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оценивается от 0 до 2 баллов.</w:t>
      </w:r>
    </w:p>
    <w:p w:rsidR="004B1487" w:rsidRDefault="00EE62B3" w:rsidP="00EE62B3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Ответ на задание 14 оценивается от 0 до 4 баллов.</w:t>
      </w:r>
    </w:p>
    <w:p w:rsidR="004B1487" w:rsidRDefault="004B1487" w:rsidP="004B1487">
      <w:pPr>
        <w:shd w:val="clear" w:color="auto" w:fill="FFFFFF"/>
        <w:spacing w:line="360" w:lineRule="auto"/>
        <w:ind w:left="-426" w:right="-284"/>
        <w:jc w:val="right"/>
        <w:rPr>
          <w:rFonts w:ascii="Times New Roman" w:eastAsia="Times New Roman" w:hAnsi="Times New Roman" w:cs="Times New Roman"/>
          <w:i/>
          <w:iCs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 </w:t>
      </w:r>
      <w:r>
        <w:rPr>
          <w:rFonts w:ascii="Times New Roman" w:eastAsia="Times New Roman" w:hAnsi="Times New Roman" w:cs="Times New Roman"/>
          <w:i/>
          <w:iCs/>
          <w:color w:val="000000" w:themeColor="text1"/>
        </w:rPr>
        <w:t>Таблица перевода баллов в отметки по пятибалльной шкале</w:t>
      </w:r>
    </w:p>
    <w:p w:rsidR="004B1487" w:rsidRDefault="004B1487" w:rsidP="004B1487">
      <w:pPr>
        <w:shd w:val="clear" w:color="auto" w:fill="FFFFFF"/>
        <w:spacing w:line="360" w:lineRule="auto"/>
        <w:ind w:left="-426" w:right="-284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a5"/>
        <w:tblW w:w="0" w:type="auto"/>
        <w:tblLook w:val="04A0"/>
      </w:tblPr>
      <w:tblGrid>
        <w:gridCol w:w="8823"/>
      </w:tblGrid>
      <w:tr w:rsidR="004B1487" w:rsidTr="002D40E6">
        <w:trPr>
          <w:trHeight w:val="330"/>
        </w:trPr>
        <w:tc>
          <w:tcPr>
            <w:tcW w:w="8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tbl>
            <w:tblPr>
              <w:tblW w:w="8607" w:type="dxa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3870"/>
              <w:gridCol w:w="298"/>
              <w:gridCol w:w="705"/>
              <w:gridCol w:w="416"/>
              <w:gridCol w:w="870"/>
              <w:gridCol w:w="266"/>
              <w:gridCol w:w="855"/>
              <w:gridCol w:w="221"/>
              <w:gridCol w:w="1106"/>
            </w:tblGrid>
            <w:tr w:rsidR="004B1487" w:rsidTr="002D40E6">
              <w:trPr>
                <w:tblCellSpacing w:w="0" w:type="dxa"/>
                <w:jc w:val="center"/>
              </w:trPr>
              <w:tc>
                <w:tcPr>
                  <w:tcW w:w="3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</w:rPr>
                    <w:t>Отметка по пятибалльной шкале</w:t>
                  </w:r>
                </w:p>
              </w:tc>
              <w:tc>
                <w:tcPr>
                  <w:tcW w:w="2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</w:rPr>
                    <w:t>«2»</w:t>
                  </w:r>
                </w:p>
              </w:tc>
              <w:tc>
                <w:tcPr>
                  <w:tcW w:w="4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</w:rPr>
                    <w:t>«3»</w:t>
                  </w:r>
                </w:p>
              </w:tc>
              <w:tc>
                <w:tcPr>
                  <w:tcW w:w="2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</w:rPr>
                    <w:t>«4»</w:t>
                  </w:r>
                </w:p>
              </w:tc>
              <w:tc>
                <w:tcPr>
                  <w:tcW w:w="2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</w:rPr>
                    <w:t>«5»</w:t>
                  </w:r>
                </w:p>
              </w:tc>
            </w:tr>
            <w:tr w:rsidR="004B1487" w:rsidTr="002D40E6">
              <w:trPr>
                <w:tblCellSpacing w:w="0" w:type="dxa"/>
                <w:jc w:val="center"/>
              </w:trPr>
              <w:tc>
                <w:tcPr>
                  <w:tcW w:w="38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Первичные баллы</w:t>
                  </w:r>
                </w:p>
              </w:tc>
              <w:tc>
                <w:tcPr>
                  <w:tcW w:w="29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0–</w:t>
                  </w:r>
                  <w:r w:rsidR="00EE62B3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24</w:t>
                  </w:r>
                </w:p>
              </w:tc>
              <w:tc>
                <w:tcPr>
                  <w:tcW w:w="41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B1487" w:rsidRDefault="00EE62B3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25</w:t>
                  </w:r>
                  <w:r w:rsidR="004B1487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34</w:t>
                  </w:r>
                </w:p>
              </w:tc>
              <w:tc>
                <w:tcPr>
                  <w:tcW w:w="26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B1487" w:rsidRDefault="00EE62B3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 xml:space="preserve">  35</w:t>
                  </w:r>
                  <w:r w:rsidR="004B1487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44</w:t>
                  </w:r>
                </w:p>
              </w:tc>
              <w:tc>
                <w:tcPr>
                  <w:tcW w:w="22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1106" w:type="dxa"/>
                  <w:shd w:val="clear" w:color="auto" w:fill="FFFFFF"/>
                  <w:vAlign w:val="center"/>
                  <w:hideMark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45</w:t>
                  </w:r>
                  <w:r w:rsidR="00EE62B3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-51</w:t>
                  </w:r>
                </w:p>
              </w:tc>
            </w:tr>
          </w:tbl>
          <w:p w:rsidR="004B1487" w:rsidRDefault="004B1487" w:rsidP="002D40E6">
            <w:pPr>
              <w:spacing w:line="360" w:lineRule="auto"/>
              <w:jc w:val="center"/>
            </w:pPr>
          </w:p>
        </w:tc>
      </w:tr>
    </w:tbl>
    <w:p w:rsidR="00F6047B" w:rsidRPr="008C2224" w:rsidRDefault="004B1487" w:rsidP="008C2224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На выполнение проверочной работы </w:t>
      </w:r>
      <w:r w:rsidRPr="00763513">
        <w:rPr>
          <w:rFonts w:ascii="Times New Roman" w:eastAsia="Times New Roman" w:hAnsi="Times New Roman" w:cs="Times New Roman"/>
          <w:b/>
          <w:color w:val="000000" w:themeColor="text1"/>
        </w:rPr>
        <w:t>отводится 60 минут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. </w:t>
      </w:r>
    </w:p>
    <w:p w:rsidR="00F6047B" w:rsidRDefault="00C51A96" w:rsidP="00C105BA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Выполнили работу:</w:t>
      </w:r>
    </w:p>
    <w:p w:rsidR="00C51A96" w:rsidRPr="00C51A96" w:rsidRDefault="00C51A96" w:rsidP="00C105BA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«5»</w:t>
      </w:r>
      <w:r w:rsidR="005209A1">
        <w:rPr>
          <w:rFonts w:ascii="Times New Roman" w:eastAsia="Times New Roman" w:hAnsi="Times New Roman" w:cs="Times New Roman"/>
        </w:rPr>
        <w:t xml:space="preserve"> - 0</w:t>
      </w:r>
      <w:r>
        <w:rPr>
          <w:rFonts w:ascii="Times New Roman" w:eastAsia="Times New Roman" w:hAnsi="Times New Roman" w:cs="Times New Roman"/>
        </w:rPr>
        <w:t xml:space="preserve"> чел.</w:t>
      </w:r>
    </w:p>
    <w:p w:rsidR="00F6047B" w:rsidRPr="00F6047B" w:rsidRDefault="00F6047B" w:rsidP="00F6047B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</w:rPr>
      </w:pPr>
      <w:r w:rsidRPr="00F6047B">
        <w:rPr>
          <w:rFonts w:ascii="Times New Roman" w:eastAsia="Times New Roman" w:hAnsi="Times New Roman" w:cs="Times New Roman"/>
        </w:rPr>
        <w:t>На «4» -</w:t>
      </w:r>
      <w:r w:rsidR="00A16988">
        <w:rPr>
          <w:rFonts w:ascii="Times New Roman" w:eastAsia="Times New Roman" w:hAnsi="Times New Roman" w:cs="Times New Roman"/>
        </w:rPr>
        <w:t>11</w:t>
      </w:r>
      <w:r w:rsidR="00C105BA">
        <w:rPr>
          <w:rFonts w:ascii="Times New Roman" w:eastAsia="Times New Roman" w:hAnsi="Times New Roman" w:cs="Times New Roman"/>
        </w:rPr>
        <w:t xml:space="preserve"> </w:t>
      </w:r>
      <w:r w:rsidRPr="00F6047B">
        <w:rPr>
          <w:rFonts w:ascii="Times New Roman" w:eastAsia="Times New Roman" w:hAnsi="Times New Roman" w:cs="Times New Roman"/>
        </w:rPr>
        <w:t>чел.</w:t>
      </w:r>
    </w:p>
    <w:p w:rsidR="00F6047B" w:rsidRPr="00F6047B" w:rsidRDefault="00F6047B" w:rsidP="00F6047B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</w:rPr>
      </w:pPr>
      <w:r w:rsidRPr="00F6047B">
        <w:rPr>
          <w:rFonts w:ascii="Times New Roman" w:eastAsia="Times New Roman" w:hAnsi="Times New Roman" w:cs="Times New Roman"/>
        </w:rPr>
        <w:t xml:space="preserve">На «3» - </w:t>
      </w:r>
      <w:r w:rsidR="005209A1">
        <w:rPr>
          <w:rFonts w:ascii="Times New Roman" w:eastAsia="Times New Roman" w:hAnsi="Times New Roman" w:cs="Times New Roman"/>
        </w:rPr>
        <w:t>6</w:t>
      </w:r>
      <w:r w:rsidRPr="00F6047B">
        <w:rPr>
          <w:rFonts w:ascii="Times New Roman" w:eastAsia="Times New Roman" w:hAnsi="Times New Roman" w:cs="Times New Roman"/>
        </w:rPr>
        <w:t xml:space="preserve"> чел.</w:t>
      </w:r>
    </w:p>
    <w:p w:rsidR="00F6047B" w:rsidRDefault="00F6047B" w:rsidP="00F6047B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</w:rPr>
      </w:pPr>
      <w:r w:rsidRPr="00F6047B">
        <w:rPr>
          <w:rFonts w:ascii="Times New Roman" w:eastAsia="Times New Roman" w:hAnsi="Times New Roman" w:cs="Times New Roman"/>
        </w:rPr>
        <w:t xml:space="preserve">На «2» - </w:t>
      </w:r>
      <w:r w:rsidR="005209A1">
        <w:rPr>
          <w:rFonts w:ascii="Times New Roman" w:eastAsia="Times New Roman" w:hAnsi="Times New Roman" w:cs="Times New Roman"/>
        </w:rPr>
        <w:t>1</w:t>
      </w:r>
      <w:r w:rsidRPr="00F6047B">
        <w:rPr>
          <w:rFonts w:ascii="Times New Roman" w:eastAsia="Times New Roman" w:hAnsi="Times New Roman" w:cs="Times New Roman"/>
        </w:rPr>
        <w:t xml:space="preserve"> чел.</w:t>
      </w:r>
    </w:p>
    <w:p w:rsidR="004B1487" w:rsidRPr="00F6047B" w:rsidRDefault="004B1487" w:rsidP="00F6047B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</w:rPr>
      </w:pPr>
    </w:p>
    <w:p w:rsidR="00F6047B" w:rsidRPr="002B654A" w:rsidRDefault="00F6047B" w:rsidP="00F6047B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  <w:b/>
        </w:rPr>
      </w:pPr>
      <w:r w:rsidRPr="004B1487">
        <w:rPr>
          <w:rFonts w:ascii="Times New Roman" w:eastAsia="Times New Roman" w:hAnsi="Times New Roman" w:cs="Times New Roman"/>
          <w:b/>
        </w:rPr>
        <w:t xml:space="preserve">Максимальный балл - </w:t>
      </w:r>
      <w:r w:rsidR="00EC7B69" w:rsidRPr="002B654A">
        <w:rPr>
          <w:rFonts w:ascii="Times New Roman" w:eastAsia="Times New Roman" w:hAnsi="Times New Roman" w:cs="Times New Roman"/>
          <w:b/>
        </w:rPr>
        <w:t>44</w:t>
      </w:r>
    </w:p>
    <w:p w:rsidR="00F6047B" w:rsidRPr="004B1487" w:rsidRDefault="00F6047B" w:rsidP="00F6047B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  <w:b/>
        </w:rPr>
      </w:pPr>
      <w:r w:rsidRPr="004B1487">
        <w:rPr>
          <w:rFonts w:ascii="Times New Roman" w:eastAsia="Times New Roman" w:hAnsi="Times New Roman" w:cs="Times New Roman"/>
          <w:b/>
        </w:rPr>
        <w:t xml:space="preserve">Средний балл - </w:t>
      </w:r>
      <w:r w:rsidR="00A16988">
        <w:rPr>
          <w:rFonts w:ascii="Times New Roman" w:eastAsia="Times New Roman" w:hAnsi="Times New Roman" w:cs="Times New Roman"/>
          <w:b/>
        </w:rPr>
        <w:t>34</w:t>
      </w:r>
    </w:p>
    <w:p w:rsidR="00C105BA" w:rsidRDefault="00F6047B" w:rsidP="00F6047B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</w:rPr>
      </w:pPr>
      <w:r w:rsidRPr="00F6047B">
        <w:rPr>
          <w:rFonts w:ascii="Times New Roman" w:eastAsia="Times New Roman" w:hAnsi="Times New Roman" w:cs="Times New Roman"/>
          <w:i/>
          <w:iCs/>
        </w:rPr>
        <w:t>Результативность</w:t>
      </w:r>
      <w:r w:rsidRPr="00F6047B">
        <w:rPr>
          <w:rFonts w:ascii="Times New Roman" w:eastAsia="Times New Roman" w:hAnsi="Times New Roman" w:cs="Times New Roman"/>
        </w:rPr>
        <w:t xml:space="preserve"> выполнения проверочной работы составляет</w:t>
      </w:r>
      <w:r w:rsidR="00350FC7">
        <w:rPr>
          <w:rFonts w:ascii="Times New Roman" w:eastAsia="Times New Roman" w:hAnsi="Times New Roman" w:cs="Times New Roman"/>
        </w:rPr>
        <w:t xml:space="preserve"> 94,4</w:t>
      </w:r>
      <w:r w:rsidRPr="00F6047B">
        <w:rPr>
          <w:rFonts w:ascii="Times New Roman" w:eastAsia="Times New Roman" w:hAnsi="Times New Roman" w:cs="Times New Roman"/>
        </w:rPr>
        <w:t xml:space="preserve"> %, </w:t>
      </w:r>
      <w:r w:rsidRPr="00F6047B">
        <w:rPr>
          <w:rFonts w:ascii="Times New Roman" w:eastAsia="Times New Roman" w:hAnsi="Times New Roman" w:cs="Times New Roman"/>
          <w:i/>
          <w:iCs/>
        </w:rPr>
        <w:t>качество</w:t>
      </w:r>
      <w:r w:rsidRPr="00F6047B">
        <w:rPr>
          <w:rFonts w:ascii="Times New Roman" w:eastAsia="Times New Roman" w:hAnsi="Times New Roman" w:cs="Times New Roman"/>
        </w:rPr>
        <w:t xml:space="preserve"> выполнения </w:t>
      </w:r>
      <w:r w:rsidR="00350FC7">
        <w:rPr>
          <w:rFonts w:ascii="Times New Roman" w:eastAsia="Times New Roman" w:hAnsi="Times New Roman" w:cs="Times New Roman"/>
        </w:rPr>
        <w:t>– 61,1</w:t>
      </w:r>
      <w:r w:rsidR="00C105BA">
        <w:rPr>
          <w:rFonts w:ascii="Times New Roman" w:eastAsia="Times New Roman" w:hAnsi="Times New Roman" w:cs="Times New Roman"/>
        </w:rPr>
        <w:t xml:space="preserve"> </w:t>
      </w:r>
      <w:r w:rsidR="00C80E58">
        <w:rPr>
          <w:rFonts w:ascii="Times New Roman" w:eastAsia="Times New Roman" w:hAnsi="Times New Roman" w:cs="Times New Roman"/>
        </w:rPr>
        <w:t>%</w:t>
      </w:r>
    </w:p>
    <w:p w:rsidR="00F6047B" w:rsidRPr="00F6047B" w:rsidRDefault="00F6047B" w:rsidP="00F6047B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</w:rPr>
      </w:pPr>
    </w:p>
    <w:p w:rsidR="00F6047B" w:rsidRDefault="00F6047B" w:rsidP="00F6047B">
      <w:pPr>
        <w:spacing w:line="266" w:lineRule="exact"/>
        <w:rPr>
          <w:rFonts w:ascii="Times New Roman" w:eastAsia="Times New Roman" w:hAnsi="Times New Roman" w:cs="Times New Roman"/>
          <w:b/>
          <w:bCs/>
          <w:u w:val="single"/>
        </w:rPr>
      </w:pPr>
      <w:r w:rsidRPr="00F6047B">
        <w:rPr>
          <w:rFonts w:ascii="Times New Roman" w:eastAsia="Times New Roman" w:hAnsi="Times New Roman" w:cs="Times New Roman"/>
          <w:b/>
          <w:bCs/>
          <w:u w:val="single"/>
        </w:rPr>
        <w:t>Итоги ВПР по русскому языку</w:t>
      </w:r>
    </w:p>
    <w:p w:rsidR="00C105BA" w:rsidRPr="00F6047B" w:rsidRDefault="00C105BA" w:rsidP="00F6047B">
      <w:pPr>
        <w:spacing w:line="266" w:lineRule="exact"/>
        <w:rPr>
          <w:rFonts w:ascii="Times New Roman" w:eastAsia="Times New Roman" w:hAnsi="Times New Roman" w:cs="Times New Roman"/>
          <w:b/>
          <w:bCs/>
        </w:rPr>
      </w:pPr>
    </w:p>
    <w:tbl>
      <w:tblPr>
        <w:tblOverlap w:val="never"/>
        <w:tblW w:w="9658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541"/>
        <w:gridCol w:w="1123"/>
        <w:gridCol w:w="1099"/>
        <w:gridCol w:w="1099"/>
        <w:gridCol w:w="994"/>
        <w:gridCol w:w="989"/>
        <w:gridCol w:w="1423"/>
        <w:gridCol w:w="1390"/>
      </w:tblGrid>
      <w:tr w:rsidR="00A16988" w:rsidRPr="00F6047B" w:rsidTr="00A16988">
        <w:trPr>
          <w:trHeight w:hRule="exact" w:val="1123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988" w:rsidRPr="00F6047B" w:rsidRDefault="00A16988" w:rsidP="00F6047B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6047B">
              <w:rPr>
                <w:rFonts w:ascii="Times New Roman" w:eastAsia="Times New Roman" w:hAnsi="Times New Roman" w:cs="Times New Roman"/>
              </w:rPr>
              <w:t xml:space="preserve">кол-во </w:t>
            </w:r>
            <w:proofErr w:type="spellStart"/>
            <w:proofErr w:type="gramStart"/>
            <w:r w:rsidRPr="00F6047B">
              <w:rPr>
                <w:rFonts w:ascii="Times New Roman" w:eastAsia="Times New Roman" w:hAnsi="Times New Roman" w:cs="Times New Roman"/>
              </w:rPr>
              <w:t>уч</w:t>
            </w:r>
            <w:proofErr w:type="spellEnd"/>
            <w:r w:rsidRPr="00F6047B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F6047B">
              <w:rPr>
                <w:rFonts w:ascii="Times New Roman" w:eastAsia="Times New Roman" w:hAnsi="Times New Roman" w:cs="Times New Roman"/>
              </w:rPr>
              <w:t>ся</w:t>
            </w:r>
            <w:proofErr w:type="spellEnd"/>
            <w:proofErr w:type="gramEnd"/>
            <w:r w:rsidRPr="00F6047B">
              <w:rPr>
                <w:rFonts w:ascii="Times New Roman" w:eastAsia="Times New Roman" w:hAnsi="Times New Roman" w:cs="Times New Roman"/>
              </w:rPr>
              <w:t>, допу</w:t>
            </w:r>
            <w:r w:rsidRPr="00F6047B">
              <w:rPr>
                <w:rFonts w:ascii="Times New Roman" w:eastAsia="Times New Roman" w:hAnsi="Times New Roman" w:cs="Times New Roman"/>
              </w:rPr>
              <w:softHyphen/>
              <w:t>щенных к</w:t>
            </w:r>
          </w:p>
          <w:p w:rsidR="00A16988" w:rsidRPr="00F6047B" w:rsidRDefault="00A16988" w:rsidP="00F6047B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6047B">
              <w:rPr>
                <w:rFonts w:ascii="Times New Roman" w:eastAsia="Times New Roman" w:hAnsi="Times New Roman" w:cs="Times New Roman"/>
              </w:rPr>
              <w:t>ВПР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988" w:rsidRPr="00F6047B" w:rsidRDefault="00A16988" w:rsidP="00F6047B">
            <w:pPr>
              <w:spacing w:line="278" w:lineRule="exact"/>
              <w:ind w:left="2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47B">
              <w:rPr>
                <w:rFonts w:ascii="Times New Roman" w:eastAsia="Times New Roman" w:hAnsi="Times New Roman" w:cs="Times New Roman"/>
              </w:rPr>
              <w:t>выпол</w:t>
            </w:r>
            <w:proofErr w:type="spellEnd"/>
            <w:r w:rsidRPr="00F6047B">
              <w:rPr>
                <w:rFonts w:ascii="Times New Roman" w:eastAsia="Times New Roman" w:hAnsi="Times New Roman" w:cs="Times New Roman"/>
              </w:rPr>
              <w:softHyphen/>
            </w:r>
          </w:p>
          <w:p w:rsidR="00A16988" w:rsidRPr="00F6047B" w:rsidRDefault="00A16988" w:rsidP="00F6047B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47B">
              <w:rPr>
                <w:rFonts w:ascii="Times New Roman" w:eastAsia="Times New Roman" w:hAnsi="Times New Roman" w:cs="Times New Roman"/>
              </w:rPr>
              <w:t>няли</w:t>
            </w:r>
            <w:proofErr w:type="spellEnd"/>
          </w:p>
          <w:p w:rsidR="00A16988" w:rsidRPr="00F6047B" w:rsidRDefault="00A16988" w:rsidP="00F6047B">
            <w:pPr>
              <w:spacing w:line="278" w:lineRule="exact"/>
              <w:ind w:left="220"/>
              <w:rPr>
                <w:rFonts w:ascii="Times New Roman" w:eastAsia="Times New Roman" w:hAnsi="Times New Roman" w:cs="Times New Roman"/>
              </w:rPr>
            </w:pPr>
            <w:r w:rsidRPr="00F6047B">
              <w:rPr>
                <w:rFonts w:ascii="Times New Roman" w:eastAsia="Times New Roman" w:hAnsi="Times New Roman" w:cs="Times New Roman"/>
              </w:rPr>
              <w:t>работу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88" w:rsidRPr="00F6047B" w:rsidRDefault="00A16988" w:rsidP="00F6047B">
            <w:pPr>
              <w:spacing w:line="266" w:lineRule="exac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 «5»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988" w:rsidRPr="00F6047B" w:rsidRDefault="00A16988" w:rsidP="00F6047B">
            <w:pPr>
              <w:spacing w:line="266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F6047B">
              <w:rPr>
                <w:rFonts w:ascii="Times New Roman" w:eastAsia="Times New Roman" w:hAnsi="Times New Roman" w:cs="Times New Roman"/>
              </w:rPr>
              <w:t>на «4»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988" w:rsidRPr="00F6047B" w:rsidRDefault="00A16988" w:rsidP="00F6047B">
            <w:pPr>
              <w:spacing w:line="266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F6047B">
              <w:rPr>
                <w:rFonts w:ascii="Times New Roman" w:eastAsia="Times New Roman" w:hAnsi="Times New Roman" w:cs="Times New Roman"/>
              </w:rPr>
              <w:t>на «3»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988" w:rsidRPr="00F6047B" w:rsidRDefault="00A16988" w:rsidP="00F6047B">
            <w:pPr>
              <w:spacing w:line="266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F6047B">
              <w:rPr>
                <w:rFonts w:ascii="Times New Roman" w:eastAsia="Times New Roman" w:hAnsi="Times New Roman" w:cs="Times New Roman"/>
              </w:rPr>
              <w:t>на «2»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988" w:rsidRPr="00F6047B" w:rsidRDefault="00A16988" w:rsidP="00F6047B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6047B">
              <w:rPr>
                <w:rFonts w:ascii="Times New Roman" w:eastAsia="Times New Roman" w:hAnsi="Times New Roman" w:cs="Times New Roman"/>
                <w:i/>
                <w:iCs/>
              </w:rPr>
              <w:t>%</w:t>
            </w:r>
            <w:r w:rsidRPr="00F6047B">
              <w:rPr>
                <w:rFonts w:ascii="Times New Roman" w:eastAsia="Times New Roman" w:hAnsi="Times New Roman" w:cs="Times New Roman"/>
              </w:rPr>
              <w:t xml:space="preserve"> успевае</w:t>
            </w:r>
            <w:r w:rsidRPr="00F6047B">
              <w:rPr>
                <w:rFonts w:ascii="Times New Roman" w:eastAsia="Times New Roman" w:hAnsi="Times New Roman" w:cs="Times New Roman"/>
              </w:rPr>
              <w:softHyphen/>
              <w:t>мости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88" w:rsidRPr="00F6047B" w:rsidRDefault="00A16988" w:rsidP="00F6047B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6047B">
              <w:rPr>
                <w:rFonts w:ascii="Times New Roman" w:eastAsia="Times New Roman" w:hAnsi="Times New Roman" w:cs="Times New Roman"/>
              </w:rPr>
              <w:t>% качест</w:t>
            </w:r>
            <w:r w:rsidRPr="00F6047B">
              <w:rPr>
                <w:rFonts w:ascii="Times New Roman" w:eastAsia="Times New Roman" w:hAnsi="Times New Roman" w:cs="Times New Roman"/>
              </w:rPr>
              <w:softHyphen/>
              <w:t>ва</w:t>
            </w:r>
          </w:p>
        </w:tc>
      </w:tr>
      <w:tr w:rsidR="00A16988" w:rsidRPr="00F6047B" w:rsidTr="00A16988">
        <w:trPr>
          <w:trHeight w:hRule="exact" w:val="1123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6988" w:rsidRPr="00F6047B" w:rsidRDefault="00A16988" w:rsidP="00F6047B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6988" w:rsidRPr="00F6047B" w:rsidRDefault="00A16988" w:rsidP="00F6047B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988" w:rsidRDefault="005209A1" w:rsidP="00F6047B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6988" w:rsidRPr="00F6047B" w:rsidRDefault="00A16988" w:rsidP="00F6047B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11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6988" w:rsidRPr="00F6047B" w:rsidRDefault="00A16988" w:rsidP="00F6047B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</w:t>
            </w:r>
            <w:r w:rsidR="005209A1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6988" w:rsidRPr="00F6047B" w:rsidRDefault="00A16988" w:rsidP="00F6047B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</w:t>
            </w:r>
            <w:r w:rsidR="005209A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6988" w:rsidRPr="00F6047B" w:rsidRDefault="005209A1" w:rsidP="00C80E58">
            <w:pPr>
              <w:spacing w:line="266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94,4</w:t>
            </w:r>
            <w:r w:rsidR="00A1698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988" w:rsidRPr="00F6047B" w:rsidRDefault="005209A1" w:rsidP="00F6047B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61,1</w:t>
            </w:r>
            <w:r w:rsidR="00A16988"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:rsidR="002B654A" w:rsidRDefault="002B654A" w:rsidP="004B148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 w:themeColor="text1"/>
          <w:lang w:val="en-US"/>
        </w:rPr>
      </w:pPr>
    </w:p>
    <w:p w:rsidR="004B1487" w:rsidRDefault="004B1487" w:rsidP="004B1487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b/>
          <w:color w:val="000000" w:themeColor="text1"/>
        </w:rPr>
        <w:t>Результаты выполнения заданий</w:t>
      </w:r>
    </w:p>
    <w:tbl>
      <w:tblPr>
        <w:tblStyle w:val="a5"/>
        <w:tblW w:w="10636" w:type="dxa"/>
        <w:tblInd w:w="-601" w:type="dxa"/>
        <w:tblLayout w:type="fixed"/>
        <w:tblLook w:val="04A0"/>
      </w:tblPr>
      <w:tblGrid>
        <w:gridCol w:w="283"/>
        <w:gridCol w:w="4823"/>
        <w:gridCol w:w="992"/>
        <w:gridCol w:w="1134"/>
        <w:gridCol w:w="1702"/>
        <w:gridCol w:w="1702"/>
      </w:tblGrid>
      <w:tr w:rsidR="008C2224" w:rsidTr="002B654A"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224" w:rsidRDefault="008C2224" w:rsidP="002D40E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224" w:rsidRDefault="008C2224" w:rsidP="002D40E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224" w:rsidRDefault="008C2224" w:rsidP="002D40E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224" w:rsidRDefault="008C2224" w:rsidP="002D40E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224" w:rsidRDefault="008C2224" w:rsidP="002D40E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224" w:rsidRDefault="008C2224" w:rsidP="002D40E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A8104C" w:rsidRDefault="00A8104C" w:rsidP="00A8104C">
      <w:pPr>
        <w:spacing w:line="274" w:lineRule="exact"/>
        <w:rPr>
          <w:rFonts w:ascii="Times New Roman" w:eastAsia="Times New Roman" w:hAnsi="Times New Roman" w:cs="Times New Roman"/>
        </w:rPr>
      </w:pPr>
    </w:p>
    <w:p w:rsidR="002B654A" w:rsidRPr="00252A9E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gramStart"/>
      <w:r w:rsidRPr="001136F1">
        <w:rPr>
          <w:rFonts w:ascii="Times New Roman" w:eastAsia="Times New Roman" w:hAnsi="Times New Roman" w:cs="Times New Roman"/>
          <w:b/>
          <w:color w:val="000000" w:themeColor="text1"/>
        </w:rPr>
        <w:t>Задание 1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проверяет традиционное правописное умение обучающихся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правильно списывать осложненный пропусками орфограмм и </w:t>
      </w:r>
      <w:proofErr w:type="spellStart"/>
      <w:r w:rsidRPr="00763513">
        <w:rPr>
          <w:rFonts w:ascii="Times New Roman" w:eastAsia="Times New Roman" w:hAnsi="Times New Roman" w:cs="Times New Roman"/>
          <w:color w:val="000000" w:themeColor="text1"/>
        </w:rPr>
        <w:t>пунктограмм</w:t>
      </w:r>
      <w:proofErr w:type="spellEnd"/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текст, соблюдая при письме изученные орфографические и пунктуационные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правила. </w:t>
      </w:r>
      <w:proofErr w:type="gramEnd"/>
    </w:p>
    <w:p w:rsidR="00252A9E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Справились:</w:t>
      </w:r>
      <w:r w:rsidR="00252A9E" w:rsidRPr="006D124E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:rsidR="002B654A" w:rsidRDefault="00252A9E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252A9E">
        <w:rPr>
          <w:rFonts w:ascii="Times New Roman" w:eastAsia="Times New Roman" w:hAnsi="Times New Roman" w:cs="Times New Roman"/>
          <w:b/>
          <w:color w:val="000000" w:themeColor="text1"/>
        </w:rPr>
        <w:t>К</w:t>
      </w:r>
      <w:proofErr w:type="gramStart"/>
      <w:r w:rsidRPr="00252A9E">
        <w:rPr>
          <w:rFonts w:ascii="Times New Roman" w:eastAsia="Times New Roman" w:hAnsi="Times New Roman" w:cs="Times New Roman"/>
          <w:b/>
          <w:color w:val="000000" w:themeColor="text1"/>
        </w:rPr>
        <w:t>1</w:t>
      </w:r>
      <w:proofErr w:type="gramEnd"/>
      <w:r w:rsidR="006D124E">
        <w:rPr>
          <w:rFonts w:ascii="Times New Roman" w:eastAsia="Times New Roman" w:hAnsi="Times New Roman" w:cs="Times New Roman"/>
          <w:b/>
          <w:color w:val="000000" w:themeColor="text1"/>
        </w:rPr>
        <w:t>.1 – 17 учеников</w:t>
      </w:r>
      <w:r w:rsidR="007D5562">
        <w:rPr>
          <w:rFonts w:ascii="Times New Roman" w:eastAsia="Times New Roman" w:hAnsi="Times New Roman" w:cs="Times New Roman"/>
          <w:b/>
          <w:color w:val="000000" w:themeColor="text1"/>
        </w:rPr>
        <w:t xml:space="preserve"> 94,4%</w:t>
      </w:r>
    </w:p>
    <w:p w:rsidR="006D124E" w:rsidRDefault="006D124E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>
        <w:rPr>
          <w:rFonts w:ascii="Times New Roman" w:eastAsia="Times New Roman" w:hAnsi="Times New Roman" w:cs="Times New Roman"/>
          <w:b/>
          <w:color w:val="000000" w:themeColor="text1"/>
        </w:rPr>
        <w:t>К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</w:rPr>
        <w:t>1</w:t>
      </w:r>
      <w:proofErr w:type="gramEnd"/>
      <w:r>
        <w:rPr>
          <w:rFonts w:ascii="Times New Roman" w:eastAsia="Times New Roman" w:hAnsi="Times New Roman" w:cs="Times New Roman"/>
          <w:b/>
          <w:color w:val="000000" w:themeColor="text1"/>
        </w:rPr>
        <w:t>.2 – 15 учеников</w:t>
      </w:r>
      <w:r w:rsidR="007D5562">
        <w:rPr>
          <w:rFonts w:ascii="Times New Roman" w:eastAsia="Times New Roman" w:hAnsi="Times New Roman" w:cs="Times New Roman"/>
          <w:b/>
          <w:color w:val="000000" w:themeColor="text1"/>
        </w:rPr>
        <w:t xml:space="preserve"> 83,3%</w:t>
      </w:r>
    </w:p>
    <w:p w:rsidR="006D124E" w:rsidRPr="00252A9E" w:rsidRDefault="006D124E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>
        <w:rPr>
          <w:rFonts w:ascii="Times New Roman" w:eastAsia="Times New Roman" w:hAnsi="Times New Roman" w:cs="Times New Roman"/>
          <w:b/>
          <w:color w:val="000000" w:themeColor="text1"/>
        </w:rPr>
        <w:t>К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</w:rPr>
        <w:t>1</w:t>
      </w:r>
      <w:proofErr w:type="gramEnd"/>
      <w:r>
        <w:rPr>
          <w:rFonts w:ascii="Times New Roman" w:eastAsia="Times New Roman" w:hAnsi="Times New Roman" w:cs="Times New Roman"/>
          <w:b/>
          <w:color w:val="000000" w:themeColor="text1"/>
        </w:rPr>
        <w:t>.3 – 18 учеников</w:t>
      </w:r>
      <w:r w:rsidR="007D5562">
        <w:rPr>
          <w:rFonts w:ascii="Times New Roman" w:eastAsia="Times New Roman" w:hAnsi="Times New Roman" w:cs="Times New Roman"/>
          <w:b/>
          <w:color w:val="000000" w:themeColor="text1"/>
        </w:rPr>
        <w:t xml:space="preserve"> 100%</w:t>
      </w:r>
    </w:p>
    <w:p w:rsidR="002B654A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1136F1">
        <w:rPr>
          <w:rFonts w:ascii="Times New Roman" w:eastAsia="Times New Roman" w:hAnsi="Times New Roman" w:cs="Times New Roman"/>
          <w:b/>
          <w:color w:val="000000" w:themeColor="text1"/>
        </w:rPr>
        <w:t>Задание 2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предполагает знание признаков основных языковых единиц и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нацелено на выявление уровня владения обучающимися базовыми учебно-яз</w:t>
      </w:r>
      <w:r>
        <w:rPr>
          <w:rFonts w:ascii="Times New Roman" w:eastAsia="Times New Roman" w:hAnsi="Times New Roman" w:cs="Times New Roman"/>
          <w:color w:val="000000" w:themeColor="text1"/>
        </w:rPr>
        <w:t>ыковыми аналитическими умениями.</w:t>
      </w:r>
    </w:p>
    <w:p w:rsidR="002B654A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Справились:</w:t>
      </w:r>
    </w:p>
    <w:p w:rsidR="006D124E" w:rsidRDefault="006D124E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>
        <w:rPr>
          <w:rFonts w:ascii="Times New Roman" w:eastAsia="Times New Roman" w:hAnsi="Times New Roman" w:cs="Times New Roman"/>
          <w:b/>
          <w:color w:val="000000" w:themeColor="text1"/>
        </w:rPr>
        <w:t>К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</w:rPr>
        <w:t>2</w:t>
      </w:r>
      <w:proofErr w:type="gramEnd"/>
      <w:r w:rsidRPr="006D124E">
        <w:rPr>
          <w:rFonts w:ascii="Times New Roman" w:eastAsia="Times New Roman" w:hAnsi="Times New Roman" w:cs="Times New Roman"/>
          <w:b/>
          <w:color w:val="000000" w:themeColor="text1"/>
        </w:rPr>
        <w:t>.1.</w:t>
      </w:r>
      <w:r>
        <w:rPr>
          <w:rFonts w:ascii="Times New Roman" w:eastAsia="Times New Roman" w:hAnsi="Times New Roman" w:cs="Times New Roman"/>
          <w:b/>
          <w:color w:val="000000" w:themeColor="text1"/>
        </w:rPr>
        <w:t xml:space="preserve"> – 11 учеников</w:t>
      </w:r>
      <w:r w:rsidR="007D5562">
        <w:rPr>
          <w:rFonts w:ascii="Times New Roman" w:eastAsia="Times New Roman" w:hAnsi="Times New Roman" w:cs="Times New Roman"/>
          <w:b/>
          <w:color w:val="000000" w:themeColor="text1"/>
        </w:rPr>
        <w:t xml:space="preserve"> 61%</w:t>
      </w:r>
    </w:p>
    <w:p w:rsidR="006D124E" w:rsidRDefault="006D124E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>
        <w:rPr>
          <w:rFonts w:ascii="Times New Roman" w:eastAsia="Times New Roman" w:hAnsi="Times New Roman" w:cs="Times New Roman"/>
          <w:b/>
          <w:color w:val="000000" w:themeColor="text1"/>
        </w:rPr>
        <w:t>К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</w:rPr>
        <w:t>2</w:t>
      </w:r>
      <w:proofErr w:type="gramEnd"/>
      <w:r>
        <w:rPr>
          <w:rFonts w:ascii="Times New Roman" w:eastAsia="Times New Roman" w:hAnsi="Times New Roman" w:cs="Times New Roman"/>
          <w:b/>
          <w:color w:val="000000" w:themeColor="text1"/>
        </w:rPr>
        <w:t>.2 – 1 человек</w:t>
      </w:r>
      <w:r w:rsidR="007D5562">
        <w:rPr>
          <w:rFonts w:ascii="Times New Roman" w:eastAsia="Times New Roman" w:hAnsi="Times New Roman" w:cs="Times New Roman"/>
          <w:b/>
          <w:color w:val="000000" w:themeColor="text1"/>
        </w:rPr>
        <w:t xml:space="preserve"> 5,5%</w:t>
      </w:r>
    </w:p>
    <w:p w:rsidR="006D124E" w:rsidRDefault="006D124E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>
        <w:rPr>
          <w:rFonts w:ascii="Times New Roman" w:eastAsia="Times New Roman" w:hAnsi="Times New Roman" w:cs="Times New Roman"/>
          <w:b/>
          <w:color w:val="000000" w:themeColor="text1"/>
        </w:rPr>
        <w:t>К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</w:rPr>
        <w:t>2</w:t>
      </w:r>
      <w:proofErr w:type="gramEnd"/>
      <w:r>
        <w:rPr>
          <w:rFonts w:ascii="Times New Roman" w:eastAsia="Times New Roman" w:hAnsi="Times New Roman" w:cs="Times New Roman"/>
          <w:b/>
          <w:color w:val="000000" w:themeColor="text1"/>
        </w:rPr>
        <w:t>.3 - 0</w:t>
      </w:r>
    </w:p>
    <w:p w:rsidR="006D124E" w:rsidRPr="006D124E" w:rsidRDefault="006D124E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>
        <w:rPr>
          <w:rFonts w:ascii="Times New Roman" w:eastAsia="Times New Roman" w:hAnsi="Times New Roman" w:cs="Times New Roman"/>
          <w:b/>
          <w:color w:val="000000" w:themeColor="text1"/>
        </w:rPr>
        <w:t>К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</w:rPr>
        <w:t>2</w:t>
      </w:r>
      <w:proofErr w:type="gramEnd"/>
      <w:r>
        <w:rPr>
          <w:rFonts w:ascii="Times New Roman" w:eastAsia="Times New Roman" w:hAnsi="Times New Roman" w:cs="Times New Roman"/>
          <w:b/>
          <w:color w:val="000000" w:themeColor="text1"/>
        </w:rPr>
        <w:t>.4 – 5 учеников</w:t>
      </w:r>
      <w:r w:rsidR="007D5562">
        <w:rPr>
          <w:rFonts w:ascii="Times New Roman" w:eastAsia="Times New Roman" w:hAnsi="Times New Roman" w:cs="Times New Roman"/>
          <w:b/>
          <w:color w:val="000000" w:themeColor="text1"/>
        </w:rPr>
        <w:t xml:space="preserve"> 27,7%</w:t>
      </w:r>
    </w:p>
    <w:p w:rsidR="002B654A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1136F1">
        <w:rPr>
          <w:rFonts w:ascii="Times New Roman" w:eastAsia="Times New Roman" w:hAnsi="Times New Roman" w:cs="Times New Roman"/>
          <w:b/>
          <w:color w:val="000000" w:themeColor="text1"/>
        </w:rPr>
        <w:lastRenderedPageBreak/>
        <w:t>Задание 3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проверяет фонетическое умение определять соответствие звуков и бу</w:t>
      </w:r>
      <w:proofErr w:type="gramStart"/>
      <w:r>
        <w:rPr>
          <w:rFonts w:ascii="Times New Roman" w:eastAsia="Times New Roman" w:hAnsi="Times New Roman" w:cs="Times New Roman"/>
          <w:color w:val="000000" w:themeColor="text1"/>
        </w:rPr>
        <w:t>кв в сл</w:t>
      </w:r>
      <w:proofErr w:type="gramEnd"/>
      <w:r>
        <w:rPr>
          <w:rFonts w:ascii="Times New Roman" w:eastAsia="Times New Roman" w:hAnsi="Times New Roman" w:cs="Times New Roman"/>
          <w:color w:val="000000" w:themeColor="text1"/>
        </w:rPr>
        <w:t>ове.</w:t>
      </w:r>
    </w:p>
    <w:p w:rsidR="002B654A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Справились:</w:t>
      </w:r>
    </w:p>
    <w:p w:rsidR="006D124E" w:rsidRDefault="006D124E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6D124E">
        <w:rPr>
          <w:rFonts w:ascii="Times New Roman" w:eastAsia="Times New Roman" w:hAnsi="Times New Roman" w:cs="Times New Roman"/>
          <w:b/>
          <w:color w:val="000000" w:themeColor="text1"/>
        </w:rPr>
        <w:t>К3.1</w:t>
      </w:r>
      <w:r>
        <w:rPr>
          <w:rFonts w:ascii="Times New Roman" w:eastAsia="Times New Roman" w:hAnsi="Times New Roman" w:cs="Times New Roman"/>
          <w:b/>
          <w:color w:val="000000" w:themeColor="text1"/>
        </w:rPr>
        <w:t xml:space="preserve"> – 14 учеников</w:t>
      </w:r>
      <w:r w:rsidR="007D5562">
        <w:rPr>
          <w:rFonts w:ascii="Times New Roman" w:eastAsia="Times New Roman" w:hAnsi="Times New Roman" w:cs="Times New Roman"/>
          <w:b/>
          <w:color w:val="000000" w:themeColor="text1"/>
        </w:rPr>
        <w:t xml:space="preserve"> 77,7%</w:t>
      </w:r>
    </w:p>
    <w:p w:rsidR="006D124E" w:rsidRPr="006D124E" w:rsidRDefault="006D124E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>
        <w:rPr>
          <w:rFonts w:ascii="Times New Roman" w:eastAsia="Times New Roman" w:hAnsi="Times New Roman" w:cs="Times New Roman"/>
          <w:b/>
          <w:color w:val="000000" w:themeColor="text1"/>
        </w:rPr>
        <w:t>К3.2 – 14 учеников</w:t>
      </w:r>
      <w:r w:rsidR="007D5562">
        <w:rPr>
          <w:rFonts w:ascii="Times New Roman" w:eastAsia="Times New Roman" w:hAnsi="Times New Roman" w:cs="Times New Roman"/>
          <w:b/>
          <w:color w:val="000000" w:themeColor="text1"/>
        </w:rPr>
        <w:t xml:space="preserve"> 77,7%</w:t>
      </w:r>
    </w:p>
    <w:p w:rsidR="006D124E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50FC7">
        <w:rPr>
          <w:rFonts w:ascii="Times New Roman" w:eastAsia="Times New Roman" w:hAnsi="Times New Roman" w:cs="Times New Roman"/>
          <w:b/>
          <w:color w:val="000000" w:themeColor="text1"/>
        </w:rPr>
        <w:t>Задание 4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нацелено на проверку умения распознавать правильную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орфоэпическую норму современного русского литературного языка</w:t>
      </w:r>
      <w:r w:rsidR="006D124E"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2B654A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Справились:</w:t>
      </w:r>
    </w:p>
    <w:p w:rsidR="006D124E" w:rsidRPr="006D124E" w:rsidRDefault="006D124E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6D124E">
        <w:rPr>
          <w:rFonts w:ascii="Times New Roman" w:eastAsia="Times New Roman" w:hAnsi="Times New Roman" w:cs="Times New Roman"/>
          <w:b/>
          <w:color w:val="000000" w:themeColor="text1"/>
        </w:rPr>
        <w:t>К</w:t>
      </w:r>
      <w:proofErr w:type="gramStart"/>
      <w:r w:rsidRPr="006D124E">
        <w:rPr>
          <w:rFonts w:ascii="Times New Roman" w:eastAsia="Times New Roman" w:hAnsi="Times New Roman" w:cs="Times New Roman"/>
          <w:b/>
          <w:color w:val="000000" w:themeColor="text1"/>
        </w:rPr>
        <w:t>4</w:t>
      </w:r>
      <w:proofErr w:type="gramEnd"/>
      <w:r>
        <w:rPr>
          <w:rFonts w:ascii="Times New Roman" w:eastAsia="Times New Roman" w:hAnsi="Times New Roman" w:cs="Times New Roman"/>
          <w:b/>
          <w:color w:val="000000" w:themeColor="text1"/>
        </w:rPr>
        <w:t xml:space="preserve"> – 10 учеников</w:t>
      </w:r>
      <w:r w:rsidR="007D5562">
        <w:rPr>
          <w:rFonts w:ascii="Times New Roman" w:eastAsia="Times New Roman" w:hAnsi="Times New Roman" w:cs="Times New Roman"/>
          <w:b/>
          <w:color w:val="000000" w:themeColor="text1"/>
        </w:rPr>
        <w:t xml:space="preserve">  55,5%</w:t>
      </w:r>
    </w:p>
    <w:p w:rsidR="002B654A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50FC7">
        <w:rPr>
          <w:rFonts w:ascii="Times New Roman" w:eastAsia="Times New Roman" w:hAnsi="Times New Roman" w:cs="Times New Roman"/>
          <w:b/>
          <w:color w:val="000000" w:themeColor="text1"/>
        </w:rPr>
        <w:t>В задании 5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проверяется предметное учебно-языковое умение опознавать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самостоятельные части речи и их формы, служебные части речи в указанном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предложении, определять </w:t>
      </w:r>
      <w:proofErr w:type="gramStart"/>
      <w:r w:rsidRPr="00763513">
        <w:rPr>
          <w:rFonts w:ascii="Times New Roman" w:eastAsia="Times New Roman" w:hAnsi="Times New Roman" w:cs="Times New Roman"/>
          <w:color w:val="000000" w:themeColor="text1"/>
        </w:rPr>
        <w:t>отсутствующие</w:t>
      </w:r>
      <w:proofErr w:type="gramEnd"/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в указанном предложении изученные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части речи; познавательные (осуществлять классификацию) универсальные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учебные действия.</w:t>
      </w:r>
    </w:p>
    <w:p w:rsidR="002B654A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Справились:</w:t>
      </w:r>
    </w:p>
    <w:p w:rsidR="006D124E" w:rsidRPr="006D124E" w:rsidRDefault="006D124E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6D124E">
        <w:rPr>
          <w:rFonts w:ascii="Times New Roman" w:eastAsia="Times New Roman" w:hAnsi="Times New Roman" w:cs="Times New Roman"/>
          <w:b/>
          <w:color w:val="000000" w:themeColor="text1"/>
        </w:rPr>
        <w:t>К5</w:t>
      </w:r>
      <w:r>
        <w:rPr>
          <w:rFonts w:ascii="Times New Roman" w:eastAsia="Times New Roman" w:hAnsi="Times New Roman" w:cs="Times New Roman"/>
          <w:b/>
          <w:color w:val="000000" w:themeColor="text1"/>
        </w:rPr>
        <w:t xml:space="preserve"> – 8 учеников</w:t>
      </w:r>
      <w:r w:rsidR="007D5562">
        <w:rPr>
          <w:rFonts w:ascii="Times New Roman" w:eastAsia="Times New Roman" w:hAnsi="Times New Roman" w:cs="Times New Roman"/>
          <w:b/>
          <w:color w:val="000000" w:themeColor="text1"/>
        </w:rPr>
        <w:t xml:space="preserve"> 44,4%</w:t>
      </w:r>
    </w:p>
    <w:p w:rsidR="002B654A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gramStart"/>
      <w:r w:rsidRPr="00350FC7">
        <w:rPr>
          <w:rFonts w:ascii="Times New Roman" w:eastAsia="Times New Roman" w:hAnsi="Times New Roman" w:cs="Times New Roman"/>
          <w:b/>
          <w:color w:val="000000" w:themeColor="text1"/>
        </w:rPr>
        <w:t>Задания 6, 7 и 8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проверяют ряд предметных умений: учебно-языковое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опознавательное умение обучающихся (опознавать прямую речь и слова автора,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обращение, сложное предложение); умение применять синтаксическое знание в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практике правописания; пунктуационное умение соблюдать пунктуационные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нормы в процессе письма; объяснять выбор написания (6, 7 задания), в том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числе − с помо</w:t>
      </w:r>
      <w:r>
        <w:rPr>
          <w:rFonts w:ascii="Times New Roman" w:eastAsia="Times New Roman" w:hAnsi="Times New Roman" w:cs="Times New Roman"/>
          <w:color w:val="000000" w:themeColor="text1"/>
        </w:rPr>
        <w:t>щью графической схемы (задание 6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);</w:t>
      </w:r>
      <w:proofErr w:type="gramEnd"/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а также универсальные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учебные действия</w:t>
      </w:r>
      <w:r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2B654A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Справились: </w:t>
      </w:r>
    </w:p>
    <w:p w:rsidR="002A3441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Задание </w:t>
      </w:r>
      <w:r w:rsidR="002A3441" w:rsidRPr="002A3441">
        <w:rPr>
          <w:rFonts w:ascii="Times New Roman" w:eastAsia="Times New Roman" w:hAnsi="Times New Roman" w:cs="Times New Roman"/>
          <w:b/>
          <w:color w:val="000000" w:themeColor="text1"/>
        </w:rPr>
        <w:t>К</w:t>
      </w:r>
      <w:proofErr w:type="gramStart"/>
      <w:r w:rsidR="002A3441" w:rsidRPr="002A3441">
        <w:rPr>
          <w:rFonts w:ascii="Times New Roman" w:eastAsia="Times New Roman" w:hAnsi="Times New Roman" w:cs="Times New Roman"/>
          <w:b/>
          <w:color w:val="000000" w:themeColor="text1"/>
        </w:rPr>
        <w:t>6</w:t>
      </w:r>
      <w:proofErr w:type="gramEnd"/>
      <w:r w:rsidR="002A3441" w:rsidRPr="002A3441">
        <w:rPr>
          <w:rFonts w:ascii="Times New Roman" w:eastAsia="Times New Roman" w:hAnsi="Times New Roman" w:cs="Times New Roman"/>
          <w:b/>
          <w:color w:val="000000" w:themeColor="text1"/>
        </w:rPr>
        <w:t xml:space="preserve"> – 2 ученика</w:t>
      </w:r>
      <w:r w:rsidR="007D5562">
        <w:rPr>
          <w:rFonts w:ascii="Times New Roman" w:eastAsia="Times New Roman" w:hAnsi="Times New Roman" w:cs="Times New Roman"/>
          <w:b/>
          <w:color w:val="000000" w:themeColor="text1"/>
        </w:rPr>
        <w:t xml:space="preserve"> 11%</w:t>
      </w:r>
    </w:p>
    <w:p w:rsidR="002B654A" w:rsidRPr="002A3441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Задание </w:t>
      </w:r>
      <w:r w:rsidR="002A3441" w:rsidRPr="002A3441">
        <w:rPr>
          <w:rFonts w:ascii="Times New Roman" w:eastAsia="Times New Roman" w:hAnsi="Times New Roman" w:cs="Times New Roman"/>
          <w:b/>
          <w:color w:val="000000" w:themeColor="text1"/>
        </w:rPr>
        <w:t>К</w:t>
      </w:r>
      <w:proofErr w:type="gramStart"/>
      <w:r w:rsidRPr="002A3441">
        <w:rPr>
          <w:rFonts w:ascii="Times New Roman" w:eastAsia="Times New Roman" w:hAnsi="Times New Roman" w:cs="Times New Roman"/>
          <w:b/>
          <w:color w:val="000000" w:themeColor="text1"/>
        </w:rPr>
        <w:t>7</w:t>
      </w:r>
      <w:proofErr w:type="gramEnd"/>
      <w:r w:rsidR="002A3441" w:rsidRPr="002A3441">
        <w:rPr>
          <w:rFonts w:ascii="Times New Roman" w:eastAsia="Times New Roman" w:hAnsi="Times New Roman" w:cs="Times New Roman"/>
          <w:b/>
          <w:color w:val="000000" w:themeColor="text1"/>
        </w:rPr>
        <w:t>.1 -  7 учеников</w:t>
      </w:r>
      <w:r w:rsidR="007D5562">
        <w:rPr>
          <w:rFonts w:ascii="Times New Roman" w:eastAsia="Times New Roman" w:hAnsi="Times New Roman" w:cs="Times New Roman"/>
          <w:b/>
          <w:color w:val="000000" w:themeColor="text1"/>
        </w:rPr>
        <w:t xml:space="preserve"> 38,8%</w:t>
      </w:r>
    </w:p>
    <w:p w:rsidR="002A3441" w:rsidRPr="002A3441" w:rsidRDefault="002A3441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2A3441">
        <w:rPr>
          <w:rFonts w:ascii="Times New Roman" w:eastAsia="Times New Roman" w:hAnsi="Times New Roman" w:cs="Times New Roman"/>
          <w:b/>
          <w:color w:val="000000" w:themeColor="text1"/>
        </w:rPr>
        <w:t xml:space="preserve">               К</w:t>
      </w:r>
      <w:proofErr w:type="gramStart"/>
      <w:r w:rsidRPr="002A3441">
        <w:rPr>
          <w:rFonts w:ascii="Times New Roman" w:eastAsia="Times New Roman" w:hAnsi="Times New Roman" w:cs="Times New Roman"/>
          <w:b/>
          <w:color w:val="000000" w:themeColor="text1"/>
        </w:rPr>
        <w:t>7</w:t>
      </w:r>
      <w:proofErr w:type="gramEnd"/>
      <w:r w:rsidRPr="002A3441">
        <w:rPr>
          <w:rFonts w:ascii="Times New Roman" w:eastAsia="Times New Roman" w:hAnsi="Times New Roman" w:cs="Times New Roman"/>
          <w:b/>
          <w:color w:val="000000" w:themeColor="text1"/>
        </w:rPr>
        <w:t>.2 – 12 учеников</w:t>
      </w:r>
      <w:r w:rsidR="007D5562">
        <w:rPr>
          <w:rFonts w:ascii="Times New Roman" w:eastAsia="Times New Roman" w:hAnsi="Times New Roman" w:cs="Times New Roman"/>
          <w:b/>
          <w:color w:val="000000" w:themeColor="text1"/>
        </w:rPr>
        <w:t xml:space="preserve"> 66,6%</w:t>
      </w:r>
    </w:p>
    <w:p w:rsidR="002B654A" w:rsidRPr="002A3441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Задание </w:t>
      </w:r>
      <w:r w:rsidR="002A3441" w:rsidRPr="002A3441">
        <w:rPr>
          <w:rFonts w:ascii="Times New Roman" w:eastAsia="Times New Roman" w:hAnsi="Times New Roman" w:cs="Times New Roman"/>
          <w:b/>
          <w:color w:val="000000" w:themeColor="text1"/>
        </w:rPr>
        <w:t>К</w:t>
      </w:r>
      <w:r w:rsidRPr="002A3441">
        <w:rPr>
          <w:rFonts w:ascii="Times New Roman" w:eastAsia="Times New Roman" w:hAnsi="Times New Roman" w:cs="Times New Roman"/>
          <w:b/>
          <w:color w:val="000000" w:themeColor="text1"/>
        </w:rPr>
        <w:t>8</w:t>
      </w:r>
      <w:r w:rsidR="002A3441" w:rsidRPr="002A3441">
        <w:rPr>
          <w:rFonts w:ascii="Times New Roman" w:eastAsia="Times New Roman" w:hAnsi="Times New Roman" w:cs="Times New Roman"/>
          <w:b/>
          <w:color w:val="000000" w:themeColor="text1"/>
        </w:rPr>
        <w:t>.1 – 8 учеников</w:t>
      </w:r>
      <w:r w:rsidR="007D5562">
        <w:rPr>
          <w:rFonts w:ascii="Times New Roman" w:eastAsia="Times New Roman" w:hAnsi="Times New Roman" w:cs="Times New Roman"/>
          <w:b/>
          <w:color w:val="000000" w:themeColor="text1"/>
        </w:rPr>
        <w:t xml:space="preserve"> 44,4%</w:t>
      </w:r>
    </w:p>
    <w:p w:rsidR="002A3441" w:rsidRPr="002A3441" w:rsidRDefault="002A3441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2A3441">
        <w:rPr>
          <w:rFonts w:ascii="Times New Roman" w:eastAsia="Times New Roman" w:hAnsi="Times New Roman" w:cs="Times New Roman"/>
          <w:b/>
          <w:color w:val="000000" w:themeColor="text1"/>
        </w:rPr>
        <w:t xml:space="preserve">              К8.2 – 8 учеников</w:t>
      </w:r>
      <w:r w:rsidR="007D5562">
        <w:rPr>
          <w:rFonts w:ascii="Times New Roman" w:eastAsia="Times New Roman" w:hAnsi="Times New Roman" w:cs="Times New Roman"/>
          <w:b/>
          <w:color w:val="000000" w:themeColor="text1"/>
        </w:rPr>
        <w:t xml:space="preserve"> 44,4%</w:t>
      </w:r>
    </w:p>
    <w:p w:rsidR="002B654A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50FC7">
        <w:rPr>
          <w:rFonts w:ascii="Times New Roman" w:eastAsia="Times New Roman" w:hAnsi="Times New Roman" w:cs="Times New Roman"/>
          <w:b/>
          <w:color w:val="000000" w:themeColor="text1"/>
        </w:rPr>
        <w:t>В задании 9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на основании адекватного понимания </w:t>
      </w:r>
      <w:proofErr w:type="gramStart"/>
      <w:r w:rsidRPr="00763513">
        <w:rPr>
          <w:rFonts w:ascii="Times New Roman" w:eastAsia="Times New Roman" w:hAnsi="Times New Roman" w:cs="Times New Roman"/>
          <w:color w:val="000000" w:themeColor="text1"/>
        </w:rPr>
        <w:t>обучающимися</w:t>
      </w:r>
      <w:proofErr w:type="gramEnd"/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письменно  предъявляемой  текстовой  информации,  ориентирования  в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содержании текста, владения изучающим видом чтения</w:t>
      </w:r>
      <w:r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2B654A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Справились:</w:t>
      </w:r>
    </w:p>
    <w:p w:rsidR="002A3441" w:rsidRPr="002A3441" w:rsidRDefault="002A3441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2A3441">
        <w:rPr>
          <w:rFonts w:ascii="Times New Roman" w:eastAsia="Times New Roman" w:hAnsi="Times New Roman" w:cs="Times New Roman"/>
          <w:b/>
          <w:color w:val="000000" w:themeColor="text1"/>
        </w:rPr>
        <w:t>К</w:t>
      </w:r>
      <w:proofErr w:type="gramStart"/>
      <w:r w:rsidRPr="002A3441">
        <w:rPr>
          <w:rFonts w:ascii="Times New Roman" w:eastAsia="Times New Roman" w:hAnsi="Times New Roman" w:cs="Times New Roman"/>
          <w:b/>
          <w:color w:val="000000" w:themeColor="text1"/>
        </w:rPr>
        <w:t>9</w:t>
      </w:r>
      <w:proofErr w:type="gramEnd"/>
      <w:r w:rsidRPr="002A3441">
        <w:rPr>
          <w:rFonts w:ascii="Times New Roman" w:eastAsia="Times New Roman" w:hAnsi="Times New Roman" w:cs="Times New Roman"/>
          <w:b/>
          <w:color w:val="000000" w:themeColor="text1"/>
        </w:rPr>
        <w:t xml:space="preserve"> – 11 учеников</w:t>
      </w:r>
      <w:r w:rsidR="007D5562">
        <w:rPr>
          <w:rFonts w:ascii="Times New Roman" w:eastAsia="Times New Roman" w:hAnsi="Times New Roman" w:cs="Times New Roman"/>
          <w:b/>
          <w:color w:val="000000" w:themeColor="text1"/>
        </w:rPr>
        <w:t xml:space="preserve"> 61%</w:t>
      </w:r>
    </w:p>
    <w:p w:rsidR="002B654A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50FC7">
        <w:rPr>
          <w:rFonts w:ascii="Times New Roman" w:eastAsia="Times New Roman" w:hAnsi="Times New Roman" w:cs="Times New Roman"/>
          <w:b/>
          <w:color w:val="000000" w:themeColor="text1"/>
        </w:rPr>
        <w:t>Задание 10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предполагает ориентирование в содержании текста, понимание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его целостного смысла, нахождение в тексте требуемой информации,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подтверждения выдвинутых тезисов</w:t>
      </w:r>
      <w:r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2B654A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Справились:</w:t>
      </w:r>
    </w:p>
    <w:p w:rsidR="002A3441" w:rsidRPr="002A3441" w:rsidRDefault="002A3441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2A3441">
        <w:rPr>
          <w:rFonts w:ascii="Times New Roman" w:eastAsia="Times New Roman" w:hAnsi="Times New Roman" w:cs="Times New Roman"/>
          <w:b/>
          <w:color w:val="000000" w:themeColor="text1"/>
        </w:rPr>
        <w:lastRenderedPageBreak/>
        <w:t>К10 – 12 учеников</w:t>
      </w:r>
      <w:r w:rsidR="007D5562">
        <w:rPr>
          <w:rFonts w:ascii="Times New Roman" w:eastAsia="Times New Roman" w:hAnsi="Times New Roman" w:cs="Times New Roman"/>
          <w:b/>
          <w:color w:val="000000" w:themeColor="text1"/>
        </w:rPr>
        <w:t xml:space="preserve"> 66,6%</w:t>
      </w:r>
    </w:p>
    <w:p w:rsidR="002B654A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350FC7">
        <w:rPr>
          <w:rFonts w:ascii="Times New Roman" w:eastAsia="Times New Roman" w:hAnsi="Times New Roman" w:cs="Times New Roman"/>
          <w:b/>
          <w:color w:val="000000" w:themeColor="text1"/>
        </w:rPr>
        <w:t>Задание 11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также предполагает ориентирование в содержании текста,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понимание  его  целостного  смысла,  нахождение  в  тексте  требуемой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информации</w:t>
      </w:r>
      <w:r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2B654A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Справились:</w:t>
      </w:r>
    </w:p>
    <w:p w:rsidR="002A3441" w:rsidRPr="002A3441" w:rsidRDefault="002A3441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2A3441">
        <w:rPr>
          <w:rFonts w:ascii="Times New Roman" w:eastAsia="Times New Roman" w:hAnsi="Times New Roman" w:cs="Times New Roman"/>
          <w:b/>
          <w:color w:val="000000" w:themeColor="text1"/>
        </w:rPr>
        <w:t>К11</w:t>
      </w:r>
      <w:r>
        <w:rPr>
          <w:rFonts w:ascii="Times New Roman" w:eastAsia="Times New Roman" w:hAnsi="Times New Roman" w:cs="Times New Roman"/>
          <w:b/>
          <w:color w:val="000000" w:themeColor="text1"/>
        </w:rPr>
        <w:t xml:space="preserve"> – 12 учеников</w:t>
      </w:r>
      <w:r w:rsidR="007D5562">
        <w:rPr>
          <w:rFonts w:ascii="Times New Roman" w:eastAsia="Times New Roman" w:hAnsi="Times New Roman" w:cs="Times New Roman"/>
          <w:b/>
          <w:color w:val="000000" w:themeColor="text1"/>
        </w:rPr>
        <w:t xml:space="preserve"> 66,6%</w:t>
      </w:r>
    </w:p>
    <w:p w:rsidR="002B654A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50FC7">
        <w:rPr>
          <w:rFonts w:ascii="Times New Roman" w:eastAsia="Times New Roman" w:hAnsi="Times New Roman" w:cs="Times New Roman"/>
          <w:b/>
          <w:color w:val="000000" w:themeColor="text1"/>
        </w:rPr>
        <w:t>Задание  12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 выявляет  уровень  предметного  учебно-языкового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опознавательного умения </w:t>
      </w:r>
      <w:proofErr w:type="gramStart"/>
      <w:r w:rsidRPr="00763513">
        <w:rPr>
          <w:rFonts w:ascii="Times New Roman" w:eastAsia="Times New Roman" w:hAnsi="Times New Roman" w:cs="Times New Roman"/>
          <w:color w:val="000000" w:themeColor="text1"/>
        </w:rPr>
        <w:t>обучающихся</w:t>
      </w:r>
      <w:proofErr w:type="gramEnd"/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распознавать конкретное слово по его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лексическому значению с опорой на указанный в задании контекст</w:t>
      </w:r>
      <w:r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2B654A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Справились:</w:t>
      </w:r>
    </w:p>
    <w:p w:rsidR="002A3441" w:rsidRDefault="002A3441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2A3441">
        <w:rPr>
          <w:rFonts w:ascii="Times New Roman" w:eastAsia="Times New Roman" w:hAnsi="Times New Roman" w:cs="Times New Roman"/>
          <w:b/>
          <w:color w:val="000000" w:themeColor="text1"/>
        </w:rPr>
        <w:t>К12</w:t>
      </w:r>
      <w:r>
        <w:rPr>
          <w:rFonts w:ascii="Times New Roman" w:eastAsia="Times New Roman" w:hAnsi="Times New Roman" w:cs="Times New Roman"/>
          <w:b/>
          <w:color w:val="000000" w:themeColor="text1"/>
        </w:rPr>
        <w:t>.1 – 1 учеников</w:t>
      </w:r>
      <w:r w:rsidR="007D5562">
        <w:rPr>
          <w:rFonts w:ascii="Times New Roman" w:eastAsia="Times New Roman" w:hAnsi="Times New Roman" w:cs="Times New Roman"/>
          <w:b/>
          <w:color w:val="000000" w:themeColor="text1"/>
        </w:rPr>
        <w:t xml:space="preserve"> 5,5%</w:t>
      </w:r>
    </w:p>
    <w:p w:rsidR="002A3441" w:rsidRPr="002A3441" w:rsidRDefault="002A3441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>
        <w:rPr>
          <w:rFonts w:ascii="Times New Roman" w:eastAsia="Times New Roman" w:hAnsi="Times New Roman" w:cs="Times New Roman"/>
          <w:b/>
          <w:color w:val="000000" w:themeColor="text1"/>
        </w:rPr>
        <w:t>К12.2 – 4 ученика</w:t>
      </w:r>
      <w:r w:rsidR="007D5562">
        <w:rPr>
          <w:rFonts w:ascii="Times New Roman" w:eastAsia="Times New Roman" w:hAnsi="Times New Roman" w:cs="Times New Roman"/>
          <w:b/>
          <w:color w:val="000000" w:themeColor="text1"/>
        </w:rPr>
        <w:t xml:space="preserve"> 22%</w:t>
      </w:r>
    </w:p>
    <w:p w:rsidR="008C2224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50FC7">
        <w:rPr>
          <w:rFonts w:ascii="Times New Roman" w:eastAsia="Times New Roman" w:hAnsi="Times New Roman" w:cs="Times New Roman"/>
          <w:b/>
          <w:color w:val="000000" w:themeColor="text1"/>
        </w:rPr>
        <w:t>В задании 13,14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проверяется предметное учебно-языковое умение находить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к слову антоним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или фразеологизм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с опорой н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а указанный в задании контекст;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предполагается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ориентирование в содержании контекста, нахождение в контексте требуемой</w:t>
      </w:r>
      <w:r w:rsidRPr="001F0B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информации</w:t>
      </w:r>
      <w:r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2B654A" w:rsidRDefault="002B654A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Справились:</w:t>
      </w:r>
    </w:p>
    <w:p w:rsidR="002A3441" w:rsidRPr="002A3441" w:rsidRDefault="002A3441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2A3441">
        <w:rPr>
          <w:rFonts w:ascii="Times New Roman" w:eastAsia="Times New Roman" w:hAnsi="Times New Roman" w:cs="Times New Roman"/>
          <w:b/>
          <w:color w:val="000000" w:themeColor="text1"/>
        </w:rPr>
        <w:t>К13.1 – 18 учеников</w:t>
      </w:r>
      <w:r w:rsidR="007D5562">
        <w:rPr>
          <w:rFonts w:ascii="Times New Roman" w:eastAsia="Times New Roman" w:hAnsi="Times New Roman" w:cs="Times New Roman"/>
          <w:b/>
          <w:color w:val="000000" w:themeColor="text1"/>
        </w:rPr>
        <w:t xml:space="preserve"> 100%</w:t>
      </w:r>
    </w:p>
    <w:p w:rsidR="002A3441" w:rsidRDefault="002A3441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2A3441">
        <w:rPr>
          <w:rFonts w:ascii="Times New Roman" w:eastAsia="Times New Roman" w:hAnsi="Times New Roman" w:cs="Times New Roman"/>
          <w:b/>
          <w:color w:val="000000" w:themeColor="text1"/>
        </w:rPr>
        <w:t>К13.2 – 13 учеников</w:t>
      </w:r>
      <w:r w:rsidR="007D5562">
        <w:rPr>
          <w:rFonts w:ascii="Times New Roman" w:eastAsia="Times New Roman" w:hAnsi="Times New Roman" w:cs="Times New Roman"/>
          <w:b/>
          <w:color w:val="000000" w:themeColor="text1"/>
        </w:rPr>
        <w:t xml:space="preserve"> 72%</w:t>
      </w:r>
    </w:p>
    <w:p w:rsidR="002A3441" w:rsidRDefault="002A3441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>
        <w:rPr>
          <w:rFonts w:ascii="Times New Roman" w:eastAsia="Times New Roman" w:hAnsi="Times New Roman" w:cs="Times New Roman"/>
          <w:b/>
          <w:color w:val="000000" w:themeColor="text1"/>
        </w:rPr>
        <w:t>К14.1 – 12 учеников</w:t>
      </w:r>
      <w:r w:rsidR="007D5562">
        <w:rPr>
          <w:rFonts w:ascii="Times New Roman" w:eastAsia="Times New Roman" w:hAnsi="Times New Roman" w:cs="Times New Roman"/>
          <w:b/>
          <w:color w:val="000000" w:themeColor="text1"/>
        </w:rPr>
        <w:t xml:space="preserve"> 66,6%</w:t>
      </w:r>
    </w:p>
    <w:p w:rsidR="002A3441" w:rsidRPr="002A3441" w:rsidRDefault="002A3441" w:rsidP="002B654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 w:themeColor="text1"/>
        </w:rPr>
        <w:t>К14.2 – 7 учеников</w:t>
      </w:r>
      <w:r w:rsidR="007D5562">
        <w:rPr>
          <w:rFonts w:ascii="Times New Roman" w:eastAsia="Times New Roman" w:hAnsi="Times New Roman" w:cs="Times New Roman"/>
          <w:b/>
          <w:color w:val="000000" w:themeColor="text1"/>
        </w:rPr>
        <w:t xml:space="preserve"> 38,8%</w:t>
      </w:r>
    </w:p>
    <w:p w:rsidR="008C2224" w:rsidRDefault="008C2224" w:rsidP="00A8104C">
      <w:pPr>
        <w:spacing w:line="274" w:lineRule="exact"/>
        <w:rPr>
          <w:rFonts w:ascii="Times New Roman" w:eastAsia="Times New Roman" w:hAnsi="Times New Roman" w:cs="Times New Roman"/>
        </w:rPr>
      </w:pPr>
    </w:p>
    <w:p w:rsidR="002B654A" w:rsidRDefault="00F419D6" w:rsidP="002B654A">
      <w:pPr>
        <w:pStyle w:val="a6"/>
        <w:tabs>
          <w:tab w:val="left" w:pos="426"/>
          <w:tab w:val="left" w:pos="993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2B654A" w:rsidRPr="00225B72" w:rsidRDefault="002B654A" w:rsidP="002B654A">
      <w:pPr>
        <w:pStyle w:val="a6"/>
        <w:tabs>
          <w:tab w:val="left" w:pos="426"/>
          <w:tab w:val="left" w:pos="993"/>
        </w:tabs>
        <w:spacing w:after="0" w:line="240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  <w:r w:rsidRPr="00225B72">
        <w:rPr>
          <w:rFonts w:ascii="Times New Roman" w:hAnsi="Times New Roman" w:cs="Times New Roman"/>
          <w:sz w:val="24"/>
          <w:szCs w:val="24"/>
        </w:rPr>
        <w:t xml:space="preserve">Таблица </w:t>
      </w:r>
    </w:p>
    <w:p w:rsidR="002B654A" w:rsidRPr="00225B72" w:rsidRDefault="002B654A" w:rsidP="002B654A">
      <w:pPr>
        <w:pStyle w:val="a6"/>
        <w:tabs>
          <w:tab w:val="left" w:pos="426"/>
          <w:tab w:val="left" w:pos="993"/>
        </w:tabs>
        <w:spacing w:after="0" w:line="240" w:lineRule="auto"/>
        <w:ind w:left="56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25B72">
        <w:rPr>
          <w:rFonts w:ascii="Times New Roman" w:hAnsi="Times New Roman" w:cs="Times New Roman"/>
          <w:bCs/>
          <w:color w:val="000000"/>
          <w:sz w:val="24"/>
          <w:szCs w:val="24"/>
        </w:rPr>
        <w:t>Сравнительный анализ результатов участников ВПР</w:t>
      </w:r>
    </w:p>
    <w:p w:rsidR="002B654A" w:rsidRPr="00225B72" w:rsidRDefault="002B654A" w:rsidP="002B654A">
      <w:pPr>
        <w:pStyle w:val="a6"/>
        <w:tabs>
          <w:tab w:val="left" w:pos="426"/>
          <w:tab w:val="left" w:pos="993"/>
        </w:tabs>
        <w:spacing w:after="0" w:line="240" w:lineRule="auto"/>
        <w:ind w:left="56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11"/>
        <w:gridCol w:w="1809"/>
        <w:gridCol w:w="1974"/>
        <w:gridCol w:w="2242"/>
        <w:gridCol w:w="1935"/>
      </w:tblGrid>
      <w:tr w:rsidR="002B654A" w:rsidRPr="00225B72" w:rsidTr="00A03BC4">
        <w:trPr>
          <w:trHeight w:val="976"/>
          <w:tblHeader/>
        </w:trPr>
        <w:tc>
          <w:tcPr>
            <w:tcW w:w="842" w:type="pct"/>
            <w:shd w:val="clear" w:color="auto" w:fill="auto"/>
            <w:noWrap/>
            <w:textDirection w:val="btLr"/>
            <w:vAlign w:val="center"/>
            <w:hideMark/>
          </w:tcPr>
          <w:p w:rsidR="002B654A" w:rsidRPr="00225B72" w:rsidRDefault="002B654A" w:rsidP="00A03BC4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225B72">
              <w:rPr>
                <w:rFonts w:ascii="Times New Roman" w:eastAsia="Times New Roman" w:hAnsi="Times New Roman" w:cs="Times New Roman"/>
              </w:rPr>
              <w:t>Класс*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2B654A" w:rsidRPr="00225B72" w:rsidRDefault="002B654A" w:rsidP="00A03BC4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25B72">
              <w:rPr>
                <w:rFonts w:ascii="Times New Roman" w:eastAsia="Times New Roman" w:hAnsi="Times New Roman" w:cs="Times New Roman"/>
                <w:bCs/>
              </w:rPr>
              <w:t>Количество обучающихся, выполнивших  ВПР (чел.)</w:t>
            </w:r>
          </w:p>
        </w:tc>
        <w:tc>
          <w:tcPr>
            <w:tcW w:w="1031" w:type="pct"/>
            <w:vAlign w:val="center"/>
          </w:tcPr>
          <w:p w:rsidR="002B654A" w:rsidRPr="00225B72" w:rsidRDefault="002B654A" w:rsidP="00A03B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5B72">
              <w:rPr>
                <w:rFonts w:ascii="Times New Roman" w:eastAsia="Times New Roman" w:hAnsi="Times New Roman" w:cs="Times New Roman"/>
              </w:rPr>
              <w:t>Доля учащихся, отметки по ВПР которых</w:t>
            </w:r>
            <w:r w:rsidRPr="00225B72">
              <w:rPr>
                <w:rFonts w:ascii="Times New Roman" w:hAnsi="Times New Roman" w:cs="Times New Roman"/>
              </w:rPr>
              <w:t xml:space="preserve">  ниже их годовой отметки </w:t>
            </w:r>
          </w:p>
        </w:tc>
        <w:tc>
          <w:tcPr>
            <w:tcW w:w="1171" w:type="pct"/>
            <w:shd w:val="clear" w:color="auto" w:fill="auto"/>
            <w:vAlign w:val="center"/>
          </w:tcPr>
          <w:p w:rsidR="002B654A" w:rsidRPr="00225B72" w:rsidRDefault="002B654A" w:rsidP="00A03B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5B72">
              <w:rPr>
                <w:rFonts w:ascii="Times New Roman" w:eastAsia="Times New Roman" w:hAnsi="Times New Roman" w:cs="Times New Roman"/>
              </w:rPr>
              <w:t xml:space="preserve">Доля учащихся, отметки по ВПР которых совпадают с их годовой отметкой по предмету </w:t>
            </w:r>
          </w:p>
        </w:tc>
        <w:tc>
          <w:tcPr>
            <w:tcW w:w="1011" w:type="pct"/>
            <w:shd w:val="clear" w:color="auto" w:fill="auto"/>
            <w:vAlign w:val="center"/>
          </w:tcPr>
          <w:p w:rsidR="002B654A" w:rsidRPr="00225B72" w:rsidRDefault="002B654A" w:rsidP="00A03B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5B72">
              <w:rPr>
                <w:rFonts w:ascii="Times New Roman" w:eastAsia="Times New Roman" w:hAnsi="Times New Roman" w:cs="Times New Roman"/>
              </w:rPr>
              <w:t xml:space="preserve">Доля учащихся, отметки по ВПР которых </w:t>
            </w:r>
            <w:r w:rsidRPr="00225B72">
              <w:rPr>
                <w:rFonts w:ascii="Times New Roman" w:hAnsi="Times New Roman" w:cs="Times New Roman"/>
              </w:rPr>
              <w:t xml:space="preserve">выше их годовой отметки </w:t>
            </w:r>
          </w:p>
        </w:tc>
      </w:tr>
      <w:tr w:rsidR="002B654A" w:rsidRPr="00225B72" w:rsidTr="00A03BC4">
        <w:trPr>
          <w:trHeight w:val="283"/>
        </w:trPr>
        <w:tc>
          <w:tcPr>
            <w:tcW w:w="5000" w:type="pct"/>
            <w:gridSpan w:val="5"/>
            <w:vAlign w:val="center"/>
          </w:tcPr>
          <w:p w:rsidR="002B654A" w:rsidRPr="00225B72" w:rsidRDefault="002B654A" w:rsidP="00A03BC4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25B72">
              <w:rPr>
                <w:rFonts w:ascii="Times New Roman" w:eastAsia="Times New Roman" w:hAnsi="Times New Roman" w:cs="Times New Roman"/>
                <w:b/>
                <w:bCs/>
              </w:rPr>
              <w:t>Русский язык</w:t>
            </w:r>
          </w:p>
        </w:tc>
      </w:tr>
      <w:tr w:rsidR="002B654A" w:rsidRPr="00225B72" w:rsidTr="00A03BC4">
        <w:trPr>
          <w:trHeight w:val="283"/>
        </w:trPr>
        <w:tc>
          <w:tcPr>
            <w:tcW w:w="842" w:type="pct"/>
            <w:shd w:val="clear" w:color="auto" w:fill="auto"/>
            <w:noWrap/>
            <w:vAlign w:val="center"/>
          </w:tcPr>
          <w:p w:rsidR="002B654A" w:rsidRPr="00225B72" w:rsidRDefault="002B654A" w:rsidP="00A03BC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7А</w:t>
            </w:r>
          </w:p>
        </w:tc>
        <w:tc>
          <w:tcPr>
            <w:tcW w:w="945" w:type="pct"/>
            <w:shd w:val="clear" w:color="auto" w:fill="F2F2F2" w:themeFill="background1" w:themeFillShade="F2"/>
            <w:noWrap/>
            <w:vAlign w:val="center"/>
          </w:tcPr>
          <w:p w:rsidR="002B654A" w:rsidRPr="00225B72" w:rsidRDefault="002B654A" w:rsidP="00A03BC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031" w:type="pct"/>
            <w:shd w:val="clear" w:color="auto" w:fill="F2F2F2" w:themeFill="background1" w:themeFillShade="F2"/>
            <w:vAlign w:val="center"/>
          </w:tcPr>
          <w:p w:rsidR="002B654A" w:rsidRPr="00225B72" w:rsidRDefault="002B654A" w:rsidP="00A03BC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71" w:type="pct"/>
            <w:shd w:val="clear" w:color="auto" w:fill="F2F2F2" w:themeFill="background1" w:themeFillShade="F2"/>
            <w:vAlign w:val="center"/>
          </w:tcPr>
          <w:p w:rsidR="002B654A" w:rsidRPr="00225B72" w:rsidRDefault="002B654A" w:rsidP="00A03BC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011" w:type="pct"/>
            <w:shd w:val="clear" w:color="000000" w:fill="F2F2F2"/>
            <w:vAlign w:val="center"/>
          </w:tcPr>
          <w:p w:rsidR="002B654A" w:rsidRPr="00225B72" w:rsidRDefault="002B654A" w:rsidP="00A03B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5B72"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F6047B" w:rsidRPr="00B21503" w:rsidRDefault="00F6047B" w:rsidP="00A8104C">
      <w:pPr>
        <w:spacing w:line="274" w:lineRule="exact"/>
        <w:rPr>
          <w:rFonts w:ascii="Times New Roman" w:eastAsia="Times New Roman" w:hAnsi="Times New Roman" w:cs="Times New Roman"/>
          <w:b/>
        </w:rPr>
      </w:pPr>
    </w:p>
    <w:p w:rsidR="00F6047B" w:rsidRDefault="00F6047B" w:rsidP="00B21503">
      <w:pPr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F6047B">
        <w:rPr>
          <w:rFonts w:ascii="Times New Roman" w:eastAsia="Times New Roman" w:hAnsi="Times New Roman" w:cs="Times New Roman"/>
        </w:rPr>
        <w:t xml:space="preserve">Основным заданием в </w:t>
      </w:r>
      <w:r w:rsidRPr="00F6047B">
        <w:rPr>
          <w:rFonts w:ascii="Times New Roman" w:eastAsia="Times New Roman" w:hAnsi="Times New Roman" w:cs="Times New Roman"/>
          <w:b/>
          <w:bCs/>
        </w:rPr>
        <w:t xml:space="preserve">первой части </w:t>
      </w:r>
      <w:r w:rsidRPr="00F6047B">
        <w:rPr>
          <w:rFonts w:ascii="Times New Roman" w:eastAsia="Times New Roman" w:hAnsi="Times New Roman" w:cs="Times New Roman"/>
        </w:rPr>
        <w:t>проверочно</w:t>
      </w:r>
      <w:r w:rsidR="00C80E58">
        <w:rPr>
          <w:rFonts w:ascii="Times New Roman" w:eastAsia="Times New Roman" w:hAnsi="Times New Roman" w:cs="Times New Roman"/>
        </w:rPr>
        <w:t>й работы по русскому языку было</w:t>
      </w:r>
      <w:r w:rsidRPr="00F6047B">
        <w:rPr>
          <w:rFonts w:ascii="Times New Roman" w:eastAsia="Times New Roman" w:hAnsi="Times New Roman" w:cs="Times New Roman"/>
        </w:rPr>
        <w:t xml:space="preserve"> списывание текста с пропущенными буквами и знаками препинания. По данному тексту требовалось выполнить языковые разборы: фонетический, морфемный, морфоло</w:t>
      </w:r>
      <w:r w:rsidRPr="00F6047B">
        <w:rPr>
          <w:rFonts w:ascii="Times New Roman" w:eastAsia="Times New Roman" w:hAnsi="Times New Roman" w:cs="Times New Roman"/>
        </w:rPr>
        <w:softHyphen/>
        <w:t>гический и синтаксический разбор предложения. Далее в первой части учащ</w:t>
      </w:r>
      <w:r w:rsidR="00C80E58">
        <w:rPr>
          <w:rFonts w:ascii="Times New Roman" w:eastAsia="Times New Roman" w:hAnsi="Times New Roman" w:cs="Times New Roman"/>
        </w:rPr>
        <w:t>имся пред</w:t>
      </w:r>
      <w:r w:rsidR="00C80E58">
        <w:rPr>
          <w:rFonts w:ascii="Times New Roman" w:eastAsia="Times New Roman" w:hAnsi="Times New Roman" w:cs="Times New Roman"/>
        </w:rPr>
        <w:softHyphen/>
        <w:t>стояло выполнить ещё</w:t>
      </w:r>
      <w:r w:rsidR="00F419D6">
        <w:rPr>
          <w:rFonts w:ascii="Times New Roman" w:eastAsia="Times New Roman" w:hAnsi="Times New Roman" w:cs="Times New Roman"/>
        </w:rPr>
        <w:t xml:space="preserve"> 6</w:t>
      </w:r>
      <w:r w:rsidRPr="00F6047B">
        <w:rPr>
          <w:rFonts w:ascii="Times New Roman" w:eastAsia="Times New Roman" w:hAnsi="Times New Roman" w:cs="Times New Roman"/>
        </w:rPr>
        <w:t xml:space="preserve"> заданий, включающих в себя постановку правильного ударения в словах, указание частей речи в отдельно взятом предложении, постановку знаков препи</w:t>
      </w:r>
      <w:r w:rsidRPr="00F6047B">
        <w:rPr>
          <w:rFonts w:ascii="Times New Roman" w:eastAsia="Times New Roman" w:hAnsi="Times New Roman" w:cs="Times New Roman"/>
        </w:rPr>
        <w:softHyphen/>
        <w:t>нания при однородных членах и в сложном предложении.</w:t>
      </w:r>
    </w:p>
    <w:p w:rsidR="00F6047B" w:rsidRDefault="00F6047B" w:rsidP="00B21503">
      <w:pPr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F6047B">
        <w:rPr>
          <w:rFonts w:ascii="Times New Roman" w:eastAsia="Times New Roman" w:hAnsi="Times New Roman" w:cs="Times New Roman"/>
          <w:b/>
          <w:bCs/>
        </w:rPr>
        <w:t xml:space="preserve">Во второй части </w:t>
      </w:r>
      <w:r w:rsidRPr="00F6047B">
        <w:rPr>
          <w:rFonts w:ascii="Times New Roman" w:eastAsia="Times New Roman" w:hAnsi="Times New Roman" w:cs="Times New Roman"/>
        </w:rPr>
        <w:t>проверялось умение учащихся работать с текстом: определять и записывать основную мысль текста, отвечать на вопросы по тексту, указать тип ре</w:t>
      </w:r>
      <w:r w:rsidRPr="00F6047B">
        <w:rPr>
          <w:rFonts w:ascii="Times New Roman" w:eastAsia="Times New Roman" w:hAnsi="Times New Roman" w:cs="Times New Roman"/>
        </w:rPr>
        <w:softHyphen/>
        <w:t xml:space="preserve">чи, соответствующий указанной группе предложений из текста, находить слово в тексте по </w:t>
      </w:r>
      <w:r w:rsidRPr="00F6047B">
        <w:rPr>
          <w:rFonts w:ascii="Times New Roman" w:eastAsia="Times New Roman" w:hAnsi="Times New Roman" w:cs="Times New Roman"/>
        </w:rPr>
        <w:lastRenderedPageBreak/>
        <w:t>его лексическому значению, подбирать син</w:t>
      </w:r>
      <w:r w:rsidR="00B21503">
        <w:rPr>
          <w:rFonts w:ascii="Times New Roman" w:eastAsia="Times New Roman" w:hAnsi="Times New Roman" w:cs="Times New Roman"/>
        </w:rPr>
        <w:t>онимы и антонимы к данному слов.</w:t>
      </w:r>
    </w:p>
    <w:p w:rsidR="00B21503" w:rsidRPr="00F6047B" w:rsidRDefault="00B21503" w:rsidP="00B21503">
      <w:pPr>
        <w:spacing w:line="274" w:lineRule="exact"/>
        <w:jc w:val="both"/>
        <w:rPr>
          <w:rFonts w:ascii="Times New Roman" w:eastAsia="Times New Roman" w:hAnsi="Times New Roman" w:cs="Times New Roman"/>
        </w:rPr>
      </w:pPr>
    </w:p>
    <w:p w:rsidR="00F6047B" w:rsidRPr="00F6047B" w:rsidRDefault="00F6047B" w:rsidP="00B21503">
      <w:pPr>
        <w:spacing w:line="274" w:lineRule="exact"/>
        <w:rPr>
          <w:rFonts w:ascii="Times New Roman" w:eastAsia="Times New Roman" w:hAnsi="Times New Roman" w:cs="Times New Roman"/>
        </w:rPr>
      </w:pPr>
      <w:r w:rsidRPr="00F6047B">
        <w:rPr>
          <w:rFonts w:ascii="Times New Roman" w:eastAsia="Times New Roman" w:hAnsi="Times New Roman" w:cs="Times New Roman"/>
        </w:rPr>
        <w:t>Результаты проверочной работы показали хороший уровень владения обучающи</w:t>
      </w:r>
      <w:r w:rsidRPr="00F6047B">
        <w:rPr>
          <w:rFonts w:ascii="Times New Roman" w:eastAsia="Times New Roman" w:hAnsi="Times New Roman" w:cs="Times New Roman"/>
        </w:rPr>
        <w:softHyphen/>
        <w:t>мися базовыми учебно-языковыми опознавательными умениями: распознавать однород</w:t>
      </w:r>
      <w:r w:rsidRPr="00F6047B">
        <w:rPr>
          <w:rFonts w:ascii="Times New Roman" w:eastAsia="Times New Roman" w:hAnsi="Times New Roman" w:cs="Times New Roman"/>
        </w:rPr>
        <w:softHyphen/>
        <w:t>ные члены в предложении, распознавать и графически обозначать главные</w:t>
      </w:r>
      <w:r w:rsidR="00507B73">
        <w:rPr>
          <w:rFonts w:ascii="Times New Roman" w:eastAsia="Times New Roman" w:hAnsi="Times New Roman" w:cs="Times New Roman"/>
        </w:rPr>
        <w:t xml:space="preserve"> и </w:t>
      </w:r>
      <w:r w:rsidR="008B68D8">
        <w:rPr>
          <w:rFonts w:ascii="Times New Roman" w:eastAsia="Times New Roman" w:hAnsi="Times New Roman" w:cs="Times New Roman"/>
        </w:rPr>
        <w:t>второстепенные</w:t>
      </w:r>
      <w:r w:rsidR="00A8104C">
        <w:rPr>
          <w:rFonts w:ascii="Times New Roman" w:eastAsia="Times New Roman" w:hAnsi="Times New Roman" w:cs="Times New Roman"/>
        </w:rPr>
        <w:t xml:space="preserve"> члены предложения</w:t>
      </w:r>
      <w:r w:rsidRPr="00F6047B">
        <w:rPr>
          <w:rFonts w:ascii="Times New Roman" w:eastAsia="Times New Roman" w:hAnsi="Times New Roman" w:cs="Times New Roman"/>
        </w:rPr>
        <w:t>.</w:t>
      </w:r>
    </w:p>
    <w:p w:rsidR="00F6047B" w:rsidRPr="00F6047B" w:rsidRDefault="00F6047B" w:rsidP="00F6047B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</w:rPr>
      </w:pPr>
      <w:r w:rsidRPr="00F6047B">
        <w:rPr>
          <w:rFonts w:ascii="Times New Roman" w:eastAsia="Times New Roman" w:hAnsi="Times New Roman" w:cs="Times New Roman"/>
        </w:rPr>
        <w:t>Характерные ошибки при написании текста:</w:t>
      </w:r>
    </w:p>
    <w:p w:rsidR="00F6047B" w:rsidRPr="00F6047B" w:rsidRDefault="00F6047B" w:rsidP="00F6047B">
      <w:pPr>
        <w:numPr>
          <w:ilvl w:val="0"/>
          <w:numId w:val="1"/>
        </w:numPr>
        <w:tabs>
          <w:tab w:val="left" w:pos="1450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F6047B">
        <w:rPr>
          <w:rFonts w:ascii="Times New Roman" w:eastAsia="Times New Roman" w:hAnsi="Times New Roman" w:cs="Times New Roman"/>
        </w:rPr>
        <w:t>написание слов с безударной г</w:t>
      </w:r>
      <w:r w:rsidR="00E954B5">
        <w:rPr>
          <w:rFonts w:ascii="Times New Roman" w:eastAsia="Times New Roman" w:hAnsi="Times New Roman" w:cs="Times New Roman"/>
        </w:rPr>
        <w:t xml:space="preserve">ласной в </w:t>
      </w:r>
      <w:proofErr w:type="gramStart"/>
      <w:r w:rsidR="00E954B5">
        <w:rPr>
          <w:rFonts w:ascii="Times New Roman" w:eastAsia="Times New Roman" w:hAnsi="Times New Roman" w:cs="Times New Roman"/>
        </w:rPr>
        <w:t>корне слова</w:t>
      </w:r>
      <w:proofErr w:type="gramEnd"/>
      <w:r w:rsidRPr="00F6047B">
        <w:rPr>
          <w:rFonts w:ascii="Times New Roman" w:eastAsia="Times New Roman" w:hAnsi="Times New Roman" w:cs="Times New Roman"/>
        </w:rPr>
        <w:t>;</w:t>
      </w:r>
    </w:p>
    <w:p w:rsidR="00F6047B" w:rsidRPr="00F6047B" w:rsidRDefault="00F6047B" w:rsidP="00F6047B">
      <w:pPr>
        <w:numPr>
          <w:ilvl w:val="0"/>
          <w:numId w:val="1"/>
        </w:numPr>
        <w:tabs>
          <w:tab w:val="left" w:pos="1450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F6047B">
        <w:rPr>
          <w:rFonts w:ascii="Times New Roman" w:eastAsia="Times New Roman" w:hAnsi="Times New Roman" w:cs="Times New Roman"/>
        </w:rPr>
        <w:t>правоп</w:t>
      </w:r>
      <w:r w:rsidR="00507B73">
        <w:rPr>
          <w:rFonts w:ascii="Times New Roman" w:eastAsia="Times New Roman" w:hAnsi="Times New Roman" w:cs="Times New Roman"/>
        </w:rPr>
        <w:t>исание слов с непроверяемой гласной в корне слова</w:t>
      </w:r>
      <w:r w:rsidRPr="00F6047B">
        <w:rPr>
          <w:rFonts w:ascii="Times New Roman" w:eastAsia="Times New Roman" w:hAnsi="Times New Roman" w:cs="Times New Roman"/>
        </w:rPr>
        <w:t>;</w:t>
      </w:r>
    </w:p>
    <w:p w:rsidR="00F6047B" w:rsidRPr="00F6047B" w:rsidRDefault="00AE7B34" w:rsidP="00F6047B">
      <w:pPr>
        <w:numPr>
          <w:ilvl w:val="0"/>
          <w:numId w:val="1"/>
        </w:numPr>
        <w:tabs>
          <w:tab w:val="left" w:pos="1450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правописание приставок на парный согласный</w:t>
      </w:r>
      <w:r w:rsidR="00F6047B" w:rsidRPr="00F6047B">
        <w:rPr>
          <w:rFonts w:ascii="Times New Roman" w:eastAsia="Times New Roman" w:hAnsi="Times New Roman" w:cs="Times New Roman"/>
        </w:rPr>
        <w:t>;</w:t>
      </w:r>
    </w:p>
    <w:p w:rsidR="00F6047B" w:rsidRPr="00F6047B" w:rsidRDefault="00F6047B" w:rsidP="00F6047B">
      <w:pPr>
        <w:numPr>
          <w:ilvl w:val="0"/>
          <w:numId w:val="1"/>
        </w:numPr>
        <w:tabs>
          <w:tab w:val="left" w:pos="1450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F6047B">
        <w:rPr>
          <w:rFonts w:ascii="Times New Roman" w:eastAsia="Times New Roman" w:hAnsi="Times New Roman" w:cs="Times New Roman"/>
        </w:rPr>
        <w:t>правописание безударных падежных окончаний имён существительных</w:t>
      </w:r>
    </w:p>
    <w:p w:rsidR="00F6047B" w:rsidRPr="00F6047B" w:rsidRDefault="00F6047B" w:rsidP="00F6047B">
      <w:pPr>
        <w:spacing w:line="274" w:lineRule="exact"/>
        <w:ind w:left="740" w:right="2220"/>
        <w:rPr>
          <w:rFonts w:ascii="Times New Roman" w:eastAsia="Times New Roman" w:hAnsi="Times New Roman" w:cs="Times New Roman"/>
        </w:rPr>
      </w:pPr>
    </w:p>
    <w:p w:rsidR="00F6047B" w:rsidRPr="00F6047B" w:rsidRDefault="00F6047B" w:rsidP="00F6047B">
      <w:pPr>
        <w:spacing w:line="274" w:lineRule="exact"/>
        <w:ind w:firstLine="740"/>
        <w:rPr>
          <w:rFonts w:ascii="Times New Roman" w:eastAsia="Times New Roman" w:hAnsi="Times New Roman" w:cs="Times New Roman"/>
        </w:rPr>
      </w:pPr>
      <w:r w:rsidRPr="00F6047B">
        <w:rPr>
          <w:rFonts w:ascii="Times New Roman" w:eastAsia="Times New Roman" w:hAnsi="Times New Roman" w:cs="Times New Roman"/>
        </w:rPr>
        <w:t>Обучающиеся умеют распознавать правильную орфоэпическую норму (ставить ударение в словах), умеют классифицировать согласные звуки в результате частичного фонетическо</w:t>
      </w:r>
      <w:r w:rsidR="00A8104C">
        <w:rPr>
          <w:rFonts w:ascii="Times New Roman" w:eastAsia="Times New Roman" w:hAnsi="Times New Roman" w:cs="Times New Roman"/>
        </w:rPr>
        <w:t xml:space="preserve">го анализа, владеют умением </w:t>
      </w:r>
      <w:r w:rsidR="00507B73">
        <w:rPr>
          <w:rFonts w:ascii="Times New Roman" w:eastAsia="Times New Roman" w:hAnsi="Times New Roman" w:cs="Times New Roman"/>
        </w:rPr>
        <w:t>определять тип речи, производить мор</w:t>
      </w:r>
      <w:r w:rsidR="00A8104C">
        <w:rPr>
          <w:rFonts w:ascii="Times New Roman" w:eastAsia="Times New Roman" w:hAnsi="Times New Roman" w:cs="Times New Roman"/>
        </w:rPr>
        <w:t>фемный и синтаксический разборы (2 учащихся не указали характеристику предложений)</w:t>
      </w:r>
    </w:p>
    <w:p w:rsidR="00F6047B" w:rsidRPr="00F6047B" w:rsidRDefault="00F6047B" w:rsidP="00F6047B">
      <w:pPr>
        <w:spacing w:line="274" w:lineRule="exact"/>
        <w:ind w:firstLine="740"/>
        <w:rPr>
          <w:rFonts w:ascii="Times New Roman" w:eastAsia="Times New Roman" w:hAnsi="Times New Roman" w:cs="Times New Roman"/>
        </w:rPr>
      </w:pPr>
    </w:p>
    <w:p w:rsidR="00F6047B" w:rsidRPr="00B21503" w:rsidRDefault="00F6047B" w:rsidP="00F6047B">
      <w:pPr>
        <w:spacing w:line="274" w:lineRule="exact"/>
        <w:ind w:firstLine="740"/>
        <w:rPr>
          <w:rFonts w:ascii="Times New Roman" w:eastAsia="Times New Roman" w:hAnsi="Times New Roman" w:cs="Times New Roman"/>
          <w:b/>
        </w:rPr>
      </w:pPr>
      <w:r w:rsidRPr="00B21503">
        <w:rPr>
          <w:rFonts w:ascii="Times New Roman" w:eastAsia="Times New Roman" w:hAnsi="Times New Roman" w:cs="Times New Roman"/>
          <w:b/>
        </w:rPr>
        <w:t>Наиболее п</w:t>
      </w:r>
      <w:r w:rsidR="00507B73" w:rsidRPr="00B21503">
        <w:rPr>
          <w:rFonts w:ascii="Times New Roman" w:eastAsia="Times New Roman" w:hAnsi="Times New Roman" w:cs="Times New Roman"/>
          <w:b/>
        </w:rPr>
        <w:t>роблемные зада</w:t>
      </w:r>
      <w:r w:rsidR="008B68D8" w:rsidRPr="00B21503">
        <w:rPr>
          <w:rFonts w:ascii="Times New Roman" w:eastAsia="Times New Roman" w:hAnsi="Times New Roman" w:cs="Times New Roman"/>
          <w:b/>
        </w:rPr>
        <w:t>ния связаны с умением:</w:t>
      </w:r>
    </w:p>
    <w:p w:rsidR="00B21503" w:rsidRPr="00F6047B" w:rsidRDefault="00B21503" w:rsidP="00B21503">
      <w:pPr>
        <w:spacing w:line="274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-Внимательно читать задание;</w:t>
      </w:r>
    </w:p>
    <w:p w:rsidR="00F6047B" w:rsidRPr="00F6047B" w:rsidRDefault="00AE7B34" w:rsidP="00F6047B">
      <w:pPr>
        <w:tabs>
          <w:tab w:val="left" w:pos="753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 w:rsidR="00F6047B" w:rsidRPr="00F6047B">
        <w:rPr>
          <w:rFonts w:ascii="Times New Roman" w:eastAsia="Times New Roman" w:hAnsi="Times New Roman" w:cs="Times New Roman"/>
        </w:rPr>
        <w:t>Опреде</w:t>
      </w:r>
      <w:r w:rsidR="008B68D8">
        <w:rPr>
          <w:rFonts w:ascii="Times New Roman" w:eastAsia="Times New Roman" w:hAnsi="Times New Roman" w:cs="Times New Roman"/>
        </w:rPr>
        <w:t>лять тему и главную мысль т</w:t>
      </w:r>
      <w:r>
        <w:rPr>
          <w:rFonts w:ascii="Times New Roman" w:eastAsia="Times New Roman" w:hAnsi="Times New Roman" w:cs="Times New Roman"/>
        </w:rPr>
        <w:t>екста</w:t>
      </w:r>
      <w:r w:rsidR="00B21503">
        <w:rPr>
          <w:rFonts w:ascii="Times New Roman" w:eastAsia="Times New Roman" w:hAnsi="Times New Roman" w:cs="Times New Roman"/>
        </w:rPr>
        <w:t>;</w:t>
      </w:r>
    </w:p>
    <w:p w:rsidR="00F6047B" w:rsidRPr="00F6047B" w:rsidRDefault="00AE7B34" w:rsidP="00F6047B">
      <w:pPr>
        <w:tabs>
          <w:tab w:val="left" w:pos="753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 w:rsidR="00F6047B" w:rsidRPr="00F6047B">
        <w:rPr>
          <w:rFonts w:ascii="Times New Roman" w:eastAsia="Times New Roman" w:hAnsi="Times New Roman" w:cs="Times New Roman"/>
        </w:rPr>
        <w:t>Распознавать грамматические признаки слов; с учетом совокупности выявленных признаков относить слова к определенной группе основных частей речи</w:t>
      </w:r>
      <w:r w:rsidR="00B21503">
        <w:rPr>
          <w:rFonts w:ascii="Times New Roman" w:eastAsia="Times New Roman" w:hAnsi="Times New Roman" w:cs="Times New Roman"/>
        </w:rPr>
        <w:t>;</w:t>
      </w:r>
    </w:p>
    <w:p w:rsidR="00E5087A" w:rsidRDefault="00AE7B34" w:rsidP="008B68D8">
      <w:pPr>
        <w:tabs>
          <w:tab w:val="left" w:pos="753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-1 обучающийся</w:t>
      </w:r>
      <w:r w:rsidR="00A16988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не справился с заданием написать слово по его лексическому значению, подобрать антоним к слову.</w:t>
      </w:r>
    </w:p>
    <w:p w:rsidR="00B21503" w:rsidRDefault="00B21503" w:rsidP="008B68D8">
      <w:pPr>
        <w:tabs>
          <w:tab w:val="left" w:pos="753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-2 обучающихся не справились с составлением схем предложений с прямой речью.</w:t>
      </w:r>
    </w:p>
    <w:p w:rsidR="00B21503" w:rsidRDefault="00AE7B34" w:rsidP="008B68D8">
      <w:pPr>
        <w:tabs>
          <w:tab w:val="left" w:pos="753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текущем учебном году необходимо уделить</w:t>
      </w:r>
      <w:r w:rsidR="00B21503">
        <w:rPr>
          <w:rFonts w:ascii="Times New Roman" w:eastAsia="Times New Roman" w:hAnsi="Times New Roman" w:cs="Times New Roman"/>
        </w:rPr>
        <w:t xml:space="preserve"> особое внимание этим пробелам </w:t>
      </w:r>
      <w:r w:rsidR="00B6605C">
        <w:rPr>
          <w:rFonts w:ascii="Times New Roman" w:eastAsia="Times New Roman" w:hAnsi="Times New Roman" w:cs="Times New Roman"/>
        </w:rPr>
        <w:t xml:space="preserve"> в знаниях обучающихся.</w:t>
      </w:r>
      <w:bookmarkStart w:id="1" w:name="_GoBack"/>
      <w:bookmarkEnd w:id="1"/>
    </w:p>
    <w:p w:rsidR="0069363A" w:rsidRPr="00A84B33" w:rsidRDefault="0069363A" w:rsidP="0069363A">
      <w:pPr>
        <w:shd w:val="clear" w:color="auto" w:fill="FFFFFF"/>
        <w:ind w:left="-567" w:firstLine="851"/>
        <w:jc w:val="both"/>
        <w:rPr>
          <w:rFonts w:ascii="Times New Roman" w:eastAsia="Times New Roman" w:hAnsi="Times New Roman" w:cs="Times New Roman"/>
          <w:b/>
          <w:bCs/>
        </w:rPr>
      </w:pPr>
      <w:r w:rsidRPr="00A84B33">
        <w:rPr>
          <w:rFonts w:ascii="Times New Roman" w:eastAsia="Times New Roman" w:hAnsi="Times New Roman" w:cs="Times New Roman"/>
          <w:b/>
          <w:bCs/>
        </w:rPr>
        <w:t xml:space="preserve">Рекомендации: </w:t>
      </w:r>
    </w:p>
    <w:p w:rsidR="0069363A" w:rsidRPr="00A84B33" w:rsidRDefault="0069363A" w:rsidP="0069363A">
      <w:pPr>
        <w:shd w:val="clear" w:color="auto" w:fill="FFFFFF"/>
        <w:ind w:left="-567" w:firstLine="851"/>
        <w:jc w:val="both"/>
        <w:rPr>
          <w:rFonts w:ascii="Times New Roman" w:eastAsia="Times New Roman" w:hAnsi="Times New Roman" w:cs="Times New Roman"/>
        </w:rPr>
      </w:pPr>
      <w:r w:rsidRPr="00A84B33">
        <w:rPr>
          <w:rFonts w:ascii="Times New Roman" w:eastAsia="Times New Roman" w:hAnsi="Times New Roman" w:cs="Times New Roman"/>
        </w:rPr>
        <w:t>На основании полученных результатов и проведенного анализа:</w:t>
      </w:r>
    </w:p>
    <w:p w:rsidR="0069363A" w:rsidRPr="00A84B33" w:rsidRDefault="0069363A" w:rsidP="0069363A">
      <w:pPr>
        <w:shd w:val="clear" w:color="auto" w:fill="FFFFFF"/>
        <w:ind w:left="-567" w:firstLine="851"/>
        <w:jc w:val="both"/>
        <w:rPr>
          <w:rFonts w:ascii="Times New Roman" w:eastAsia="Times New Roman" w:hAnsi="Times New Roman" w:cs="Times New Roman"/>
        </w:rPr>
      </w:pPr>
      <w:r w:rsidRPr="00A84B33">
        <w:rPr>
          <w:rFonts w:ascii="Times New Roman" w:eastAsia="Times New Roman" w:hAnsi="Times New Roman" w:cs="Times New Roman"/>
        </w:rPr>
        <w:t xml:space="preserve">- провести анализ результатов ВПР 2020 года </w:t>
      </w:r>
      <w:proofErr w:type="spellStart"/>
      <w:r w:rsidRPr="00A84B33">
        <w:rPr>
          <w:rFonts w:ascii="Times New Roman" w:eastAsia="Times New Roman" w:hAnsi="Times New Roman" w:cs="Times New Roman"/>
        </w:rPr>
        <w:t>c</w:t>
      </w:r>
      <w:proofErr w:type="spellEnd"/>
      <w:r w:rsidRPr="00A84B33">
        <w:rPr>
          <w:rFonts w:ascii="Times New Roman" w:eastAsia="Times New Roman" w:hAnsi="Times New Roman" w:cs="Times New Roman"/>
        </w:rPr>
        <w:t xml:space="preserve"> целью выявления состояния подготовки учащихся и факторов, связанных с особенностями процесса обучения или социальным окружением, оказывающих влияние на образовательные достижения учащихся;</w:t>
      </w:r>
    </w:p>
    <w:p w:rsidR="0069363A" w:rsidRPr="00A84B33" w:rsidRDefault="0069363A" w:rsidP="0069363A">
      <w:pPr>
        <w:shd w:val="clear" w:color="auto" w:fill="FFFFFF"/>
        <w:ind w:left="-567" w:firstLine="851"/>
        <w:jc w:val="both"/>
        <w:rPr>
          <w:rFonts w:ascii="Times New Roman" w:eastAsia="Times New Roman" w:hAnsi="Times New Roman" w:cs="Times New Roman"/>
        </w:rPr>
      </w:pPr>
      <w:r w:rsidRPr="00A84B33">
        <w:rPr>
          <w:rFonts w:ascii="Times New Roman" w:eastAsia="Times New Roman" w:hAnsi="Times New Roman" w:cs="Times New Roman"/>
        </w:rPr>
        <w:t>- скорректировать содержание Программы формирования УУД, при проведении школьного мониторинга включать в содержание КИМ дидактические единицы, освоение которых по результатам мониторинга вызывают затруднения; установить причины выявленных проблем, разработать план работы школы на следующий учебный год по их устранению;</w:t>
      </w:r>
    </w:p>
    <w:p w:rsidR="0069363A" w:rsidRPr="00A84B33" w:rsidRDefault="0069363A" w:rsidP="0069363A">
      <w:pPr>
        <w:shd w:val="clear" w:color="auto" w:fill="FFFFFF"/>
        <w:ind w:left="-567" w:firstLine="851"/>
        <w:jc w:val="both"/>
        <w:rPr>
          <w:rFonts w:ascii="Times New Roman" w:eastAsia="Times New Roman" w:hAnsi="Times New Roman" w:cs="Times New Roman"/>
        </w:rPr>
      </w:pPr>
      <w:r w:rsidRPr="00A84B33">
        <w:rPr>
          <w:rFonts w:ascii="Times New Roman" w:eastAsia="Times New Roman" w:hAnsi="Times New Roman" w:cs="Times New Roman"/>
        </w:rPr>
        <w:t>- проанализировать положительные и отрицательные моменты в выполнении работы, разработать план мероприятий по устранению типичных ошибок и ликвидации пробелов в знаниях учащихся по основным темам и разделам программы;</w:t>
      </w:r>
    </w:p>
    <w:p w:rsidR="0069363A" w:rsidRPr="00A84B33" w:rsidRDefault="0069363A" w:rsidP="0069363A">
      <w:pPr>
        <w:shd w:val="clear" w:color="auto" w:fill="FFFFFF"/>
        <w:ind w:left="-567" w:firstLine="851"/>
        <w:rPr>
          <w:rFonts w:ascii="Times New Roman" w:eastAsia="Times New Roman" w:hAnsi="Times New Roman" w:cs="Times New Roman"/>
        </w:rPr>
      </w:pPr>
      <w:r w:rsidRPr="00A84B33">
        <w:rPr>
          <w:rFonts w:ascii="Times New Roman" w:eastAsia="Times New Roman" w:hAnsi="Times New Roman" w:cs="Times New Roman"/>
        </w:rPr>
        <w:t>- использовать в педагогической практике технологии, позволяющие обучать всех учащихся с учетом их индивидуальных особенностей, уделять особое внимание практико-ориентированным технологиям обучения;</w:t>
      </w:r>
    </w:p>
    <w:p w:rsidR="0069363A" w:rsidRPr="00A84B33" w:rsidRDefault="0069363A" w:rsidP="0069363A">
      <w:pPr>
        <w:shd w:val="clear" w:color="auto" w:fill="FFFFFF"/>
        <w:ind w:left="-567" w:firstLine="851"/>
        <w:rPr>
          <w:rFonts w:ascii="Times New Roman" w:eastAsia="Times New Roman" w:hAnsi="Times New Roman" w:cs="Times New Roman"/>
        </w:rPr>
      </w:pPr>
      <w:r w:rsidRPr="00A84B33">
        <w:rPr>
          <w:rFonts w:ascii="Times New Roman" w:eastAsia="Times New Roman" w:hAnsi="Times New Roman" w:cs="Times New Roman"/>
        </w:rPr>
        <w:t>- проводить систематическую работу по формированию УУД и действий с предметным содержанием;</w:t>
      </w:r>
    </w:p>
    <w:p w:rsidR="0069363A" w:rsidRPr="00A84B33" w:rsidRDefault="0069363A" w:rsidP="0069363A">
      <w:pPr>
        <w:shd w:val="clear" w:color="auto" w:fill="FFFFFF"/>
        <w:ind w:left="-567" w:firstLine="851"/>
        <w:rPr>
          <w:rFonts w:ascii="Times New Roman" w:eastAsia="Times New Roman" w:hAnsi="Times New Roman" w:cs="Times New Roman"/>
        </w:rPr>
      </w:pPr>
      <w:r w:rsidRPr="00A84B33">
        <w:rPr>
          <w:rFonts w:ascii="Times New Roman" w:eastAsia="Times New Roman" w:hAnsi="Times New Roman" w:cs="Times New Roman"/>
        </w:rPr>
        <w:t>- скорректировать содержание, технологии обучения в соответствии с выявленными при проведении мониторинга затруднениями.</w:t>
      </w:r>
    </w:p>
    <w:p w:rsidR="0069363A" w:rsidRPr="00A84B33" w:rsidRDefault="0069363A" w:rsidP="0069363A">
      <w:pPr>
        <w:rPr>
          <w:rFonts w:ascii="Times New Roman" w:eastAsia="Times New Roman" w:hAnsi="Times New Roman" w:cs="Times New Roman"/>
        </w:rPr>
      </w:pPr>
      <w:r w:rsidRPr="00A84B33">
        <w:rPr>
          <w:rFonts w:ascii="Times New Roman" w:eastAsia="Times New Roman" w:hAnsi="Times New Roman" w:cs="Times New Roman"/>
        </w:rPr>
        <w:t xml:space="preserve"> Проектировать и проводить уроки в логике </w:t>
      </w:r>
      <w:proofErr w:type="spellStart"/>
      <w:r w:rsidRPr="00A84B33">
        <w:rPr>
          <w:rFonts w:ascii="Times New Roman" w:eastAsia="Times New Roman" w:hAnsi="Times New Roman" w:cs="Times New Roman"/>
        </w:rPr>
        <w:t>системно-деятельностного</w:t>
      </w:r>
      <w:proofErr w:type="spellEnd"/>
      <w:r w:rsidRPr="00A84B33">
        <w:rPr>
          <w:rFonts w:ascii="Times New Roman" w:eastAsia="Times New Roman" w:hAnsi="Times New Roman" w:cs="Times New Roman"/>
        </w:rPr>
        <w:t xml:space="preserve"> подхода;</w:t>
      </w:r>
    </w:p>
    <w:p w:rsidR="0069363A" w:rsidRPr="00A84B33" w:rsidRDefault="0069363A" w:rsidP="0069363A">
      <w:pPr>
        <w:rPr>
          <w:rFonts w:ascii="Times New Roman" w:eastAsia="Times New Roman" w:hAnsi="Times New Roman" w:cs="Times New Roman"/>
        </w:rPr>
      </w:pPr>
      <w:r w:rsidRPr="00A84B33">
        <w:rPr>
          <w:rFonts w:ascii="Times New Roman" w:eastAsia="Times New Roman" w:hAnsi="Times New Roman" w:cs="Times New Roman"/>
        </w:rPr>
        <w:t>- рассмотреть и провести детальный анализ результатов ВПР на заседании  МО;</w:t>
      </w:r>
    </w:p>
    <w:p w:rsidR="0069363A" w:rsidRPr="00A84B33" w:rsidRDefault="0069363A" w:rsidP="0069363A">
      <w:pPr>
        <w:rPr>
          <w:rFonts w:ascii="Times New Roman" w:eastAsia="Times New Roman" w:hAnsi="Times New Roman" w:cs="Times New Roman"/>
        </w:rPr>
      </w:pPr>
      <w:r w:rsidRPr="00A84B33">
        <w:rPr>
          <w:rFonts w:ascii="Times New Roman" w:eastAsia="Times New Roman" w:hAnsi="Times New Roman" w:cs="Times New Roman"/>
        </w:rPr>
        <w:t>-на уроках включать упражнения из примерных проверочных работ, тренировать учащихся в выполнении подобных заданий.</w:t>
      </w:r>
    </w:p>
    <w:p w:rsidR="0069363A" w:rsidRPr="00A84B33" w:rsidRDefault="0069363A" w:rsidP="0069363A">
      <w:pPr>
        <w:rPr>
          <w:rFonts w:ascii="Times New Roman" w:eastAsia="Times New Roman" w:hAnsi="Times New Roman" w:cs="Times New Roman"/>
        </w:rPr>
      </w:pPr>
      <w:r w:rsidRPr="00A84B33">
        <w:rPr>
          <w:rFonts w:ascii="Times New Roman" w:eastAsia="Times New Roman" w:hAnsi="Times New Roman" w:cs="Times New Roman"/>
        </w:rPr>
        <w:t>-проводить работу по консультированию родителей обучающихся.</w:t>
      </w:r>
    </w:p>
    <w:p w:rsidR="0069363A" w:rsidRPr="00A84B33" w:rsidRDefault="0069363A" w:rsidP="0069363A">
      <w:pPr>
        <w:rPr>
          <w:rFonts w:ascii="Times New Roman" w:eastAsia="Times New Roman" w:hAnsi="Times New Roman" w:cs="Times New Roman"/>
        </w:rPr>
      </w:pPr>
      <w:proofErr w:type="gramStart"/>
      <w:r w:rsidRPr="00A84B33">
        <w:rPr>
          <w:rFonts w:ascii="Times New Roman" w:eastAsia="Times New Roman" w:hAnsi="Times New Roman" w:cs="Times New Roman"/>
        </w:rPr>
        <w:t xml:space="preserve">-использовать Интернет при работе обучающихся на уроках (презентации, интерактивные </w:t>
      </w:r>
      <w:r w:rsidRPr="00A84B33">
        <w:rPr>
          <w:rFonts w:ascii="Times New Roman" w:eastAsia="Times New Roman" w:hAnsi="Times New Roman" w:cs="Times New Roman"/>
        </w:rPr>
        <w:lastRenderedPageBreak/>
        <w:t>задания из проверочных работ).</w:t>
      </w:r>
      <w:proofErr w:type="gramEnd"/>
    </w:p>
    <w:p w:rsidR="0069363A" w:rsidRPr="00A84B33" w:rsidRDefault="0069363A" w:rsidP="0069363A">
      <w:pPr>
        <w:rPr>
          <w:rFonts w:ascii="Times New Roman" w:eastAsia="Times New Roman" w:hAnsi="Times New Roman" w:cs="Times New Roman"/>
        </w:rPr>
      </w:pPr>
      <w:r w:rsidRPr="00A84B33">
        <w:rPr>
          <w:rFonts w:ascii="Times New Roman" w:eastAsia="Times New Roman" w:hAnsi="Times New Roman" w:cs="Times New Roman"/>
        </w:rPr>
        <w:t>-на школьном сайте, на родительских собраниях своевременно освещать вопросы по подготовке к ВПР.</w:t>
      </w:r>
    </w:p>
    <w:p w:rsidR="0069363A" w:rsidRPr="00A84B33" w:rsidRDefault="0069363A" w:rsidP="0069363A"/>
    <w:p w:rsidR="0069363A" w:rsidRPr="00A84B33" w:rsidRDefault="0069363A" w:rsidP="0069363A"/>
    <w:p w:rsidR="0069363A" w:rsidRPr="00A84B33" w:rsidRDefault="0069363A" w:rsidP="0069363A">
      <w:pPr>
        <w:rPr>
          <w:rFonts w:ascii="Times New Roman" w:hAnsi="Times New Roman" w:cs="Times New Roman"/>
        </w:rPr>
      </w:pPr>
    </w:p>
    <w:p w:rsidR="0069363A" w:rsidRDefault="0069363A" w:rsidP="008B68D8">
      <w:pPr>
        <w:tabs>
          <w:tab w:val="left" w:pos="753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</w:p>
    <w:p w:rsidR="008B68D8" w:rsidRPr="008B68D8" w:rsidRDefault="008B68D8" w:rsidP="008B68D8">
      <w:pPr>
        <w:tabs>
          <w:tab w:val="left" w:pos="753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</w:p>
    <w:sectPr w:rsidR="008B68D8" w:rsidRPr="008B68D8" w:rsidSect="00F36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62112"/>
    <w:multiLevelType w:val="multilevel"/>
    <w:tmpl w:val="E0526E2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210DDF"/>
    <w:multiLevelType w:val="hybridMultilevel"/>
    <w:tmpl w:val="CDD291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47B"/>
    <w:rsid w:val="000E479D"/>
    <w:rsid w:val="000F5D0D"/>
    <w:rsid w:val="00107799"/>
    <w:rsid w:val="001136F1"/>
    <w:rsid w:val="001C39EB"/>
    <w:rsid w:val="001F0B45"/>
    <w:rsid w:val="00200E9F"/>
    <w:rsid w:val="00252A9E"/>
    <w:rsid w:val="002A3441"/>
    <w:rsid w:val="002B654A"/>
    <w:rsid w:val="002C540E"/>
    <w:rsid w:val="002D40E6"/>
    <w:rsid w:val="00350FC7"/>
    <w:rsid w:val="003D1784"/>
    <w:rsid w:val="004B1487"/>
    <w:rsid w:val="00507B73"/>
    <w:rsid w:val="005209A1"/>
    <w:rsid w:val="005B0624"/>
    <w:rsid w:val="005E31CA"/>
    <w:rsid w:val="00656279"/>
    <w:rsid w:val="0069363A"/>
    <w:rsid w:val="006A173D"/>
    <w:rsid w:val="006D124E"/>
    <w:rsid w:val="006E35C3"/>
    <w:rsid w:val="007D1155"/>
    <w:rsid w:val="007D5562"/>
    <w:rsid w:val="007E5562"/>
    <w:rsid w:val="008B68D8"/>
    <w:rsid w:val="008C2224"/>
    <w:rsid w:val="009D7505"/>
    <w:rsid w:val="00A16988"/>
    <w:rsid w:val="00A73650"/>
    <w:rsid w:val="00A8104C"/>
    <w:rsid w:val="00AB53A1"/>
    <w:rsid w:val="00AE1140"/>
    <w:rsid w:val="00AE7B34"/>
    <w:rsid w:val="00B21503"/>
    <w:rsid w:val="00B6605C"/>
    <w:rsid w:val="00C105BA"/>
    <w:rsid w:val="00C51A96"/>
    <w:rsid w:val="00C80E58"/>
    <w:rsid w:val="00D87301"/>
    <w:rsid w:val="00DA43AE"/>
    <w:rsid w:val="00E5087A"/>
    <w:rsid w:val="00E954B5"/>
    <w:rsid w:val="00EC7B69"/>
    <w:rsid w:val="00EE62B3"/>
    <w:rsid w:val="00F36732"/>
    <w:rsid w:val="00F419D6"/>
    <w:rsid w:val="00F6047B"/>
    <w:rsid w:val="00F85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047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F6047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6047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rsid w:val="00F604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F604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FF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sid w:val="00F6047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F604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3">
    <w:name w:val="Подпись к таблице_"/>
    <w:basedOn w:val="a0"/>
    <w:rsid w:val="00F604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"/>
    <w:basedOn w:val="a3"/>
    <w:rsid w:val="00F604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rsid w:val="00F6047B"/>
    <w:pPr>
      <w:shd w:val="clear" w:color="auto" w:fill="FFFFFF"/>
      <w:spacing w:line="266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30">
    <w:name w:val="Основной текст (3)"/>
    <w:basedOn w:val="a"/>
    <w:link w:val="3"/>
    <w:rsid w:val="00F6047B"/>
    <w:pPr>
      <w:shd w:val="clear" w:color="auto" w:fill="FFFFFF"/>
      <w:spacing w:after="26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5">
    <w:name w:val="Table Grid"/>
    <w:basedOn w:val="a1"/>
    <w:uiPriority w:val="59"/>
    <w:rsid w:val="004B14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B1487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7">
    <w:name w:val="No Spacing"/>
    <w:uiPriority w:val="1"/>
    <w:qFormat/>
    <w:rsid w:val="008C222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8</Pages>
  <Words>2284</Words>
  <Characters>13023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Иришка</cp:lastModifiedBy>
  <cp:revision>23</cp:revision>
  <cp:lastPrinted>2020-09-21T09:28:00Z</cp:lastPrinted>
  <dcterms:created xsi:type="dcterms:W3CDTF">2019-08-27T12:04:00Z</dcterms:created>
  <dcterms:modified xsi:type="dcterms:W3CDTF">2020-12-11T13:15:00Z</dcterms:modified>
</cp:coreProperties>
</file>