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74" w:rsidRDefault="00001274" w:rsidP="00001274">
      <w:pPr>
        <w:jc w:val="center"/>
        <w:rPr>
          <w:b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  <w:r w:rsidRPr="00A26FF2">
        <w:rPr>
          <w:rFonts w:ascii="Calibri" w:eastAsia="Calibri" w:hAnsi="Calibri" w:cs="Times New Roman"/>
        </w:rPr>
        <w:t xml:space="preserve">Муниципальное автономное общеобразовательное учреждение 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  <w:r w:rsidRPr="00A26FF2">
        <w:rPr>
          <w:rFonts w:ascii="Calibri" w:eastAsia="Calibri" w:hAnsi="Calibri" w:cs="Times New Roman"/>
        </w:rPr>
        <w:t>средняя общеобразовательная школа №1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i/>
        </w:rPr>
      </w:pPr>
    </w:p>
    <w:p w:rsidR="00A26FF2" w:rsidRPr="00A26FF2" w:rsidRDefault="00A26FF2" w:rsidP="00A26FF2">
      <w:pPr>
        <w:rPr>
          <w:rFonts w:ascii="Calibri" w:eastAsia="Calibri" w:hAnsi="Calibri" w:cs="Times New Roman"/>
          <w:i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i/>
          <w:sz w:val="28"/>
          <w:szCs w:val="28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РАБОЧАЯ ПРОГРАММА 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УЧЕБНОГО ПРЕДМЕТА 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b/>
          <w:sz w:val="32"/>
          <w:szCs w:val="32"/>
          <w:u w:val="single"/>
        </w:rPr>
        <w:t>РУССКИЙ ЯЗЫК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i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Основное общее образование 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10 </w:t>
      </w:r>
      <w:r>
        <w:rPr>
          <w:rFonts w:ascii="Calibri" w:eastAsia="Calibri" w:hAnsi="Calibri" w:cs="Times New Roman"/>
          <w:sz w:val="28"/>
          <w:szCs w:val="28"/>
        </w:rPr>
        <w:t xml:space="preserve">– 11 </w:t>
      </w:r>
      <w:r w:rsidRPr="00A26FF2">
        <w:rPr>
          <w:rFonts w:ascii="Calibri" w:eastAsia="Calibri" w:hAnsi="Calibri" w:cs="Times New Roman"/>
          <w:sz w:val="28"/>
          <w:szCs w:val="28"/>
        </w:rPr>
        <w:t xml:space="preserve">класс 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Количество часов: 70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  <w:r w:rsidRPr="00A26FF2">
        <w:rPr>
          <w:rFonts w:ascii="Calibri" w:eastAsia="Calibri" w:hAnsi="Calibri" w:cs="Times New Roman"/>
        </w:rPr>
        <w:t>Город Кировград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</w:rPr>
      </w:pPr>
      <w:r w:rsidRPr="00A26FF2">
        <w:rPr>
          <w:rFonts w:ascii="Calibri" w:eastAsia="Calibri" w:hAnsi="Calibri" w:cs="Times New Roman"/>
        </w:rPr>
        <w:t>2020 год</w:t>
      </w:r>
    </w:p>
    <w:p w:rsidR="00A26FF2" w:rsidRPr="00A26FF2" w:rsidRDefault="00A26FF2" w:rsidP="00A26FF2">
      <w:pPr>
        <w:shd w:val="clear" w:color="auto" w:fill="FFFFFF"/>
        <w:spacing w:line="274" w:lineRule="exact"/>
        <w:jc w:val="center"/>
        <w:rPr>
          <w:rFonts w:ascii="Calibri" w:eastAsia="Calibri" w:hAnsi="Calibri" w:cs="Times New Roman"/>
          <w:b/>
          <w:color w:val="434343"/>
          <w:spacing w:val="-2"/>
          <w:sz w:val="28"/>
          <w:szCs w:val="28"/>
        </w:rPr>
      </w:pPr>
    </w:p>
    <w:p w:rsidR="00A26FF2" w:rsidRPr="00BD1E25" w:rsidRDefault="00BD1E25" w:rsidP="00BD1E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A67A1">
        <w:rPr>
          <w:rFonts w:ascii="Times New Roman" w:hAnsi="Times New Roman" w:cs="Times New Roman"/>
          <w:sz w:val="24"/>
          <w:szCs w:val="24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A26FF2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>Организация – разработчик: МАОУ СОШ № 1.</w:t>
      </w:r>
    </w:p>
    <w:p w:rsidR="00A26FF2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Разработчики: </w:t>
      </w:r>
    </w:p>
    <w:p w:rsidR="00A26FF2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>Ларина Ирина Владимировна, учитель высшей категории</w:t>
      </w:r>
    </w:p>
    <w:p w:rsidR="00A26FF2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</w:p>
    <w:p w:rsidR="00A26FF2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A26FF2" w:rsidRPr="00A26FF2" w:rsidRDefault="00A26FF2" w:rsidP="0042766F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>Рекомендована Методическим советом МАОУ СОШ № 1</w:t>
      </w:r>
    </w:p>
    <w:p w:rsidR="00A26FF2" w:rsidRPr="00A26FF2" w:rsidRDefault="00A26FF2" w:rsidP="0042766F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 (протокол № 1  от «31» августа 2020 года)</w:t>
      </w:r>
    </w:p>
    <w:p w:rsidR="00A26FF2" w:rsidRPr="00A26FF2" w:rsidRDefault="00A26FF2" w:rsidP="00A26FF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A26FF2" w:rsidRPr="00A26FF2" w:rsidRDefault="00A26FF2" w:rsidP="0042766F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>«Утверждена приказом директора МАОУ СОШ № 1 №75-О</w:t>
      </w:r>
    </w:p>
    <w:p w:rsidR="00C85063" w:rsidRPr="00A26FF2" w:rsidRDefault="00A26FF2" w:rsidP="00A26FF2">
      <w:pPr>
        <w:rPr>
          <w:rFonts w:ascii="Calibri" w:eastAsia="Calibri" w:hAnsi="Calibri" w:cs="Times New Roman"/>
          <w:sz w:val="28"/>
          <w:szCs w:val="28"/>
        </w:rPr>
      </w:pPr>
      <w:r w:rsidRPr="00A26FF2">
        <w:rPr>
          <w:rFonts w:ascii="Calibri" w:eastAsia="Calibri" w:hAnsi="Calibri" w:cs="Times New Roman"/>
          <w:sz w:val="28"/>
          <w:szCs w:val="28"/>
        </w:rPr>
        <w:t xml:space="preserve">   от   «31» августа 2020 года</w:t>
      </w:r>
    </w:p>
    <w:p w:rsidR="00270BBE" w:rsidRDefault="00270BBE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1E25" w:rsidRPr="00BE33A1" w:rsidRDefault="00BD1E25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64A6" w:rsidRPr="00D11AFF" w:rsidRDefault="0018262D" w:rsidP="00D11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AF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270BBE" w:rsidRDefault="00270BBE" w:rsidP="00D11A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составлена на основе следующих документов:</w:t>
      </w:r>
    </w:p>
    <w:p w:rsidR="00A26FF2" w:rsidRPr="00A26FF2" w:rsidRDefault="00A26FF2" w:rsidP="00A26FF2">
      <w:pPr>
        <w:pStyle w:val="a4"/>
        <w:numPr>
          <w:ilvl w:val="0"/>
          <w:numId w:val="30"/>
        </w:numPr>
        <w:rPr>
          <w:rFonts w:ascii="Times New Roman" w:eastAsia="Calibri" w:hAnsi="Times New Roman" w:cs="Times New Roman"/>
          <w:sz w:val="24"/>
          <w:szCs w:val="24"/>
        </w:rPr>
      </w:pPr>
      <w:r w:rsidRPr="00A26FF2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разработана на основе Федерального компонента государственного образовательного стандарта (ФК ГОС)</w:t>
      </w:r>
    </w:p>
    <w:p w:rsidR="00270BBE" w:rsidRDefault="00270BBE" w:rsidP="00D11AFF">
      <w:pPr>
        <w:pStyle w:val="aa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11AFF">
        <w:rPr>
          <w:rFonts w:ascii="Times New Roman" w:hAnsi="Times New Roman"/>
          <w:sz w:val="24"/>
          <w:szCs w:val="24"/>
        </w:rPr>
        <w:t>Программа курса «Русский язык». 10-11 классы. Базовый уровень/авт.-сост. Н.Г. Гольцова. – М.: ООО</w:t>
      </w:r>
      <w:r w:rsidR="00A26FF2">
        <w:rPr>
          <w:rFonts w:ascii="Times New Roman" w:hAnsi="Times New Roman"/>
          <w:sz w:val="24"/>
          <w:szCs w:val="24"/>
        </w:rPr>
        <w:t xml:space="preserve"> «Русское слово – учебник», 2020</w:t>
      </w:r>
      <w:r w:rsidRPr="00D11AFF">
        <w:rPr>
          <w:rFonts w:ascii="Times New Roman" w:hAnsi="Times New Roman"/>
          <w:sz w:val="24"/>
          <w:szCs w:val="24"/>
        </w:rPr>
        <w:t>.</w:t>
      </w:r>
    </w:p>
    <w:p w:rsidR="0051101B" w:rsidRDefault="0051101B" w:rsidP="0051101B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русского языка в старшей школе</w:t>
      </w: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языку в старшей школе должно преследов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комплексную реализацию прак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тической, воспитательной, развивающей и общеобразовательной целей. Важно подчеркнуть, что воспитательная, развивающая и общеобразовательная цели достигаются в процессе практического овладения русским языком.</w:t>
      </w:r>
    </w:p>
    <w:p w:rsidR="0051101B" w:rsidRPr="0051101B" w:rsidRDefault="0051101B" w:rsidP="0051101B">
      <w:pPr>
        <w:numPr>
          <w:ilvl w:val="0"/>
          <w:numId w:val="3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цель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старшей школе направлено на достижение следующих целей: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 совершенствование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углубление знаний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51101B" w:rsidRPr="0051101B" w:rsidRDefault="0051101B" w:rsidP="0051101B">
      <w:pPr>
        <w:numPr>
          <w:ilvl w:val="0"/>
          <w:numId w:val="4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Воспитательная цель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подразумевает развитие личности учащихся посредством 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реализации воспитательного потенциала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«Русский язык», а именно: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у учащихся потребности изучения русского языка и овладение им как средством общения, познания, самореализации и социальной адаптации;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—воспитание качеств гражданина, патриота; развитие национального самосознания, более глубокое осознание своей собственной культуры;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осознания старшеклассниками необходимости вести здоровый образ жизни путём информирования их об общественно- признанных формах поддержания здоровья и обсуждения необходимости отказа от вредных привычек.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Общеобразовательная цель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повышении — посредством русского языка — общей культуры учащихся, расширении их кругозора в целом.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Развивающая цель —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развитие языковых способностей учащихся, куль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речевого пове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дения, общеучебных умений, интереса к изучению русского языка, свойств личности (положи-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эмоции, волевые качества, память, внимание, мышление и д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р.), а также содействие личност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самоопределению старшеклассников в отношении их будущей профессии и их социальной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адаптации.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Планируемые результаты освоения учебного предмета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курса «Русский язык» для 10 и 11 классов являются одним из важнейших механизмов реализации требований Стандарта к уровню обученности старшеклассников, освоивших программу среднего общего образования.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 - практические задачи.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среднего (полног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о) общего образования подразуме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вают готовность и способность учащихся к саморазвитию и личностному самоопреде</w:t>
      </w:r>
      <w:r w:rsidR="00A2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лению, сфор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«Русский язык» для 10 и 11 классов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отражают:</w:t>
      </w: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мультимедийные; понимание необходимости бережно хранить национальное культурно-языковое наследие России и ответственности людей за сохранение чистоты и богатства родного языка как культурного достояния нации.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от уровня владения русским языком; понимание роли родного языка для самопознания, самооценки, самореализации, самовыражения личности в различных областях человеческой деятельности.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Существенное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Углублённый уровень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 же личностные результаты, что и на базовом уровне, а также: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зависимости успешного получения высшего филологического образования от уровня владения русским языком.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о лингвистике как части общечеловеческой культуры, взаимосвязи языка и истории, языка и культуры русского и других народов.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отражают:</w:t>
      </w:r>
    </w:p>
    <w:p w:rsidR="0051101B" w:rsidRPr="0051101B" w:rsidRDefault="0051101B" w:rsidP="005110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и углублённый уровни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51101B" w:rsidRPr="0051101B" w:rsidRDefault="0051101B" w:rsidP="0051101B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её результатов в различных формах: приёмами отбора и систематизации материала на определённую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её;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науки; совершенствовать умение активно применять полученные знания, умения и навыки в повседневной речевой практике, в процессе учебно-познавательной деятельности в школе, а также в различных условиях межличностного и межкультурного общения.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получению высшего образования по избранному профилю, подготовка к формам учебно-познавательной деятельности в вузе.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 и чтение: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аудиотекста, с пониманием основного содержания, с выборочным извлечением информации) в зависимости от коммуникативной задачи;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1101B" w:rsidRPr="0051101B" w:rsidRDefault="0051101B" w:rsidP="0051101B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51101B" w:rsidRPr="0051101B" w:rsidRDefault="0051101B" w:rsidP="0051101B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средств в текстах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в качестве основных показателей усвоения курса личностных, метапредметных и предметных результатов обучения вызывает вопросы, связанные с проверкой и оцениванием выделенных показателей. Уже сложившаяся практика введения ФГОС в основную школу показывает, что уровень сформированности метапредметных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 комплексных работ, выполняющихся на межпредметной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речеведческие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соглашаться/не соглашаться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речеведческие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соглашаться/не соглашаться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метапредметный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самокоррекцию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основные компоненты функциональной грамотности базируются на видах речевой деятельности (чтение, аудирование,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Надпредметный, междисциплинарный характер не только метапредметных, но и основных предметных результатов обучения по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аудирования;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аргументиррованно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соглашаясь/не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метапредметный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самокоррекцию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основные компоненты функциональной грамотности базируются на видах речевой деятельности (чтение, аудирование,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Надпредметный, междисциплинарный характер не только метапредметных, но и основных предметных результатов обучения по русскому языку, непосредственно связанных с совершенствованием речемыслительных способностей старшеклассников, определяет и необходимость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аудирования;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аргументиррованно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соглашаясь/не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</w:p>
    <w:p w:rsidR="00EC4BCB" w:rsidRPr="00BD1E25" w:rsidRDefault="00EC4BCB" w:rsidP="00BD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1101B" w:rsidRPr="0051101B" w:rsidRDefault="0051101B" w:rsidP="0051101B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 и чтение: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аудиотекста, с пониманием основного содержания, с выборочным извлечением информации) в зависимости от коммуникативной задачи;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1101B" w:rsidRPr="0051101B" w:rsidRDefault="0051101B" w:rsidP="0051101B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51101B" w:rsidRPr="0051101B" w:rsidRDefault="0051101B" w:rsidP="0051101B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средств в текстах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в качестве основных показателей усвоения курса личностных, метапредметных и предметных результатов обучения вызывает вопросы, связанные с проверкой и оцениванием выделенных показателей. Уже сложившаяся практика введения ФГОС в основную школу показывает, что уровень сформированности метапредметных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 комплексных работ, выполняющихся на межпредметной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1101B" w:rsidRPr="0051101B" w:rsidRDefault="0051101B" w:rsidP="0051101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речеведческие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соглашаться/не соглашаться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речеведческие знания.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соглашаться/не соглашаться с мнением оппонента, применяя при этом основные этические правила речевого этикета.</w:t>
      </w:r>
    </w:p>
    <w:p w:rsidR="0051101B" w:rsidRPr="0051101B" w:rsidRDefault="0051101B" w:rsidP="00511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метапредметный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самокоррекцию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основные компоненты функциональной грамотности базируются на видах речевой деятельности (чтение, аудирование,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Надпредметный, междисциплинарный характер не только метапредметных, но и основных предметных результатов обучения по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аудирования;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аргументиррованно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соглашаясь/не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7. 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метапредметный статус, являются: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её разными способами и др.);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5110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самокоррекцию и др.).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основные компоненты функциональной грамотности базируются на видах речевой деятельности (чтение, аудирование,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Надпредметный, междисциплинарный характер не только метапредметных, но и основных предметных результатов обучения по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1101B" w:rsidRPr="0051101B" w:rsidRDefault="0051101B" w:rsidP="00511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аудирования (с полным пониманием аудиотекста, с пониманием основного его содержания, с выборочным извлечением информации и др.) в зависимости от коммуникативной задачи; 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аудирования;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аргументиррованно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110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соглашаясь/не соглашаясь с мнением оппонента и применяя основные этические правила речевого взаимодействия.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 оценивать достигнутые результаты и адекватно формулировать их в устной/письменной форме.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1101B" w:rsidRPr="0051101B" w:rsidRDefault="0051101B" w:rsidP="00511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</w:t>
      </w:r>
      <w:r w:rsidRPr="005110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</w:p>
    <w:p w:rsidR="0051101B" w:rsidRPr="00A26FF2" w:rsidRDefault="0051101B" w:rsidP="00A26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1B" w:rsidRPr="00D11AFF" w:rsidRDefault="0051101B" w:rsidP="0051101B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9B58D8" w:rsidRPr="00D11AFF" w:rsidRDefault="009B58D8" w:rsidP="00D11A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Рабочая программа предусматривает следующее распределение учебного материала по классам: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10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Введение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Лексика. Фразеология. Лексикология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Фонетика. Графика. Орфоэпия.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Морфемика и словообразование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Морфология и орфография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11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Синтаксис и пунктуация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Культура речи.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Стилистика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Из истории русского языкознания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iCs/>
          <w:sz w:val="24"/>
          <w:szCs w:val="24"/>
        </w:rPr>
        <w:t>Формы контроля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устное сообщение на лингвистическую тему;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лабораторная работа;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тест;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изложение с творческим заданием;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сочинение;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осложненное и творческое списывание;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комплексный анализ текста</w:t>
      </w: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BB4BF5" w:rsidRPr="00D11AFF" w:rsidRDefault="007E6616" w:rsidP="00D11AFF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11AFF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="00BD1E25">
        <w:rPr>
          <w:rFonts w:ascii="Times New Roman" w:hAnsi="Times New Roman" w:cs="Times New Roman"/>
          <w:b/>
          <w:bCs/>
          <w:iCs/>
          <w:sz w:val="28"/>
          <w:szCs w:val="28"/>
        </w:rPr>
        <w:t>10 класс (35 часов</w:t>
      </w:r>
      <w:r w:rsidR="00B4579E" w:rsidRPr="00D11AFF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среди языков мира. Богатство и выразительность русского языка. Русские писатели о выразительности русского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госуда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рственный язык Российской Феде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и язык межнационального общения народов России.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один из мировых языков.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Литературный язык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высшая форма существования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нормы литературн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языка. Типы норм литератур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языка. Норма и культура речи.</w:t>
      </w:r>
    </w:p>
    <w:p w:rsidR="00A23017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функциональных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разновидностях (стилях); основ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функциональные стили с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овременного русского литератур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языка.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Лексика. Фразеология. Лексикография</w:t>
      </w:r>
    </w:p>
    <w:p w:rsidR="00A23017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 основные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 лексики и фразеологии.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его значение. Однозн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ачность и многозначность слов.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средства русского языка. Омо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нимы и их употребление. Паро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нимы и их употребление. Синони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 их употребление. Антони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 их употребление. Происхож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лексики современного ру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сского языка. Лексика общеупот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ребительная и лексика, имею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 ограниченную сферу употреб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ления. Употребление устаревшей лексики и неологизмов.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Фразеология. Фразеологические единицы и их употребление.</w:t>
      </w:r>
    </w:p>
    <w:p w:rsidR="00A23017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Лексикография.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 и словообразование</w:t>
      </w:r>
    </w:p>
    <w:p w:rsidR="00530098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морфем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ики и словообразования. Состав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слова. Морфемы корневые и 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аффиксальные. Основа слова. Ос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 производные и непроизводные.</w:t>
      </w:r>
    </w:p>
    <w:p w:rsidR="004B480C" w:rsidRPr="00D11AFF" w:rsidRDefault="00530098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разбор слова.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Словообразование. Морфологические способы словообразования. Понятие словообразовательной цепочки.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Неморфологические способы словообразования.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Словообразовательный разбор.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формообразования в современном русском 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 и орфография</w:t>
      </w:r>
    </w:p>
    <w:p w:rsidR="0090643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морфол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огии и орфографии. Взаимосвязь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орфографии.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принц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как ведущий принцип русской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орфографии. Фонетические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традиционные и дифференцирую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написания.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непроверяе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мые безударные гласные в корне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Чередующиеся гласные в корне слова.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гласных по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 шипящих. Употребление глас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после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звонких и глухих согласных.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непроизносимых согласных и сочетани</w:t>
      </w:r>
      <w:r w:rsidR="0090643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906437"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сч, зч,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шч, жч, стч, здч.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двойных согласных.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 в приставках.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Приставки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пре-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при-.</w:t>
      </w:r>
    </w:p>
    <w:p w:rsidR="00A2301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="00A2301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приставок.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ъ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прописных и строчных букв.</w:t>
      </w:r>
    </w:p>
    <w:p w:rsidR="00906437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 слов.</w:t>
      </w:r>
    </w:p>
    <w:p w:rsidR="00A23017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части речи</w:t>
      </w:r>
    </w:p>
    <w:p w:rsidR="00741BFE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существительное</w:t>
      </w:r>
    </w:p>
    <w:p w:rsidR="004B480C" w:rsidRPr="00D11AFF" w:rsidRDefault="00A2301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Род имён существительных. Распределение существительных по родам. Существительные общего рода. Определение и способы выражения рода несклоняемых имён существительных и аббревиатур.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 и склонение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имён существительных.</w:t>
      </w:r>
    </w:p>
    <w:p w:rsidR="00906437" w:rsidRPr="00D11AFF" w:rsidRDefault="0090643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падежных окончаний имён существительных. Варианты падежных окончаний.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в суффиксах имён существительных.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мён существительных. Составные 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и их правописание.</w:t>
      </w:r>
    </w:p>
    <w:p w:rsidR="00741BFE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прилагательное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Качественные прилагательные.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и превосход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степени качественных прила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гательных. Простая (синтет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ическая) и сложные (аналитичес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кие) формы степеней сравнен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ия. Стилистические особенности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простых и сложных форм степеней сравнения.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 и краткие фор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качественных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образования и уп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отребления кратких прилагатель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ных. Синонимия кратких и 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полных форм в функции сказуемо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го; их семантические и стилистические особенности.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 относительные и притяжательные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образования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употребления притяжательных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прилагательных из одного разряда в другой.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окончаний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качественных и относительных прила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гательных.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склонения притяжательных прилагательных на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-ий.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</w:t>
      </w:r>
      <w:r w:rsidR="00E65D8C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суффиксов имён прилагательных.</w:t>
      </w:r>
    </w:p>
    <w:p w:rsidR="00D14314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имён прилагательных.</w:t>
      </w:r>
    </w:p>
    <w:p w:rsidR="00E65D8C" w:rsidRPr="00D11AFF" w:rsidRDefault="00D14314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</w:t>
      </w:r>
      <w:r w:rsidR="00A906F7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сложных имён прилагательных.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Глагол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Основные грамматические категории и формы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 как начальная форма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вида русского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Переходность/непереходность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наклонения глагола. Наклонение изъявительное, повелительное, сослагательное (условное).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времени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Спряжение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основы глагола. Формообразование глагола.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глаголов.</w:t>
      </w:r>
    </w:p>
    <w:p w:rsidR="00E65D8C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глаголов.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Причастие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Причастие как особая глагольная форма.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глагола и прилагательного у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причастий.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причастиях и отглагольных прилагательных.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причастий в прилагательные и существительные.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Наречие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Разряды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наречий. Глас</w:t>
      </w:r>
      <w:r w:rsidR="00C7230D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на конце наречий. Наречия,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оканчивающиеся на шипящи</w:t>
      </w:r>
      <w:r w:rsidR="00C7230D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й. Отрицательные наречия. Слит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ное, раздельное и дефисное написание наречий.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Служебные части речи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Предлог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часть речи.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предлогов.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предлогов.</w:t>
      </w:r>
    </w:p>
    <w:p w:rsidR="00152F8A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предлогов.</w:t>
      </w:r>
    </w:p>
    <w:p w:rsidR="00103288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Союзы и союзные слова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как служебная часть речи. Союзные слова.</w:t>
      </w:r>
    </w:p>
    <w:p w:rsidR="00E65D8C" w:rsidRPr="00D11AFF" w:rsidRDefault="00E65D8C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союзов по з</w:t>
      </w:r>
      <w:r w:rsidR="00152F8A"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начению, употреблению, структу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ре. Подчинительные союзы и союзные слова.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союзов.</w:t>
      </w:r>
    </w:p>
    <w:p w:rsidR="00152F8A" w:rsidRPr="00D11AFF" w:rsidRDefault="00A906F7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союзов.</w:t>
      </w:r>
    </w:p>
    <w:p w:rsidR="00103288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Частицы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Частица как служебная часть речи.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частиц.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частиц.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частиц. Раздельное и дефисное написание частиц. Частицы  не и ни, их значение и употребление. Слитное и раздельное написание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 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11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</w:t>
      </w:r>
      <w:r w:rsidRPr="00D1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частями речи.</w:t>
      </w:r>
    </w:p>
    <w:p w:rsidR="00152F8A" w:rsidRPr="00D11AFF" w:rsidRDefault="00152F8A" w:rsidP="00D11AFF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</w:t>
      </w:r>
      <w:r w:rsidR="00103288"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торен</w:t>
      </w:r>
      <w:r w:rsidR="00B80131" w:rsidRPr="00D11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и обобщение пройденного</w:t>
      </w:r>
    </w:p>
    <w:p w:rsidR="00B4579E" w:rsidRPr="00D11AFF" w:rsidRDefault="00D11AFF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11 класс (34 часа)</w:t>
      </w:r>
    </w:p>
    <w:p w:rsidR="00B4579E" w:rsidRPr="00D11AFF" w:rsidRDefault="00B4579E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Синтаксис и пунктуация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Основные понятия синтаксиса и пунктуации. Основные синтаксические единицы. Основные принципы русской пунк</w:t>
      </w:r>
      <w:r w:rsidR="00D11AFF">
        <w:rPr>
          <w:rFonts w:ascii="Times New Roman" w:hAnsi="Times New Roman" w:cs="Times New Roman"/>
          <w:sz w:val="24"/>
          <w:szCs w:val="24"/>
        </w:rPr>
        <w:t xml:space="preserve">туации. Пунктуационный анализ.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Словосочетание 1 ч.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Классификация словосочетаний. Виды синтаксической связи. Синтаксический разбор словосочетаний</w:t>
      </w:r>
    </w:p>
    <w:p w:rsidR="00B4579E" w:rsidRPr="00D11AFF" w:rsidRDefault="00B4579E" w:rsidP="00D11AFF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Предложение 15ч.+2 к. р..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Понятие о предложении. Классификация предложений.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простом предложении. Инверсия. Синонимия разных типов простого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Простое осложнённое предложение.</w:t>
      </w:r>
      <w:r w:rsidRPr="00D11AFF">
        <w:rPr>
          <w:rFonts w:ascii="Times New Roman" w:hAnsi="Times New Roman" w:cs="Times New Roman"/>
          <w:sz w:val="24"/>
          <w:szCs w:val="24"/>
        </w:rPr>
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. Знаки препинания при однородных членах, соединённых повторяющимися и парными союзами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Обобщающие слова при однородных членах предложения. Знаки препинания при обобщающих словах.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Обособленные члены предложения</w:t>
      </w:r>
      <w:r w:rsidRPr="00D11AFF">
        <w:rPr>
          <w:rFonts w:ascii="Times New Roman" w:hAnsi="Times New Roman" w:cs="Times New Roman"/>
          <w:sz w:val="24"/>
          <w:szCs w:val="24"/>
        </w:rPr>
        <w:t xml:space="preserve">. Знаки препинания  при обособленных членах предложения. Обособленные и необособленные определения. Обособленные приложения, дополнения. Обособленные обстоятельства. Уточняющие, пояснительные и присоединительные члены предложения.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Параллельные синтаксические конструкции. Знаки препинания при сравнительном обороте.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 xml:space="preserve">Знаки препинания  при словах и конструкциях, грамматически не связанных с предложением. </w:t>
      </w:r>
      <w:r w:rsidRPr="00D11AFF">
        <w:rPr>
          <w:rFonts w:ascii="Times New Roman" w:hAnsi="Times New Roman" w:cs="Times New Roman"/>
          <w:sz w:val="24"/>
          <w:szCs w:val="24"/>
        </w:rPr>
        <w:t>Знаки препинания при обращениях. Знаки препинания при  вводных словах, словосочетаниях.   Знаки препинания при  вставных конструкциях.   Знаки препинания при междометиях. Утвердительные, отрицательные, вопро</w:t>
      </w:r>
      <w:r w:rsidR="00D11AFF">
        <w:rPr>
          <w:rFonts w:ascii="Times New Roman" w:hAnsi="Times New Roman" w:cs="Times New Roman"/>
          <w:sz w:val="24"/>
          <w:szCs w:val="24"/>
        </w:rPr>
        <w:t>сительно-восклицательные слова.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Сложное предложение 6 ч. + 2 р.р.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Бессоюзное сложное  предложение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Период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периоде. Синонимия предложения с раз</w:t>
      </w:r>
      <w:r w:rsidR="00D11AFF">
        <w:rPr>
          <w:rFonts w:ascii="Times New Roman" w:hAnsi="Times New Roman" w:cs="Times New Roman"/>
          <w:sz w:val="24"/>
          <w:szCs w:val="24"/>
        </w:rPr>
        <w:t>ных типов сложного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Предложения с чужой речью1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Способы передачи чужой речи. Знаки препинания при прямой речи. Знаки препинания при диалоге. Цитат</w:t>
      </w:r>
      <w:r w:rsidR="00D11AFF">
        <w:rPr>
          <w:rFonts w:ascii="Times New Roman" w:hAnsi="Times New Roman" w:cs="Times New Roman"/>
          <w:sz w:val="24"/>
          <w:szCs w:val="24"/>
        </w:rPr>
        <w:t>ы. Знаки препинания при цитатах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Употребление знаков препинания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</w:t>
      </w:r>
      <w:r w:rsidR="00D11AFF">
        <w:rPr>
          <w:rFonts w:ascii="Times New Roman" w:hAnsi="Times New Roman" w:cs="Times New Roman"/>
          <w:sz w:val="24"/>
          <w:szCs w:val="24"/>
        </w:rPr>
        <w:t>ия. Авторские знаки препинания.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Культура речи 1ч.</w:t>
      </w:r>
    </w:p>
    <w:p w:rsid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Орфографичесие и пунктуационные нормы. Речевая ошибка. Качества хорошей речи: чистота, выразительность, уместность, точность, богатство. Виды и роды ораторского красноречия. Ораторская речь и такт.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Стилистика 1ч.+2 к.р.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 истории русского языкознания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М.В.Ломоносов, А.Х. Востоков, Ф.И. Буслаев, В.И. Даль, Я.К. Грот, А.А.Шахматов, Л.В. Щерба, Д.Н. Ушако</w:t>
      </w:r>
      <w:r w:rsidR="00D11AFF">
        <w:rPr>
          <w:rFonts w:ascii="Times New Roman" w:hAnsi="Times New Roman" w:cs="Times New Roman"/>
          <w:sz w:val="24"/>
          <w:szCs w:val="24"/>
        </w:rPr>
        <w:t>в, В.В. Виноградов, С.И. Ожегов</w:t>
      </w:r>
    </w:p>
    <w:p w:rsidR="00E83AE2" w:rsidRPr="00D11AFF" w:rsidRDefault="00E83AE2" w:rsidP="00D11AF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В результате изучения </w:t>
      </w:r>
      <w:r w:rsidR="00B92111" w:rsidRPr="00D11AFF">
        <w:t>русского языка ученик научится: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различать основные единицы языка, их признаки и взаимосвязь;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применять 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владеть приёмами информационной переработки прочитанных и прослушанных текстов и представлять их в виде тезисов, конспектов, аннотаций, рефератов, редактировать собственные тексты, выступать перед аудиторией с докладом;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и оценивать речевые высказывания с точки зрения их соответствия виду и ситуации общения, успешности в достижении прогнозируемого результата, анализировать причины коммуникативных неудач, уметь их объяснять и предупреждать их возникновение;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употреблять языковые средства в соответствии с ситуацией и сферой речевого общения;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научные (учебно-научные, научно-популярные), официально-деловые, публицистические тексты и тексты других функциональных разновидностей языка с точки зрения специфики использования в них лексических, морфологических, синтаксических средств;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распознавать тексты научного, официально-делового, публицистического стилей и тексты других функциональных разновидностей языка по их экстралингвистическим и лингвистическим признакам;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создавать учебно-научные, официально-деловые, публицистические тексты (в устной и письменной форме) и тексты других функциональных разновидностей языка с учётом внеязыковых требований, предъявляемых к ним, и в соответствии со спецификой</w:t>
      </w:r>
      <w:r w:rsidR="001A030B" w:rsidRPr="00D11AFF">
        <w:t xml:space="preserve"> употребления языковых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проводить анализ фрагментов прозаических и поэтических текстов с точки зрения темы, идеи, использованных изобразительно-выразительных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анализировать и оценивать речевые высказывания с точки зрения коммуникативной целесообразности, точности, чистоты, богатства, выразительности, соответствия литературным нормам;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выбор наиболее точных языковых средств в соответствии со сферами</w:t>
      </w:r>
      <w:r w:rsidRPr="00D11AFF">
        <w:t xml:space="preserve"> и ситуациями речевого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в собственной речевой практике основные орфоэпические, лексические, грамматические и стилистические нормы современног</w:t>
      </w:r>
      <w:r w:rsidRPr="00D11AFF">
        <w:t>о русского литературного языка;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речевой самоконтроль; анализировать собственную речь с точки зрения её эффективности в достижении пост</w:t>
      </w:r>
      <w:r w:rsidRPr="00D11AFF">
        <w:t>авленных коммуникативных задач;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владеть разными сп</w:t>
      </w:r>
      <w:r w:rsidRPr="00D11AFF">
        <w:t>особами редактирования текстов;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нормы речевого поведения в социально-культурной, официально-деловой и</w:t>
      </w:r>
      <w:r w:rsidRPr="00D11AFF">
        <w:t xml:space="preserve"> учебно-научной сферах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lastRenderedPageBreak/>
        <w:t xml:space="preserve">• </w:t>
      </w:r>
      <w:r w:rsidR="00103288" w:rsidRPr="00D11AFF">
        <w:t>уместно использовать правила русского речевого этикета в учебной дея</w:t>
      </w:r>
      <w:r w:rsidRPr="00D11AFF">
        <w:t>тельности и повседневной жизни;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опознавать единицы языка с национально-культурным компонентом значения в произведениях художественной литературы и исторических текстах;</w:t>
      </w:r>
    </w:p>
    <w:p w:rsidR="00F65A52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 помощью лингвистических словарей (толковых, этимологических и др.) объяснять значение единиц языка с национально-культурным компонентом.</w:t>
      </w:r>
    </w:p>
    <w:p w:rsidR="002839A9" w:rsidRPr="00D11AFF" w:rsidRDefault="002839A9" w:rsidP="00D11A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E25" w:rsidRDefault="00BD1E25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FF2" w:rsidRDefault="00A26FF2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F1A" w:rsidRDefault="006E3F1A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AFF">
        <w:rPr>
          <w:rFonts w:ascii="Times New Roman" w:hAnsi="Times New Roman" w:cs="Times New Roman"/>
          <w:b/>
          <w:sz w:val="28"/>
          <w:szCs w:val="28"/>
        </w:rPr>
        <w:lastRenderedPageBreak/>
        <w:t>Календа</w:t>
      </w:r>
      <w:r w:rsidR="00D11AFF" w:rsidRPr="00D11AFF">
        <w:rPr>
          <w:rFonts w:ascii="Times New Roman" w:hAnsi="Times New Roman" w:cs="Times New Roman"/>
          <w:b/>
          <w:sz w:val="28"/>
          <w:szCs w:val="28"/>
        </w:rPr>
        <w:t xml:space="preserve">рно – тематическое планирование  10 класс </w:t>
      </w:r>
      <w:r w:rsidR="00F80A34" w:rsidRPr="00D11AFF">
        <w:rPr>
          <w:rFonts w:ascii="Times New Roman" w:hAnsi="Times New Roman" w:cs="Times New Roman"/>
          <w:b/>
          <w:sz w:val="28"/>
          <w:szCs w:val="28"/>
        </w:rPr>
        <w:t>(</w:t>
      </w:r>
      <w:r w:rsidR="00C85063">
        <w:rPr>
          <w:rFonts w:ascii="Times New Roman" w:hAnsi="Times New Roman" w:cs="Times New Roman"/>
          <w:b/>
          <w:sz w:val="28"/>
          <w:szCs w:val="28"/>
        </w:rPr>
        <w:t>3</w:t>
      </w:r>
      <w:r w:rsidR="00C85063" w:rsidRPr="00C85063">
        <w:rPr>
          <w:rFonts w:ascii="Times New Roman" w:hAnsi="Times New Roman" w:cs="Times New Roman"/>
          <w:b/>
          <w:sz w:val="28"/>
          <w:szCs w:val="28"/>
        </w:rPr>
        <w:t>5</w:t>
      </w:r>
      <w:r w:rsidRPr="00D11AF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82C11" w:rsidRPr="00D11AFF" w:rsidRDefault="00582C11" w:rsidP="00D1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71" w:type="dxa"/>
        <w:tblInd w:w="-70" w:type="dxa"/>
        <w:tblLayout w:type="fixed"/>
        <w:tblLook w:val="0000"/>
      </w:tblPr>
      <w:tblGrid>
        <w:gridCol w:w="750"/>
        <w:gridCol w:w="3355"/>
        <w:gridCol w:w="4862"/>
        <w:gridCol w:w="4394"/>
        <w:gridCol w:w="1418"/>
        <w:gridCol w:w="992"/>
      </w:tblGrid>
      <w:tr w:rsidR="00B23994" w:rsidRPr="00D11AFF" w:rsidTr="00582C11">
        <w:trPr>
          <w:trHeight w:val="278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23994" w:rsidRPr="00D11AFF" w:rsidRDefault="00B23994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D1E25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</w:t>
            </w:r>
            <w:r w:rsidR="00A906F7"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езультат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Дом.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B23994" w:rsidRPr="00D11AFF" w:rsidTr="00582C11">
        <w:trPr>
          <w:cantSplit/>
          <w:trHeight w:val="431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Слово о русском языке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среди языков мира.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 языке как орудии мышления и средства общения; сформировать понятие русского литературного языка как языка межнационального общения, его месте в системе языков мира; совершенствовать орфографические умения учащихся;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 месте русского языка в системе языков мира. Иметь элементарные представления о месте русского языка в кругу индоевропейских языков, роли славянского (церковнославянского) языка в развитии русского языка, об основных формах функционирования современного русского языка. Знать и соблюдать нормы литературного языка, типы норм; основные функциональные стили современного русского литературного языка.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и основные единицы лексики и фразеологии. Изобразительно-выразительные средства русского языка.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основные понятия лексики; совершенствовать навыки связной монологической речи; развивать языковое чутьё.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лексики: слово, его значение, лексическое значение слова, прямое и переносное значение, многозначность; понимать авторский текст, определять его тему и основную мысль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iCs/>
                <w:sz w:val="24"/>
                <w:szCs w:val="24"/>
              </w:rPr>
              <w:t>Фразеологические единицы и их употребление.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Продолжить работу с основными лексическими понятиями; совершенствовать навыки грамматических разборов; развивать аналитические навыки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Омонимы, паронимы, синонимы, антонимы; правильно употреблять их в речи. Владеть различными видами аудирования (выборочным, ознакомительным, детальным), различными видами чтения (поисковым, просмотровым, ознакомительным, изучающим).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4, 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18, 16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6, 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Упр.28,30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морфемики и словообразования. Состав слова. Морфемный разбор слова. Основные способы формообразования в современном языке.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основные термины и понятия раздела; формировать навыки анализа языкового материала и словообразовательного разбора; отрабатывать орфографические навыки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 раздела; анализировать языковой материал; порядок морфемного разбора. Осознавать морфему как значимую единицу языка; отличие морфемы от других значимых единиц языка; роль морфем в процессе формо- и словообразования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62,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rPr>
          <w:cantSplit/>
          <w:trHeight w:val="113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русской орфографии.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основные термины и понятия раздела; познакомить с принципами русского правописания; уточнить понятие орфографии и орфограммы; совершенствовать орфографическую зоркость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Овладеть основными понятиями морфологии. Осознавать особенности грамматического значения слов в отличие от лексического значения. Принципы русской орфографии.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18- 20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90,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и непроверяемые безударные гласные в корне слова.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проверяемых и непроверяемых безударных гласных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и непроверяемых безударных гласных; находить орфограмму в слове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89,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Чередующиеся гласные в корне слова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правописание корней с чередованием; систематизировать ведущие правила правописания гласных в корнях слов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99,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после шипящих и Ц. Употребление букв Э, Е, Ё и сочетания ЙО в различных морфемах. Правописание звонких и глухих согласных. Правописание непроизносимых согласных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умение отличать орфограмму корня, суффикса, окончания; формировать навык правописания гласных после шипящих; расширять лексический запас обучающихся. Повторить варианты орфограмм; обобщить знания о правописании и употреблении букв Э, Е, Ё; обобщить знания о правописании звонких и глухих согласных, о правописании непроизносимых согласных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отличать орфограмму корня, суффикса, окончания; правильно писать гласные после шипящих. Употреблять буквы Э, Е, Ё и сочетания ЙО в различных морфемах. Правильно писать звонкие и глухие согласные. Правильно писать непроизносимых согласных и сочетаний СЧ, ЗЧ, ТЧ, ЖЧ, СТЧ, ЗДЧ.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21, 22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109,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116,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двойных согласных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двойных согласных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двойные согласные; делать верный выбор в пользу написания двойных согласных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128,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Приставки ПРЕ- и ПРИ-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приставок ПРЕ- и ПРИ-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приставки ПРЕ-, ПРИ-; делать верный выбор в пользу написания Е или 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26, 27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142,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F7FC9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Гласные ИиЫ после приставок. Употребление Ъ и Ь. Употребление прописных букв. Правила переноса слов.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варианты орфограмм; обобщить знания о правописании гласных ИиЫ после приставок; Ъ и Ь; совершенствовать правописные навыки; развивать общеучебные умения и навыки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Ъ и Ь, гласные ИиЫ после приставок; делать верный выбор условий орфограммы. Правильно писать прописные буквы; соблюдать правила переноса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28, 29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148,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30, 31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159,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 по теме «Орфография»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правописные навыки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Повт. 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речи. Правописание падежных окончаний имён существительных. 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имён существительных.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основные теоретические сведения об имени существительном как о части речи; совершенствовать навыки правописания имён существительных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имён существительных; род, число, падеж; уметь определять род имён существительных. Определять способ выражения рода несклоняемых существительных и аббревиатуры, число имён существительных; выполнять морфологический разбор имён существительных. Правильно употреблять несклоняемые имена существительные;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существительных, выбирать нужный вариант падежных окончаний.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166,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169,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Упр.177,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сложных имён существительных.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навык правописания гласных в суффиксах имён существительных, сложных имён существительных, составных наименований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суффиксы имён существительных, сложные имена существительные; делать верный выбор в пользу слитного или дефисного написания имён существительных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188,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194,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  <w:r w:rsidR="0060523C"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окончаний имён прилагательных.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знания об имени прилагательном как части речи; совершенствовать навыки грамматического разбора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 обобщить знания, связанные со степенями сравнения прилагательных;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общекатегориальное значение, морфологические признаки имени прилагательного, определять его синтаксическую роль, лексико-грамматические разряды, особенности образования и употребления притяжательных прилагательных.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36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201,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36, 40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221,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C4AF2" w:rsidRPr="00D11AFF">
              <w:rPr>
                <w:rFonts w:ascii="Times New Roman" w:hAnsi="Times New Roman" w:cs="Times New Roman"/>
                <w:sz w:val="24"/>
                <w:szCs w:val="24"/>
              </w:rPr>
              <w:t>2-24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23C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имён прилагательных.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суффиксах имён прилагательных</w:t>
            </w:r>
          </w:p>
          <w:p w:rsidR="0060523C" w:rsidRPr="00D11AFF" w:rsidRDefault="0060523C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 и НН в других частях речи</w:t>
            </w:r>
          </w:p>
          <w:p w:rsidR="002C4AF2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 и НН в причастиях и отглагольных прилагательных.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склонения притяжательных прилагательных, с правописанием суффиксов имён прилагательных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аналитического разбора, написания Н и НН в суффиксах прилагательных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имена прилагательные, суффиксы имён прилагательных; склонять имена прилагательные на –ИЙ. Использовать в речи синонимичные имена прилагательные, имена прилагательные в роли эпитета.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Н и НН в суффиксах имён прилагательных; делать верный выбор в пользу написания Н или 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Упр.205,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38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212,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39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Упр.214.1,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>Спряжение глаголов. Правописание глаголов.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о глаголе  как части речи; совершенствовать навыки грамматического разбора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общекатегориальное значение, морфологические признаки глагола, определять его синтаксическую функцию. Распознавать инфинитив и личные формы глагола, разноспрягаемые глаголы, глаголы совершенного и несовершенного вида, переходные и непереходные, безличные, возвратные; приводить соответствующие примеры</w:t>
            </w:r>
            <w:r w:rsidR="002F7FC9"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определять спряжение глаголов.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240,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Причастие как особая глагольная форма. Правописание суффиксов причастий.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знания, связанные с особенностями образования и правописания причастий. Совершенствовать умения соблюдать лексические нормы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причастия. Соблюдать видо-временную соотнесённость причастий с формой глагола-сказуемого в связном тексте, правильный порядок слов  в предложениях с причастными оборотами и в причастных оборотах.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259,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262,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 Правописание наречий.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Гласные на конце наречий. Наречия на шипящую. Слитное написание наречий. Раздельное написание наречий. Дефисное написание наречий.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Обобщить знания, связанные с особенностями правописания наречий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знания, связанные с особенностями написания гласных на конце наречий, слитного, дефисного и раздельного написания наречий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образовывать и употреблять в речи наречия сравнительной степени.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наречия; делать верный выбор в пользу слитного или дефисного написания наречий. Различать слова категории состояния и наречия; употреблять слова данной морфологической категории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277,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287, 285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55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290,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правописания предлогов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предлоги; делать верный выбор в пользу слитного или раздельного написания предлогов. Наблюдать за употреблением предлогов с одним или несколькими падежами. Правильно употреблять предлоги с нужным падежом., существительные с предлогами </w:t>
            </w:r>
            <w:r w:rsidRPr="00D11AFF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56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294,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57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Союзы и союзные слова.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 о союзе как части речи; совершенствовать навыки грамматического разбора союза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союзов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союзы; делать верный выбор в пользу слитного или раздельного написания союзов; отличать союзы от других частей речи. 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58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304,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59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306,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2C4AF2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Частицы как служебная часть речи. Раздельное и дефисное написание частиц.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частиц НЕ и НИ с различными частями речи.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и употребления частиц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Обобщить знания, связанные с особенностями правописания частиц НЕ и НИ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 частицы; делать верный выбор в пользу раздельного или дефисного написания частиц. 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Правильно писать  частицы НЕ и НИ; делать верный выбор в пользу слитного или раздельного написания частиц с различными частями речи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61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308,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62, 63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Упр.311,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64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320,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Pr="00D11AFF">
              <w:rPr>
                <w:rFonts w:ascii="Times New Roman" w:hAnsi="Times New Roman" w:cs="Times New Roman"/>
                <w:sz w:val="24"/>
                <w:szCs w:val="24"/>
                <w:rtl/>
              </w:rPr>
              <w:t>٭</w:t>
            </w:r>
          </w:p>
          <w:p w:rsidR="00B23994" w:rsidRPr="00D11AFF" w:rsidRDefault="00B23994" w:rsidP="00D11A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994" w:rsidRPr="00D11AFF" w:rsidTr="00582C11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8010BE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01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Тест по образцу ЕГЭ (часть А)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94" w:rsidRPr="00D11AFF" w:rsidRDefault="00B23994" w:rsidP="00D11AF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9E" w:rsidRDefault="00D11AFF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C11">
        <w:rPr>
          <w:rFonts w:ascii="Times New Roman" w:hAnsi="Times New Roman" w:cs="Times New Roman"/>
          <w:b/>
          <w:sz w:val="28"/>
          <w:szCs w:val="28"/>
        </w:rPr>
        <w:t>Календарно – тематич</w:t>
      </w:r>
      <w:r w:rsidR="00C85063">
        <w:rPr>
          <w:rFonts w:ascii="Times New Roman" w:hAnsi="Times New Roman" w:cs="Times New Roman"/>
          <w:b/>
          <w:sz w:val="28"/>
          <w:szCs w:val="28"/>
        </w:rPr>
        <w:t>еское планирование  11 класс (3</w:t>
      </w:r>
      <w:r w:rsidR="00C85063" w:rsidRPr="00C85063">
        <w:rPr>
          <w:rFonts w:ascii="Times New Roman" w:hAnsi="Times New Roman" w:cs="Times New Roman"/>
          <w:b/>
          <w:sz w:val="28"/>
          <w:szCs w:val="28"/>
        </w:rPr>
        <w:t>5</w:t>
      </w:r>
      <w:r w:rsidRPr="00582C11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82C11" w:rsidRP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71" w:type="dxa"/>
        <w:tblInd w:w="-70" w:type="dxa"/>
        <w:tblLayout w:type="fixed"/>
        <w:tblLook w:val="0000"/>
      </w:tblPr>
      <w:tblGrid>
        <w:gridCol w:w="745"/>
        <w:gridCol w:w="3402"/>
        <w:gridCol w:w="4820"/>
        <w:gridCol w:w="4394"/>
        <w:gridCol w:w="1418"/>
        <w:gridCol w:w="992"/>
      </w:tblGrid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урока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Дом.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Дата</w:t>
            </w: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синтаксиса, выполнять пунктуационный анализ.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обобщённый алгоритм постановки знаков препинания с опорой на функции знаков препинания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Словосочетание.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словосочетаний. Виды синтаксической связи. Синтаксический разбор словосочетаний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Классифицировать словосочетания, выполнять синтаксический разбор словосочетаний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Предложение.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Классификация предложений. Предложения простые и сложные. Простое предложение.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определять грамматическую основу предложения, тип односоставного предложения. Порядок синтаксического разбора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упр.343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Тире между подлежащим и сказуемым. Распространённые и нераспространённые предложения. Второстепенные члены предложения. Полные и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неполные предложения. Тире в неполном предложении. Соединительное тире. Интонационное тире. Порядок слов простом предложении. Инверсия. Синонимия разных типов простого предложения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структуры грамматической основы, структуры предложения. Овладение умениями опознавать, анализировать, классифицировать языковые факты; правильно ставить знаки препинания в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простом предложении.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Правильно ставить знаки препинания в простом неполном  предложении, между подлежащим и сказуемым. Правила постановки тире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73-77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«Простое предложение»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Проверка остаточных знаний.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Простое осложнённое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. Знаки препинания при однородных членах, соединённых повторяющимися и парными союзами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языка.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 при однородных членах предложения,  при обобщающих словах. Выполнять синтаксический разбор простого предложения. Знать типы союзов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78-83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Знаки препинания при обобщающих словах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упр.379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Знаки препинания  при обособленных членах предложения. Обособленные и необособленные определения. Обособленные приложения, дополнения.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обособленных определениях, приложениях, дополнениях, уточняющих, пояснительных и присоединительных членах предложения.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85-86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88-89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сравнительном обороте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обращении, вводных словах и вставных конструкциях. Анализ структуры простого предложения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 при словах и конструкциях, грамматически не связанных с предложением. Знаки препинания при обращениях.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91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упр.415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и вставные конструкции. Знаки препинания при вводных словах, словосочетаниях  и вставных конструкциях 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упр.420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междометиях. Утвердительные, отрицательные, вопросительно-восклицательные слова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«Синтаксис простого предложения»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Проверить уровень знаний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Сложное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опознавать, анализировать, классифицировать языковые факты, оценивать их, применять на практике.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ставить знаки препинания  в сложных предложениях всех видов. </w:t>
            </w:r>
          </w:p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упр.444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96-97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упр.453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2324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Бессоюзное сложное  предложение. Знаки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упр.458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Период. Знаки препинания в периоде. Синонимика разных типов сложного предложения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выполнять комплексный анализ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Развитие речи. Рассуждения по тексту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собственное высказывание по проблеме данного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Способы передачи чужой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прямой речи. Знаки препинания при диалоге. Цитаты. Знаки препинания при цитатах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оформлять чужую речь, заменять её косвенной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101-103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упр.478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480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Употребление знаков препинания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знаков препинания. Вопросительный и восклицательный знаки.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речевой культуры, орфографической и пунктуационной грамотности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ставить знаки препинания в простом предложении при обращении, вводных словах и вставных </w:t>
            </w: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конструкциях. Анализ структуры 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105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Орфографичесие и пунктуационные нормы. Речевая ошибка. Качества хорошей речи: чистота, выразительность, уместность, точность, богатство. Виды и роды ораторского красноречия. Ораторская речь и такт.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Стилистика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как раздел науки о языке, изучающий стили языка и стили речи, а также изобразительно-выразительные средства.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навыка определения стиля высказывания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112-116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C85063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850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пройденного.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79E" w:rsidRDefault="00B4579E" w:rsidP="00B4579E"/>
    <w:p w:rsidR="00B4579E" w:rsidRDefault="00B4579E" w:rsidP="00B4579E"/>
    <w:p w:rsidR="00BE33A1" w:rsidRPr="00E72D6D" w:rsidRDefault="00BE33A1" w:rsidP="009A32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33A1" w:rsidRPr="00E72D6D" w:rsidRDefault="00BE33A1" w:rsidP="002C4AF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FE27B5" w:rsidRPr="002C4AF2" w:rsidSect="002C4AF2">
      <w:type w:val="continuous"/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4BF" w:rsidRDefault="004A64BF" w:rsidP="0018262D">
      <w:pPr>
        <w:spacing w:after="0" w:line="240" w:lineRule="auto"/>
      </w:pPr>
      <w:r>
        <w:separator/>
      </w:r>
    </w:p>
  </w:endnote>
  <w:endnote w:type="continuationSeparator" w:id="1">
    <w:p w:rsidR="004A64BF" w:rsidRDefault="004A64BF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4BF" w:rsidRDefault="004A64BF" w:rsidP="0018262D">
      <w:pPr>
        <w:spacing w:after="0" w:line="240" w:lineRule="auto"/>
      </w:pPr>
      <w:r>
        <w:separator/>
      </w:r>
    </w:p>
  </w:footnote>
  <w:footnote w:type="continuationSeparator" w:id="1">
    <w:p w:rsidR="004A64BF" w:rsidRDefault="004A64BF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6"/>
    <w:multiLevelType w:val="singleLevel"/>
    <w:tmpl w:val="00000006"/>
    <w:name w:val="WW8Num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8"/>
    <w:multiLevelType w:val="single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E"/>
    <w:multiLevelType w:val="single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1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Times New Roman"/>
      </w:rPr>
    </w:lvl>
  </w:abstractNum>
  <w:abstractNum w:abstractNumId="11">
    <w:nsid w:val="00000010"/>
    <w:multiLevelType w:val="singleLevel"/>
    <w:tmpl w:val="00000010"/>
    <w:name w:val="WW8Num1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2">
    <w:nsid w:val="00000011"/>
    <w:multiLevelType w:val="singleLevel"/>
    <w:tmpl w:val="00000011"/>
    <w:name w:val="WW8Num1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3">
    <w:nsid w:val="00000012"/>
    <w:multiLevelType w:val="singleLevel"/>
    <w:tmpl w:val="00000012"/>
    <w:name w:val="WW8Num1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4">
    <w:nsid w:val="003A53E2"/>
    <w:multiLevelType w:val="multilevel"/>
    <w:tmpl w:val="B69E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1931767"/>
    <w:multiLevelType w:val="hybridMultilevel"/>
    <w:tmpl w:val="C0C61E36"/>
    <w:lvl w:ilvl="0" w:tplc="47A4E2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7922973"/>
    <w:multiLevelType w:val="multilevel"/>
    <w:tmpl w:val="B37E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B6B36E5"/>
    <w:multiLevelType w:val="hybridMultilevel"/>
    <w:tmpl w:val="5A084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0E2D7FA9"/>
    <w:multiLevelType w:val="hybridMultilevel"/>
    <w:tmpl w:val="14FC75DA"/>
    <w:lvl w:ilvl="0" w:tplc="D206E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EC07B5D"/>
    <w:multiLevelType w:val="hybridMultilevel"/>
    <w:tmpl w:val="E668A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ED0656"/>
    <w:multiLevelType w:val="multilevel"/>
    <w:tmpl w:val="86E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88A0F2B"/>
    <w:multiLevelType w:val="multilevel"/>
    <w:tmpl w:val="3680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97256B5"/>
    <w:multiLevelType w:val="hybridMultilevel"/>
    <w:tmpl w:val="9880E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CD2A83"/>
    <w:multiLevelType w:val="hybridMultilevel"/>
    <w:tmpl w:val="1CEE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FD6AC0"/>
    <w:multiLevelType w:val="hybridMultilevel"/>
    <w:tmpl w:val="12FCA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39EA1000"/>
    <w:multiLevelType w:val="multilevel"/>
    <w:tmpl w:val="F1A6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AB9013D"/>
    <w:multiLevelType w:val="hybridMultilevel"/>
    <w:tmpl w:val="7AEE9F44"/>
    <w:lvl w:ilvl="0" w:tplc="81980E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2FE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4A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B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A4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A31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C4A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ED9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E6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31">
    <w:nsid w:val="3CB475AB"/>
    <w:multiLevelType w:val="hybridMultilevel"/>
    <w:tmpl w:val="97786474"/>
    <w:lvl w:ilvl="0" w:tplc="475E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DB2C3B"/>
    <w:multiLevelType w:val="hybridMultilevel"/>
    <w:tmpl w:val="FAAAE75E"/>
    <w:lvl w:ilvl="0" w:tplc="C2F49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27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C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43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E2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4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00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43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436246FD"/>
    <w:multiLevelType w:val="multilevel"/>
    <w:tmpl w:val="2F3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3CA69B7"/>
    <w:multiLevelType w:val="hybridMultilevel"/>
    <w:tmpl w:val="8022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553C8D"/>
    <w:multiLevelType w:val="hybridMultilevel"/>
    <w:tmpl w:val="4BDA6868"/>
    <w:lvl w:ilvl="0" w:tplc="F0B86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0D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D6F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E22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AC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19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8E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0C2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2A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50C6447"/>
    <w:multiLevelType w:val="hybridMultilevel"/>
    <w:tmpl w:val="8E76B4E8"/>
    <w:lvl w:ilvl="0" w:tplc="C6D0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1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AB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A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88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C0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6B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7B62DE5"/>
    <w:multiLevelType w:val="hybridMultilevel"/>
    <w:tmpl w:val="E6C49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E22079"/>
    <w:multiLevelType w:val="hybridMultilevel"/>
    <w:tmpl w:val="5CBAB5E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B3053E"/>
    <w:multiLevelType w:val="multilevel"/>
    <w:tmpl w:val="7F2E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42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E478F"/>
    <w:multiLevelType w:val="hybridMultilevel"/>
    <w:tmpl w:val="E27EBB4C"/>
    <w:lvl w:ilvl="0" w:tplc="E2B85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29"/>
  </w:num>
  <w:num w:numId="4">
    <w:abstractNumId w:val="37"/>
  </w:num>
  <w:num w:numId="5">
    <w:abstractNumId w:val="26"/>
  </w:num>
  <w:num w:numId="6">
    <w:abstractNumId w:val="38"/>
  </w:num>
  <w:num w:numId="7">
    <w:abstractNumId w:val="17"/>
  </w:num>
  <w:num w:numId="8">
    <w:abstractNumId w:val="21"/>
  </w:num>
  <w:num w:numId="9">
    <w:abstractNumId w:val="19"/>
  </w:num>
  <w:num w:numId="10">
    <w:abstractNumId w:val="41"/>
  </w:num>
  <w:num w:numId="11">
    <w:abstractNumId w:val="30"/>
  </w:num>
  <w:num w:numId="12">
    <w:abstractNumId w:val="35"/>
  </w:num>
  <w:num w:numId="13">
    <w:abstractNumId w:val="44"/>
  </w:num>
  <w:num w:numId="14">
    <w:abstractNumId w:val="20"/>
  </w:num>
  <w:num w:numId="15">
    <w:abstractNumId w:val="31"/>
  </w:num>
  <w:num w:numId="16">
    <w:abstractNumId w:val="42"/>
  </w:num>
  <w:num w:numId="17">
    <w:abstractNumId w:val="16"/>
  </w:num>
  <w:num w:numId="18">
    <w:abstractNumId w:val="39"/>
  </w:num>
  <w:num w:numId="19">
    <w:abstractNumId w:val="32"/>
  </w:num>
  <w:num w:numId="20">
    <w:abstractNumId w:val="25"/>
  </w:num>
  <w:num w:numId="21">
    <w:abstractNumId w:val="43"/>
  </w:num>
  <w:num w:numId="22">
    <w:abstractNumId w:val="27"/>
  </w:num>
  <w:num w:numId="23">
    <w:abstractNumId w:val="24"/>
  </w:num>
  <w:num w:numId="24">
    <w:abstractNumId w:val="0"/>
  </w:num>
  <w:num w:numId="25">
    <w:abstractNumId w:val="3"/>
  </w:num>
  <w:num w:numId="26">
    <w:abstractNumId w:val="4"/>
  </w:num>
  <w:num w:numId="27">
    <w:abstractNumId w:val="5"/>
  </w:num>
  <w:num w:numId="28">
    <w:abstractNumId w:val="7"/>
  </w:num>
  <w:num w:numId="29">
    <w:abstractNumId w:val="9"/>
  </w:num>
  <w:num w:numId="30">
    <w:abstractNumId w:val="15"/>
  </w:num>
  <w:num w:numId="31">
    <w:abstractNumId w:val="1"/>
  </w:num>
  <w:num w:numId="32">
    <w:abstractNumId w:val="2"/>
  </w:num>
  <w:num w:numId="33">
    <w:abstractNumId w:val="6"/>
  </w:num>
  <w:num w:numId="34">
    <w:abstractNumId w:val="8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  <w:num w:numId="39">
    <w:abstractNumId w:val="18"/>
  </w:num>
  <w:num w:numId="40">
    <w:abstractNumId w:val="23"/>
  </w:num>
  <w:num w:numId="41">
    <w:abstractNumId w:val="28"/>
  </w:num>
  <w:num w:numId="42">
    <w:abstractNumId w:val="14"/>
  </w:num>
  <w:num w:numId="43">
    <w:abstractNumId w:val="34"/>
  </w:num>
  <w:num w:numId="44">
    <w:abstractNumId w:val="22"/>
  </w:num>
  <w:num w:numId="45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613"/>
    <w:rsid w:val="00001274"/>
    <w:rsid w:val="000012B3"/>
    <w:rsid w:val="00005675"/>
    <w:rsid w:val="0000681C"/>
    <w:rsid w:val="00006D5E"/>
    <w:rsid w:val="00010972"/>
    <w:rsid w:val="00015ADC"/>
    <w:rsid w:val="00016B32"/>
    <w:rsid w:val="00020779"/>
    <w:rsid w:val="000260F8"/>
    <w:rsid w:val="00026DB6"/>
    <w:rsid w:val="00032584"/>
    <w:rsid w:val="000327D4"/>
    <w:rsid w:val="00033B54"/>
    <w:rsid w:val="000344C7"/>
    <w:rsid w:val="00034A6A"/>
    <w:rsid w:val="000367FB"/>
    <w:rsid w:val="000370CD"/>
    <w:rsid w:val="0004549D"/>
    <w:rsid w:val="0004723A"/>
    <w:rsid w:val="00060466"/>
    <w:rsid w:val="00061333"/>
    <w:rsid w:val="00062A57"/>
    <w:rsid w:val="000715EB"/>
    <w:rsid w:val="00071A96"/>
    <w:rsid w:val="00071BE5"/>
    <w:rsid w:val="000764A6"/>
    <w:rsid w:val="000800DC"/>
    <w:rsid w:val="00081C11"/>
    <w:rsid w:val="000917B2"/>
    <w:rsid w:val="00091CE7"/>
    <w:rsid w:val="0009222F"/>
    <w:rsid w:val="000956B9"/>
    <w:rsid w:val="000A10F1"/>
    <w:rsid w:val="000A5C80"/>
    <w:rsid w:val="000B2D6A"/>
    <w:rsid w:val="000B402C"/>
    <w:rsid w:val="000B5683"/>
    <w:rsid w:val="000B5ACA"/>
    <w:rsid w:val="000B76E5"/>
    <w:rsid w:val="000B79A9"/>
    <w:rsid w:val="000C06D4"/>
    <w:rsid w:val="000C07E3"/>
    <w:rsid w:val="000C0F13"/>
    <w:rsid w:val="000C1993"/>
    <w:rsid w:val="000C2364"/>
    <w:rsid w:val="000C3406"/>
    <w:rsid w:val="000C3A00"/>
    <w:rsid w:val="000C5743"/>
    <w:rsid w:val="000D40DE"/>
    <w:rsid w:val="000D5743"/>
    <w:rsid w:val="000E3CB5"/>
    <w:rsid w:val="000F0601"/>
    <w:rsid w:val="000F58BF"/>
    <w:rsid w:val="000F7EC5"/>
    <w:rsid w:val="0010274D"/>
    <w:rsid w:val="00103288"/>
    <w:rsid w:val="00104259"/>
    <w:rsid w:val="00105FB2"/>
    <w:rsid w:val="00106C81"/>
    <w:rsid w:val="0011259C"/>
    <w:rsid w:val="0011336D"/>
    <w:rsid w:val="00113E7E"/>
    <w:rsid w:val="0011685F"/>
    <w:rsid w:val="00117B3A"/>
    <w:rsid w:val="00120DFB"/>
    <w:rsid w:val="00124F0A"/>
    <w:rsid w:val="001251B8"/>
    <w:rsid w:val="00125B93"/>
    <w:rsid w:val="00130C2C"/>
    <w:rsid w:val="00133F22"/>
    <w:rsid w:val="001343C7"/>
    <w:rsid w:val="00135ECC"/>
    <w:rsid w:val="00137EB1"/>
    <w:rsid w:val="00142759"/>
    <w:rsid w:val="001441EB"/>
    <w:rsid w:val="00145825"/>
    <w:rsid w:val="00145A72"/>
    <w:rsid w:val="00145DDB"/>
    <w:rsid w:val="00152D7A"/>
    <w:rsid w:val="00152F8A"/>
    <w:rsid w:val="00154E0B"/>
    <w:rsid w:val="00156508"/>
    <w:rsid w:val="00157FF5"/>
    <w:rsid w:val="0016242E"/>
    <w:rsid w:val="00164CB4"/>
    <w:rsid w:val="001660FE"/>
    <w:rsid w:val="001705DD"/>
    <w:rsid w:val="001719EF"/>
    <w:rsid w:val="00173D8F"/>
    <w:rsid w:val="00174B49"/>
    <w:rsid w:val="0018262D"/>
    <w:rsid w:val="00182C15"/>
    <w:rsid w:val="001A030B"/>
    <w:rsid w:val="001A4AE1"/>
    <w:rsid w:val="001A5A5D"/>
    <w:rsid w:val="001B21A8"/>
    <w:rsid w:val="001B5BAA"/>
    <w:rsid w:val="001C2C64"/>
    <w:rsid w:val="001C669E"/>
    <w:rsid w:val="001D0C61"/>
    <w:rsid w:val="001D3AF3"/>
    <w:rsid w:val="001D6C33"/>
    <w:rsid w:val="001E034B"/>
    <w:rsid w:val="001E10E0"/>
    <w:rsid w:val="001E7906"/>
    <w:rsid w:val="001F0957"/>
    <w:rsid w:val="001F1BB0"/>
    <w:rsid w:val="001F208D"/>
    <w:rsid w:val="001F20EB"/>
    <w:rsid w:val="001F32F4"/>
    <w:rsid w:val="001F504F"/>
    <w:rsid w:val="001F5994"/>
    <w:rsid w:val="00202518"/>
    <w:rsid w:val="00202606"/>
    <w:rsid w:val="00206FB8"/>
    <w:rsid w:val="00212806"/>
    <w:rsid w:val="00213B82"/>
    <w:rsid w:val="00222BA6"/>
    <w:rsid w:val="002230C2"/>
    <w:rsid w:val="00226220"/>
    <w:rsid w:val="00227A40"/>
    <w:rsid w:val="002330A5"/>
    <w:rsid w:val="00233D7D"/>
    <w:rsid w:val="002340AE"/>
    <w:rsid w:val="0023446E"/>
    <w:rsid w:val="002435B7"/>
    <w:rsid w:val="00244256"/>
    <w:rsid w:val="0025338C"/>
    <w:rsid w:val="00253953"/>
    <w:rsid w:val="00257D16"/>
    <w:rsid w:val="002641D2"/>
    <w:rsid w:val="002647E1"/>
    <w:rsid w:val="00265D46"/>
    <w:rsid w:val="00267431"/>
    <w:rsid w:val="002708A0"/>
    <w:rsid w:val="00270BBE"/>
    <w:rsid w:val="00273EF0"/>
    <w:rsid w:val="00274984"/>
    <w:rsid w:val="002800BE"/>
    <w:rsid w:val="00281BC4"/>
    <w:rsid w:val="002839A9"/>
    <w:rsid w:val="00294857"/>
    <w:rsid w:val="00295DA4"/>
    <w:rsid w:val="002A4BCC"/>
    <w:rsid w:val="002A60CC"/>
    <w:rsid w:val="002C4AF2"/>
    <w:rsid w:val="002C7D45"/>
    <w:rsid w:val="002D0D03"/>
    <w:rsid w:val="002D69CB"/>
    <w:rsid w:val="002E0E3E"/>
    <w:rsid w:val="002E24FF"/>
    <w:rsid w:val="002E2514"/>
    <w:rsid w:val="002E2E7A"/>
    <w:rsid w:val="002E56B3"/>
    <w:rsid w:val="002E6BDF"/>
    <w:rsid w:val="002E6BED"/>
    <w:rsid w:val="002F0841"/>
    <w:rsid w:val="002F0B4D"/>
    <w:rsid w:val="002F2A10"/>
    <w:rsid w:val="002F340D"/>
    <w:rsid w:val="002F38FB"/>
    <w:rsid w:val="002F3925"/>
    <w:rsid w:val="002F45D5"/>
    <w:rsid w:val="002F60C3"/>
    <w:rsid w:val="002F7FC9"/>
    <w:rsid w:val="0030076F"/>
    <w:rsid w:val="00300DDF"/>
    <w:rsid w:val="00303BE7"/>
    <w:rsid w:val="00304AE9"/>
    <w:rsid w:val="00316AEE"/>
    <w:rsid w:val="00324863"/>
    <w:rsid w:val="00331EF7"/>
    <w:rsid w:val="0033299B"/>
    <w:rsid w:val="00340DDC"/>
    <w:rsid w:val="00344408"/>
    <w:rsid w:val="00344842"/>
    <w:rsid w:val="00350867"/>
    <w:rsid w:val="00351C4A"/>
    <w:rsid w:val="00361E17"/>
    <w:rsid w:val="00364580"/>
    <w:rsid w:val="00364E2C"/>
    <w:rsid w:val="0037669A"/>
    <w:rsid w:val="00384FA6"/>
    <w:rsid w:val="003907D5"/>
    <w:rsid w:val="00391405"/>
    <w:rsid w:val="003948A9"/>
    <w:rsid w:val="00397436"/>
    <w:rsid w:val="003977EF"/>
    <w:rsid w:val="003A0554"/>
    <w:rsid w:val="003A3098"/>
    <w:rsid w:val="003A3266"/>
    <w:rsid w:val="003A4379"/>
    <w:rsid w:val="003A6766"/>
    <w:rsid w:val="003A7E97"/>
    <w:rsid w:val="003B780B"/>
    <w:rsid w:val="003B79DF"/>
    <w:rsid w:val="003C1623"/>
    <w:rsid w:val="003C44B0"/>
    <w:rsid w:val="003C67F8"/>
    <w:rsid w:val="003C6849"/>
    <w:rsid w:val="003D28D8"/>
    <w:rsid w:val="003D2F74"/>
    <w:rsid w:val="003D46DB"/>
    <w:rsid w:val="003D6372"/>
    <w:rsid w:val="003D65A2"/>
    <w:rsid w:val="003E104D"/>
    <w:rsid w:val="003E5400"/>
    <w:rsid w:val="003E6EDD"/>
    <w:rsid w:val="003F033B"/>
    <w:rsid w:val="003F0F77"/>
    <w:rsid w:val="003F67E0"/>
    <w:rsid w:val="003F6CEF"/>
    <w:rsid w:val="003F7DD2"/>
    <w:rsid w:val="004000CC"/>
    <w:rsid w:val="0040129D"/>
    <w:rsid w:val="004049E4"/>
    <w:rsid w:val="0040683B"/>
    <w:rsid w:val="00417379"/>
    <w:rsid w:val="00420A63"/>
    <w:rsid w:val="00421F92"/>
    <w:rsid w:val="0042588D"/>
    <w:rsid w:val="0042766F"/>
    <w:rsid w:val="00427BA8"/>
    <w:rsid w:val="00430EF3"/>
    <w:rsid w:val="00432A61"/>
    <w:rsid w:val="00434E7F"/>
    <w:rsid w:val="00437080"/>
    <w:rsid w:val="00437EF8"/>
    <w:rsid w:val="00441D8E"/>
    <w:rsid w:val="00445838"/>
    <w:rsid w:val="00447C53"/>
    <w:rsid w:val="0045479E"/>
    <w:rsid w:val="00461EDF"/>
    <w:rsid w:val="00464C59"/>
    <w:rsid w:val="00464DCB"/>
    <w:rsid w:val="00466FAA"/>
    <w:rsid w:val="00467C09"/>
    <w:rsid w:val="00471F22"/>
    <w:rsid w:val="004729F8"/>
    <w:rsid w:val="00473781"/>
    <w:rsid w:val="00475CFE"/>
    <w:rsid w:val="004816AB"/>
    <w:rsid w:val="0048392F"/>
    <w:rsid w:val="00485AF1"/>
    <w:rsid w:val="004875A4"/>
    <w:rsid w:val="00492D7A"/>
    <w:rsid w:val="00494F85"/>
    <w:rsid w:val="004A64BF"/>
    <w:rsid w:val="004A7B5C"/>
    <w:rsid w:val="004B0791"/>
    <w:rsid w:val="004B08A1"/>
    <w:rsid w:val="004B480C"/>
    <w:rsid w:val="004B4DCB"/>
    <w:rsid w:val="004B7E29"/>
    <w:rsid w:val="004C2DD4"/>
    <w:rsid w:val="004C45CF"/>
    <w:rsid w:val="004C5738"/>
    <w:rsid w:val="004C79D0"/>
    <w:rsid w:val="004D18A0"/>
    <w:rsid w:val="004D4265"/>
    <w:rsid w:val="004D5FE1"/>
    <w:rsid w:val="004D6051"/>
    <w:rsid w:val="004E4E3B"/>
    <w:rsid w:val="004E5AEC"/>
    <w:rsid w:val="004F3C76"/>
    <w:rsid w:val="004F553A"/>
    <w:rsid w:val="004F74CA"/>
    <w:rsid w:val="00507810"/>
    <w:rsid w:val="0051008C"/>
    <w:rsid w:val="0051101B"/>
    <w:rsid w:val="00513D2B"/>
    <w:rsid w:val="00521268"/>
    <w:rsid w:val="00523C1D"/>
    <w:rsid w:val="00530098"/>
    <w:rsid w:val="005331EE"/>
    <w:rsid w:val="00533820"/>
    <w:rsid w:val="00536A8D"/>
    <w:rsid w:val="00536B00"/>
    <w:rsid w:val="00537C1B"/>
    <w:rsid w:val="00541267"/>
    <w:rsid w:val="005433E5"/>
    <w:rsid w:val="00543DC9"/>
    <w:rsid w:val="00551534"/>
    <w:rsid w:val="00553812"/>
    <w:rsid w:val="00555B97"/>
    <w:rsid w:val="00555DA1"/>
    <w:rsid w:val="0055750D"/>
    <w:rsid w:val="00557632"/>
    <w:rsid w:val="00557723"/>
    <w:rsid w:val="005600DC"/>
    <w:rsid w:val="00565A6E"/>
    <w:rsid w:val="00571666"/>
    <w:rsid w:val="00573C29"/>
    <w:rsid w:val="00577F35"/>
    <w:rsid w:val="00582C11"/>
    <w:rsid w:val="0058323F"/>
    <w:rsid w:val="00584B4F"/>
    <w:rsid w:val="00585594"/>
    <w:rsid w:val="00592B2F"/>
    <w:rsid w:val="005A2469"/>
    <w:rsid w:val="005A448D"/>
    <w:rsid w:val="005A656B"/>
    <w:rsid w:val="005A7A0B"/>
    <w:rsid w:val="005B1196"/>
    <w:rsid w:val="005B675D"/>
    <w:rsid w:val="005C0A3F"/>
    <w:rsid w:val="005C4B7B"/>
    <w:rsid w:val="005D1D26"/>
    <w:rsid w:val="005D3527"/>
    <w:rsid w:val="005D3A51"/>
    <w:rsid w:val="005D41FD"/>
    <w:rsid w:val="005F23BA"/>
    <w:rsid w:val="005F3549"/>
    <w:rsid w:val="005F714A"/>
    <w:rsid w:val="0060007B"/>
    <w:rsid w:val="00600859"/>
    <w:rsid w:val="00600FED"/>
    <w:rsid w:val="0060186C"/>
    <w:rsid w:val="00601F73"/>
    <w:rsid w:val="0060523C"/>
    <w:rsid w:val="00606756"/>
    <w:rsid w:val="006074D1"/>
    <w:rsid w:val="006125F6"/>
    <w:rsid w:val="00614430"/>
    <w:rsid w:val="00617F10"/>
    <w:rsid w:val="00620948"/>
    <w:rsid w:val="0062228E"/>
    <w:rsid w:val="006237C0"/>
    <w:rsid w:val="00624343"/>
    <w:rsid w:val="00633AEB"/>
    <w:rsid w:val="00636264"/>
    <w:rsid w:val="00636D70"/>
    <w:rsid w:val="00640A72"/>
    <w:rsid w:val="00642A4C"/>
    <w:rsid w:val="0064504E"/>
    <w:rsid w:val="00646FCF"/>
    <w:rsid w:val="00650F4E"/>
    <w:rsid w:val="006517EE"/>
    <w:rsid w:val="00652BB0"/>
    <w:rsid w:val="006533E0"/>
    <w:rsid w:val="00654881"/>
    <w:rsid w:val="00661622"/>
    <w:rsid w:val="006648F7"/>
    <w:rsid w:val="00674375"/>
    <w:rsid w:val="00674615"/>
    <w:rsid w:val="006762C5"/>
    <w:rsid w:val="00682C66"/>
    <w:rsid w:val="00682E8F"/>
    <w:rsid w:val="0068780E"/>
    <w:rsid w:val="0069451F"/>
    <w:rsid w:val="00696F36"/>
    <w:rsid w:val="006A0703"/>
    <w:rsid w:val="006A330D"/>
    <w:rsid w:val="006B0926"/>
    <w:rsid w:val="006B4B6C"/>
    <w:rsid w:val="006B552D"/>
    <w:rsid w:val="006B68F4"/>
    <w:rsid w:val="006C2679"/>
    <w:rsid w:val="006C3724"/>
    <w:rsid w:val="006C45D0"/>
    <w:rsid w:val="006C7BE3"/>
    <w:rsid w:val="006D4293"/>
    <w:rsid w:val="006D5336"/>
    <w:rsid w:val="006D7E37"/>
    <w:rsid w:val="006E028B"/>
    <w:rsid w:val="006E36E0"/>
    <w:rsid w:val="006E3F1A"/>
    <w:rsid w:val="006E7D88"/>
    <w:rsid w:val="006F20B0"/>
    <w:rsid w:val="006F4AFD"/>
    <w:rsid w:val="006F62BE"/>
    <w:rsid w:val="00707494"/>
    <w:rsid w:val="007121B8"/>
    <w:rsid w:val="007236FC"/>
    <w:rsid w:val="00724A6B"/>
    <w:rsid w:val="0072666F"/>
    <w:rsid w:val="007274E2"/>
    <w:rsid w:val="00727DAB"/>
    <w:rsid w:val="007304B8"/>
    <w:rsid w:val="00732B7C"/>
    <w:rsid w:val="007363E3"/>
    <w:rsid w:val="007372C2"/>
    <w:rsid w:val="00741BFE"/>
    <w:rsid w:val="00745A5C"/>
    <w:rsid w:val="007529A0"/>
    <w:rsid w:val="00756FE9"/>
    <w:rsid w:val="0076118E"/>
    <w:rsid w:val="00761734"/>
    <w:rsid w:val="007669F5"/>
    <w:rsid w:val="00771415"/>
    <w:rsid w:val="00776E82"/>
    <w:rsid w:val="00783D08"/>
    <w:rsid w:val="00783EE6"/>
    <w:rsid w:val="00785F97"/>
    <w:rsid w:val="007931CF"/>
    <w:rsid w:val="007A1672"/>
    <w:rsid w:val="007A5942"/>
    <w:rsid w:val="007A6821"/>
    <w:rsid w:val="007A77DE"/>
    <w:rsid w:val="007B2AA0"/>
    <w:rsid w:val="007B48B5"/>
    <w:rsid w:val="007C2448"/>
    <w:rsid w:val="007C52F2"/>
    <w:rsid w:val="007C56B8"/>
    <w:rsid w:val="007C73DB"/>
    <w:rsid w:val="007D02E3"/>
    <w:rsid w:val="007D1BDB"/>
    <w:rsid w:val="007D1F81"/>
    <w:rsid w:val="007D2992"/>
    <w:rsid w:val="007D3D0D"/>
    <w:rsid w:val="007E0E56"/>
    <w:rsid w:val="007E5CA4"/>
    <w:rsid w:val="007E6616"/>
    <w:rsid w:val="007E7318"/>
    <w:rsid w:val="007F065E"/>
    <w:rsid w:val="007F39F0"/>
    <w:rsid w:val="007F3E78"/>
    <w:rsid w:val="007F7036"/>
    <w:rsid w:val="007F77F4"/>
    <w:rsid w:val="007F79EB"/>
    <w:rsid w:val="008010BE"/>
    <w:rsid w:val="0080211C"/>
    <w:rsid w:val="008078BA"/>
    <w:rsid w:val="008156F2"/>
    <w:rsid w:val="00816B04"/>
    <w:rsid w:val="0081718F"/>
    <w:rsid w:val="0081788D"/>
    <w:rsid w:val="0082164F"/>
    <w:rsid w:val="00821BFF"/>
    <w:rsid w:val="00821DF8"/>
    <w:rsid w:val="008221E6"/>
    <w:rsid w:val="008235CA"/>
    <w:rsid w:val="00823FC7"/>
    <w:rsid w:val="00825D42"/>
    <w:rsid w:val="008268E2"/>
    <w:rsid w:val="0083082D"/>
    <w:rsid w:val="008322AA"/>
    <w:rsid w:val="00833849"/>
    <w:rsid w:val="00833E2B"/>
    <w:rsid w:val="0083452E"/>
    <w:rsid w:val="008408BE"/>
    <w:rsid w:val="0084123E"/>
    <w:rsid w:val="00841C7F"/>
    <w:rsid w:val="00844FBE"/>
    <w:rsid w:val="00846316"/>
    <w:rsid w:val="00847BD3"/>
    <w:rsid w:val="00847C71"/>
    <w:rsid w:val="00852027"/>
    <w:rsid w:val="00855613"/>
    <w:rsid w:val="008566B8"/>
    <w:rsid w:val="008572C6"/>
    <w:rsid w:val="00860EBE"/>
    <w:rsid w:val="00862B84"/>
    <w:rsid w:val="0086402B"/>
    <w:rsid w:val="008719C5"/>
    <w:rsid w:val="00873F63"/>
    <w:rsid w:val="0087638A"/>
    <w:rsid w:val="008812C4"/>
    <w:rsid w:val="0088434B"/>
    <w:rsid w:val="008904D8"/>
    <w:rsid w:val="00892B33"/>
    <w:rsid w:val="00896E62"/>
    <w:rsid w:val="008A06AB"/>
    <w:rsid w:val="008A3295"/>
    <w:rsid w:val="008A32C5"/>
    <w:rsid w:val="008A455E"/>
    <w:rsid w:val="008A4D96"/>
    <w:rsid w:val="008A629A"/>
    <w:rsid w:val="008B5A58"/>
    <w:rsid w:val="008C1E40"/>
    <w:rsid w:val="008C2274"/>
    <w:rsid w:val="008D001A"/>
    <w:rsid w:val="008D207D"/>
    <w:rsid w:val="008D2DC3"/>
    <w:rsid w:val="008E5157"/>
    <w:rsid w:val="008E7C80"/>
    <w:rsid w:val="008F138F"/>
    <w:rsid w:val="008F29AB"/>
    <w:rsid w:val="008F2FDF"/>
    <w:rsid w:val="008F3A02"/>
    <w:rsid w:val="008F5E1E"/>
    <w:rsid w:val="008F6A73"/>
    <w:rsid w:val="008F7616"/>
    <w:rsid w:val="00906437"/>
    <w:rsid w:val="00906D16"/>
    <w:rsid w:val="0091497B"/>
    <w:rsid w:val="0092387A"/>
    <w:rsid w:val="00932498"/>
    <w:rsid w:val="009333F1"/>
    <w:rsid w:val="009410E6"/>
    <w:rsid w:val="009431A5"/>
    <w:rsid w:val="00943356"/>
    <w:rsid w:val="00944F08"/>
    <w:rsid w:val="009467B6"/>
    <w:rsid w:val="009501D8"/>
    <w:rsid w:val="00951B29"/>
    <w:rsid w:val="009521D3"/>
    <w:rsid w:val="0095292D"/>
    <w:rsid w:val="009542FE"/>
    <w:rsid w:val="00955A4C"/>
    <w:rsid w:val="00960969"/>
    <w:rsid w:val="009641D8"/>
    <w:rsid w:val="00965C46"/>
    <w:rsid w:val="00965F78"/>
    <w:rsid w:val="00966725"/>
    <w:rsid w:val="009708B2"/>
    <w:rsid w:val="00972672"/>
    <w:rsid w:val="0097586D"/>
    <w:rsid w:val="009800A5"/>
    <w:rsid w:val="00983E8F"/>
    <w:rsid w:val="00986934"/>
    <w:rsid w:val="009902DE"/>
    <w:rsid w:val="0099088E"/>
    <w:rsid w:val="00990DBE"/>
    <w:rsid w:val="00990EB3"/>
    <w:rsid w:val="00991A19"/>
    <w:rsid w:val="00993774"/>
    <w:rsid w:val="00994D4F"/>
    <w:rsid w:val="009A32F9"/>
    <w:rsid w:val="009A438E"/>
    <w:rsid w:val="009B1C47"/>
    <w:rsid w:val="009B58D8"/>
    <w:rsid w:val="009B61E6"/>
    <w:rsid w:val="009B68F9"/>
    <w:rsid w:val="009B7F5B"/>
    <w:rsid w:val="009C4095"/>
    <w:rsid w:val="009C475E"/>
    <w:rsid w:val="009C55E7"/>
    <w:rsid w:val="009C5E40"/>
    <w:rsid w:val="009C7106"/>
    <w:rsid w:val="009D1864"/>
    <w:rsid w:val="009D36A1"/>
    <w:rsid w:val="009D6138"/>
    <w:rsid w:val="009D7AC2"/>
    <w:rsid w:val="009D7CE0"/>
    <w:rsid w:val="009E3402"/>
    <w:rsid w:val="009E3A83"/>
    <w:rsid w:val="009E7ABE"/>
    <w:rsid w:val="009F3244"/>
    <w:rsid w:val="009F34B5"/>
    <w:rsid w:val="00A0326B"/>
    <w:rsid w:val="00A062FE"/>
    <w:rsid w:val="00A125A3"/>
    <w:rsid w:val="00A15333"/>
    <w:rsid w:val="00A1692B"/>
    <w:rsid w:val="00A17EE4"/>
    <w:rsid w:val="00A201B2"/>
    <w:rsid w:val="00A23017"/>
    <w:rsid w:val="00A2385A"/>
    <w:rsid w:val="00A23E2D"/>
    <w:rsid w:val="00A26FF2"/>
    <w:rsid w:val="00A32B27"/>
    <w:rsid w:val="00A339ED"/>
    <w:rsid w:val="00A43907"/>
    <w:rsid w:val="00A50115"/>
    <w:rsid w:val="00A51A7F"/>
    <w:rsid w:val="00A560CD"/>
    <w:rsid w:val="00A56BCE"/>
    <w:rsid w:val="00A5777F"/>
    <w:rsid w:val="00A5791D"/>
    <w:rsid w:val="00A63682"/>
    <w:rsid w:val="00A6501A"/>
    <w:rsid w:val="00A665E6"/>
    <w:rsid w:val="00A66CF4"/>
    <w:rsid w:val="00A72F6F"/>
    <w:rsid w:val="00A74B1D"/>
    <w:rsid w:val="00A76EB2"/>
    <w:rsid w:val="00A775F2"/>
    <w:rsid w:val="00A82D3B"/>
    <w:rsid w:val="00A906F7"/>
    <w:rsid w:val="00A9345F"/>
    <w:rsid w:val="00A95B0E"/>
    <w:rsid w:val="00AA2EBA"/>
    <w:rsid w:val="00AA7752"/>
    <w:rsid w:val="00AA7F7C"/>
    <w:rsid w:val="00AB23F5"/>
    <w:rsid w:val="00AB2CE8"/>
    <w:rsid w:val="00AC2A0C"/>
    <w:rsid w:val="00AC5536"/>
    <w:rsid w:val="00AD1E48"/>
    <w:rsid w:val="00AD3F93"/>
    <w:rsid w:val="00AD7F48"/>
    <w:rsid w:val="00AE4E36"/>
    <w:rsid w:val="00AE7840"/>
    <w:rsid w:val="00AF12ED"/>
    <w:rsid w:val="00AF610E"/>
    <w:rsid w:val="00B005B2"/>
    <w:rsid w:val="00B03C45"/>
    <w:rsid w:val="00B11801"/>
    <w:rsid w:val="00B11BB5"/>
    <w:rsid w:val="00B12864"/>
    <w:rsid w:val="00B150A0"/>
    <w:rsid w:val="00B202E3"/>
    <w:rsid w:val="00B21C1B"/>
    <w:rsid w:val="00B23994"/>
    <w:rsid w:val="00B26BF4"/>
    <w:rsid w:val="00B308F4"/>
    <w:rsid w:val="00B32238"/>
    <w:rsid w:val="00B3310D"/>
    <w:rsid w:val="00B338CC"/>
    <w:rsid w:val="00B35988"/>
    <w:rsid w:val="00B376C2"/>
    <w:rsid w:val="00B41989"/>
    <w:rsid w:val="00B4579E"/>
    <w:rsid w:val="00B47030"/>
    <w:rsid w:val="00B47850"/>
    <w:rsid w:val="00B50DFE"/>
    <w:rsid w:val="00B576B0"/>
    <w:rsid w:val="00B577DA"/>
    <w:rsid w:val="00B61613"/>
    <w:rsid w:val="00B65D8C"/>
    <w:rsid w:val="00B719B2"/>
    <w:rsid w:val="00B72BDC"/>
    <w:rsid w:val="00B74CA9"/>
    <w:rsid w:val="00B74CF9"/>
    <w:rsid w:val="00B750C9"/>
    <w:rsid w:val="00B80131"/>
    <w:rsid w:val="00B8032C"/>
    <w:rsid w:val="00B82A09"/>
    <w:rsid w:val="00B8311D"/>
    <w:rsid w:val="00B92111"/>
    <w:rsid w:val="00B94043"/>
    <w:rsid w:val="00B95B19"/>
    <w:rsid w:val="00BA1C95"/>
    <w:rsid w:val="00BA5548"/>
    <w:rsid w:val="00BA6639"/>
    <w:rsid w:val="00BA70BC"/>
    <w:rsid w:val="00BB05C1"/>
    <w:rsid w:val="00BB2DD8"/>
    <w:rsid w:val="00BB4BF5"/>
    <w:rsid w:val="00BC7BEF"/>
    <w:rsid w:val="00BD0F88"/>
    <w:rsid w:val="00BD1E25"/>
    <w:rsid w:val="00BD1EF6"/>
    <w:rsid w:val="00BD2298"/>
    <w:rsid w:val="00BD27E4"/>
    <w:rsid w:val="00BD38B5"/>
    <w:rsid w:val="00BD43A7"/>
    <w:rsid w:val="00BD5551"/>
    <w:rsid w:val="00BD7A7D"/>
    <w:rsid w:val="00BE33A1"/>
    <w:rsid w:val="00BE61ED"/>
    <w:rsid w:val="00BE7804"/>
    <w:rsid w:val="00BE7A8D"/>
    <w:rsid w:val="00BF325A"/>
    <w:rsid w:val="00BF60AA"/>
    <w:rsid w:val="00BF6B64"/>
    <w:rsid w:val="00C0010D"/>
    <w:rsid w:val="00C021CA"/>
    <w:rsid w:val="00C04083"/>
    <w:rsid w:val="00C052F1"/>
    <w:rsid w:val="00C10266"/>
    <w:rsid w:val="00C11BED"/>
    <w:rsid w:val="00C203D5"/>
    <w:rsid w:val="00C244BE"/>
    <w:rsid w:val="00C24E0A"/>
    <w:rsid w:val="00C343D7"/>
    <w:rsid w:val="00C4349E"/>
    <w:rsid w:val="00C447E7"/>
    <w:rsid w:val="00C4606E"/>
    <w:rsid w:val="00C47FCD"/>
    <w:rsid w:val="00C558B6"/>
    <w:rsid w:val="00C55E89"/>
    <w:rsid w:val="00C56C69"/>
    <w:rsid w:val="00C61262"/>
    <w:rsid w:val="00C6774F"/>
    <w:rsid w:val="00C7230D"/>
    <w:rsid w:val="00C759A0"/>
    <w:rsid w:val="00C8031D"/>
    <w:rsid w:val="00C82420"/>
    <w:rsid w:val="00C84949"/>
    <w:rsid w:val="00C85063"/>
    <w:rsid w:val="00C93575"/>
    <w:rsid w:val="00C964EA"/>
    <w:rsid w:val="00CA1816"/>
    <w:rsid w:val="00CA2C73"/>
    <w:rsid w:val="00CA45AB"/>
    <w:rsid w:val="00CA4E2D"/>
    <w:rsid w:val="00CA6EBF"/>
    <w:rsid w:val="00CC0266"/>
    <w:rsid w:val="00CC21CF"/>
    <w:rsid w:val="00CC236A"/>
    <w:rsid w:val="00CC485D"/>
    <w:rsid w:val="00CC4E71"/>
    <w:rsid w:val="00CC590D"/>
    <w:rsid w:val="00CD4C45"/>
    <w:rsid w:val="00CD7674"/>
    <w:rsid w:val="00CE1522"/>
    <w:rsid w:val="00CE1AB2"/>
    <w:rsid w:val="00CE2618"/>
    <w:rsid w:val="00CE3BEB"/>
    <w:rsid w:val="00CE6478"/>
    <w:rsid w:val="00CE7DA8"/>
    <w:rsid w:val="00CF27F8"/>
    <w:rsid w:val="00CF2DE6"/>
    <w:rsid w:val="00D019C6"/>
    <w:rsid w:val="00D031B3"/>
    <w:rsid w:val="00D07D7F"/>
    <w:rsid w:val="00D11AFF"/>
    <w:rsid w:val="00D121B2"/>
    <w:rsid w:val="00D139B9"/>
    <w:rsid w:val="00D14314"/>
    <w:rsid w:val="00D169B6"/>
    <w:rsid w:val="00D20D5D"/>
    <w:rsid w:val="00D2494E"/>
    <w:rsid w:val="00D261C8"/>
    <w:rsid w:val="00D26587"/>
    <w:rsid w:val="00D30F47"/>
    <w:rsid w:val="00D33315"/>
    <w:rsid w:val="00D343BD"/>
    <w:rsid w:val="00D37D84"/>
    <w:rsid w:val="00D40395"/>
    <w:rsid w:val="00D4268A"/>
    <w:rsid w:val="00D47C7C"/>
    <w:rsid w:val="00D5240D"/>
    <w:rsid w:val="00D60D4C"/>
    <w:rsid w:val="00D61FF4"/>
    <w:rsid w:val="00D6270F"/>
    <w:rsid w:val="00D632BC"/>
    <w:rsid w:val="00D64A8E"/>
    <w:rsid w:val="00D7011E"/>
    <w:rsid w:val="00D74A9C"/>
    <w:rsid w:val="00D76856"/>
    <w:rsid w:val="00D802D1"/>
    <w:rsid w:val="00D807DC"/>
    <w:rsid w:val="00D81B0C"/>
    <w:rsid w:val="00D86645"/>
    <w:rsid w:val="00D8774E"/>
    <w:rsid w:val="00D92200"/>
    <w:rsid w:val="00D9358F"/>
    <w:rsid w:val="00D958C8"/>
    <w:rsid w:val="00D974CE"/>
    <w:rsid w:val="00D97F4A"/>
    <w:rsid w:val="00DA0ED4"/>
    <w:rsid w:val="00DA1CBC"/>
    <w:rsid w:val="00DA6678"/>
    <w:rsid w:val="00DA7EE8"/>
    <w:rsid w:val="00DB3764"/>
    <w:rsid w:val="00DB6B30"/>
    <w:rsid w:val="00DC46D7"/>
    <w:rsid w:val="00DC51EC"/>
    <w:rsid w:val="00DD06C5"/>
    <w:rsid w:val="00DD46AD"/>
    <w:rsid w:val="00DD477E"/>
    <w:rsid w:val="00DD6DAD"/>
    <w:rsid w:val="00DE3CE1"/>
    <w:rsid w:val="00DE50B8"/>
    <w:rsid w:val="00DF0B53"/>
    <w:rsid w:val="00DF0E7C"/>
    <w:rsid w:val="00DF2209"/>
    <w:rsid w:val="00DF3059"/>
    <w:rsid w:val="00DF30FA"/>
    <w:rsid w:val="00DF3893"/>
    <w:rsid w:val="00DF3A0E"/>
    <w:rsid w:val="00E02D10"/>
    <w:rsid w:val="00E07255"/>
    <w:rsid w:val="00E103AB"/>
    <w:rsid w:val="00E10BE5"/>
    <w:rsid w:val="00E26990"/>
    <w:rsid w:val="00E318F8"/>
    <w:rsid w:val="00E37603"/>
    <w:rsid w:val="00E42400"/>
    <w:rsid w:val="00E439D5"/>
    <w:rsid w:val="00E43E38"/>
    <w:rsid w:val="00E544CD"/>
    <w:rsid w:val="00E6092D"/>
    <w:rsid w:val="00E60C1D"/>
    <w:rsid w:val="00E62023"/>
    <w:rsid w:val="00E65D8C"/>
    <w:rsid w:val="00E70B78"/>
    <w:rsid w:val="00E711C3"/>
    <w:rsid w:val="00E72D6D"/>
    <w:rsid w:val="00E8051C"/>
    <w:rsid w:val="00E83AE2"/>
    <w:rsid w:val="00E86F7B"/>
    <w:rsid w:val="00E87CF7"/>
    <w:rsid w:val="00E904BC"/>
    <w:rsid w:val="00E93224"/>
    <w:rsid w:val="00E95538"/>
    <w:rsid w:val="00EA2467"/>
    <w:rsid w:val="00EA3EFF"/>
    <w:rsid w:val="00EA4654"/>
    <w:rsid w:val="00EA76E8"/>
    <w:rsid w:val="00EB551E"/>
    <w:rsid w:val="00EB6177"/>
    <w:rsid w:val="00EC09DE"/>
    <w:rsid w:val="00EC22B9"/>
    <w:rsid w:val="00EC2BE5"/>
    <w:rsid w:val="00EC4BCB"/>
    <w:rsid w:val="00ED0F8B"/>
    <w:rsid w:val="00ED2D6A"/>
    <w:rsid w:val="00ED5DD1"/>
    <w:rsid w:val="00EE2424"/>
    <w:rsid w:val="00EF5F42"/>
    <w:rsid w:val="00EF7EFD"/>
    <w:rsid w:val="00F0303D"/>
    <w:rsid w:val="00F136D8"/>
    <w:rsid w:val="00F164F5"/>
    <w:rsid w:val="00F16960"/>
    <w:rsid w:val="00F20D58"/>
    <w:rsid w:val="00F2132E"/>
    <w:rsid w:val="00F21B4E"/>
    <w:rsid w:val="00F234DB"/>
    <w:rsid w:val="00F24BB4"/>
    <w:rsid w:val="00F3134E"/>
    <w:rsid w:val="00F3136E"/>
    <w:rsid w:val="00F33BF7"/>
    <w:rsid w:val="00F42BA5"/>
    <w:rsid w:val="00F44623"/>
    <w:rsid w:val="00F44A33"/>
    <w:rsid w:val="00F45B59"/>
    <w:rsid w:val="00F510DB"/>
    <w:rsid w:val="00F6031B"/>
    <w:rsid w:val="00F60F95"/>
    <w:rsid w:val="00F6583D"/>
    <w:rsid w:val="00F65A52"/>
    <w:rsid w:val="00F71FBA"/>
    <w:rsid w:val="00F74E58"/>
    <w:rsid w:val="00F80A34"/>
    <w:rsid w:val="00F86070"/>
    <w:rsid w:val="00F86389"/>
    <w:rsid w:val="00F867BE"/>
    <w:rsid w:val="00F878CC"/>
    <w:rsid w:val="00F907B0"/>
    <w:rsid w:val="00F94711"/>
    <w:rsid w:val="00F97789"/>
    <w:rsid w:val="00F97974"/>
    <w:rsid w:val="00F97B69"/>
    <w:rsid w:val="00FA39EE"/>
    <w:rsid w:val="00FA4A34"/>
    <w:rsid w:val="00FB0E71"/>
    <w:rsid w:val="00FB1A46"/>
    <w:rsid w:val="00FB2308"/>
    <w:rsid w:val="00FB2FEC"/>
    <w:rsid w:val="00FC4332"/>
    <w:rsid w:val="00FC570E"/>
    <w:rsid w:val="00FE17A3"/>
    <w:rsid w:val="00FE27B5"/>
    <w:rsid w:val="00FE634E"/>
    <w:rsid w:val="00FF1D40"/>
    <w:rsid w:val="00FF7480"/>
    <w:rsid w:val="00FF7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character" w:customStyle="1" w:styleId="0pt">
    <w:name w:val="Основной текст + Полужирный;Интервал 0 pt"/>
    <w:basedOn w:val="af0"/>
    <w:rsid w:val="00E86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3">
    <w:name w:val="Оглавление_"/>
    <w:basedOn w:val="a0"/>
    <w:link w:val="af4"/>
    <w:rsid w:val="005600DC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af4">
    <w:name w:val="Оглавление"/>
    <w:basedOn w:val="a"/>
    <w:link w:val="af3"/>
    <w:rsid w:val="005600DC"/>
    <w:pPr>
      <w:widowControl w:val="0"/>
      <w:shd w:val="clear" w:color="auto" w:fill="FFFFFF"/>
      <w:spacing w:before="180" w:after="0" w:line="240" w:lineRule="exact"/>
      <w:ind w:hanging="800"/>
    </w:pPr>
    <w:rPr>
      <w:rFonts w:ascii="Times New Roman" w:eastAsia="Times New Roman" w:hAnsi="Times New Roman" w:cs="Times New Roman"/>
      <w:spacing w:val="3"/>
      <w:sz w:val="19"/>
      <w:szCs w:val="19"/>
    </w:rPr>
  </w:style>
  <w:style w:type="character" w:customStyle="1" w:styleId="0pt0">
    <w:name w:val="Оглавление + Курсив;Интервал 0 pt"/>
    <w:basedOn w:val="af3"/>
    <w:rsid w:val="005600DC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af3"/>
    <w:rsid w:val="00A650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0">
    <w:name w:val="Знак1"/>
    <w:basedOn w:val="a"/>
    <w:rsid w:val="00B801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27c15">
    <w:name w:val="c27 c15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9c12">
    <w:name w:val="c18 c19 c12"/>
    <w:basedOn w:val="a0"/>
    <w:rsid w:val="009B58D8"/>
  </w:style>
  <w:style w:type="paragraph" w:customStyle="1" w:styleId="c10c31">
    <w:name w:val="c10 c31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2">
    <w:name w:val="c18 c12"/>
    <w:basedOn w:val="a0"/>
    <w:rsid w:val="009B58D8"/>
  </w:style>
  <w:style w:type="paragraph" w:customStyle="1" w:styleId="c15c50">
    <w:name w:val="c15 c50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34">
    <w:name w:val="c15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29">
    <w:name w:val="c19 c29"/>
    <w:basedOn w:val="a0"/>
    <w:rsid w:val="009B58D8"/>
  </w:style>
  <w:style w:type="paragraph" w:customStyle="1" w:styleId="c15c31c34">
    <w:name w:val="c15 c31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5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DD35F-1023-4625-8C03-7DE87CDA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16117</Words>
  <Characters>91871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user471</cp:lastModifiedBy>
  <cp:revision>117</cp:revision>
  <cp:lastPrinted>2018-01-17T11:59:00Z</cp:lastPrinted>
  <dcterms:created xsi:type="dcterms:W3CDTF">2014-07-10T10:42:00Z</dcterms:created>
  <dcterms:modified xsi:type="dcterms:W3CDTF">2020-09-16T03:50:00Z</dcterms:modified>
</cp:coreProperties>
</file>