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222" w:rsidRDefault="00DE3222" w:rsidP="00DE322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Муниципальное автономное общеобразовательное учреждение </w:t>
      </w:r>
    </w:p>
    <w:p w:rsidR="00DE3222" w:rsidRDefault="00DE3222" w:rsidP="00DE322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средняя общеобразовательная школа №1</w:t>
      </w:r>
    </w:p>
    <w:p w:rsidR="00DE3222" w:rsidRDefault="00DE3222" w:rsidP="00DE3222">
      <w:pPr>
        <w:jc w:val="center"/>
        <w:rPr>
          <w:i/>
          <w:sz w:val="28"/>
          <w:szCs w:val="28"/>
        </w:rPr>
      </w:pPr>
    </w:p>
    <w:p w:rsidR="00DE3222" w:rsidRDefault="00DE3222" w:rsidP="00DE3222">
      <w:pPr>
        <w:jc w:val="center"/>
        <w:rPr>
          <w:i/>
          <w:sz w:val="28"/>
          <w:szCs w:val="28"/>
        </w:rPr>
      </w:pPr>
    </w:p>
    <w:p w:rsidR="00DE3222" w:rsidRDefault="00DE3222" w:rsidP="00DE3222">
      <w:pPr>
        <w:jc w:val="center"/>
        <w:rPr>
          <w:i/>
          <w:sz w:val="28"/>
          <w:szCs w:val="28"/>
        </w:rPr>
      </w:pPr>
    </w:p>
    <w:p w:rsidR="00DE3222" w:rsidRDefault="00DE3222" w:rsidP="00DE3222">
      <w:pPr>
        <w:jc w:val="center"/>
        <w:rPr>
          <w:i/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РАБОЧАЯ ПРОГРАММА УЧЕБНОГО ПРЕДМЕТА </w:t>
      </w:r>
    </w:p>
    <w:p w:rsidR="00DE3222" w:rsidRDefault="00DE3222" w:rsidP="00DE3222">
      <w:pPr>
        <w:jc w:val="center"/>
      </w:pPr>
      <w:r>
        <w:rPr>
          <w:u w:val="single"/>
        </w:rPr>
        <w:t>информатика</w:t>
      </w:r>
    </w:p>
    <w:p w:rsidR="00DE3222" w:rsidRDefault="00DE3222" w:rsidP="00DE322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название</w:t>
      </w:r>
    </w:p>
    <w:p w:rsidR="00DE3222" w:rsidRDefault="00DE3222" w:rsidP="00DE3222">
      <w:pPr>
        <w:jc w:val="center"/>
        <w:rPr>
          <w:i/>
          <w:sz w:val="28"/>
          <w:szCs w:val="28"/>
        </w:rPr>
      </w:pPr>
    </w:p>
    <w:p w:rsidR="00DE3222" w:rsidRDefault="00DE3222" w:rsidP="00DE3222">
      <w:pPr>
        <w:jc w:val="center"/>
        <w:rPr>
          <w:i/>
          <w:sz w:val="28"/>
          <w:szCs w:val="28"/>
        </w:rPr>
      </w:pPr>
    </w:p>
    <w:p w:rsidR="00DE3222" w:rsidRDefault="00DE3222" w:rsidP="00DE3222">
      <w:pPr>
        <w:jc w:val="center"/>
        <w:rPr>
          <w:i/>
          <w:sz w:val="28"/>
          <w:szCs w:val="28"/>
        </w:rPr>
      </w:pPr>
    </w:p>
    <w:p w:rsidR="00DE3222" w:rsidRDefault="00DE3222" w:rsidP="00DE3222">
      <w:pPr>
        <w:jc w:val="center"/>
        <w:rPr>
          <w:i/>
          <w:sz w:val="28"/>
          <w:szCs w:val="28"/>
        </w:rPr>
      </w:pPr>
    </w:p>
    <w:p w:rsidR="00DE3222" w:rsidRDefault="00DE3222" w:rsidP="00DE3222">
      <w:pPr>
        <w:jc w:val="center"/>
        <w:rPr>
          <w:i/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Основное общее образование </w:t>
      </w:r>
    </w:p>
    <w:p w:rsidR="00DE3222" w:rsidRDefault="00DE3222" w:rsidP="00DE32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10-11 класс </w:t>
      </w:r>
    </w:p>
    <w:p w:rsidR="00DE3222" w:rsidRDefault="00DE3222" w:rsidP="00DE3222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часов:70</w:t>
      </w: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 Кировград</w:t>
      </w:r>
    </w:p>
    <w:p w:rsidR="00DE3222" w:rsidRDefault="00DE3222" w:rsidP="00DE3222">
      <w:pPr>
        <w:jc w:val="center"/>
        <w:rPr>
          <w:sz w:val="28"/>
          <w:szCs w:val="28"/>
        </w:rPr>
      </w:pPr>
      <w:r>
        <w:rPr>
          <w:sz w:val="28"/>
          <w:szCs w:val="28"/>
        </w:rPr>
        <w:t>2020 год</w:t>
      </w: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основного общего образовани</w:t>
      </w:r>
      <w:proofErr w:type="gramStart"/>
      <w:r>
        <w:rPr>
          <w:sz w:val="28"/>
          <w:szCs w:val="28"/>
        </w:rPr>
        <w:t>я</w:t>
      </w:r>
      <w:r>
        <w:t>(</w:t>
      </w:r>
      <w:proofErr w:type="gramEnd"/>
      <w:r>
        <w:t>ФГОС).</w:t>
      </w: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– разработчик: МАОУ СОШ № 1.</w:t>
      </w: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Разработчик:</w:t>
      </w:r>
      <w:bookmarkStart w:id="0" w:name="__DdeLink__6162_1843334686"/>
      <w:r>
        <w:rPr>
          <w:sz w:val="28"/>
          <w:szCs w:val="28"/>
        </w:rPr>
        <w:t xml:space="preserve"> Пономарева И.М., </w:t>
      </w:r>
      <w:proofErr w:type="spellStart"/>
      <w:r>
        <w:rPr>
          <w:sz w:val="28"/>
          <w:szCs w:val="28"/>
        </w:rPr>
        <w:t>Потураева</w:t>
      </w:r>
      <w:proofErr w:type="spellEnd"/>
      <w:r>
        <w:rPr>
          <w:sz w:val="28"/>
          <w:szCs w:val="28"/>
        </w:rPr>
        <w:t xml:space="preserve"> И.Н. </w:t>
      </w:r>
    </w:p>
    <w:p w:rsidR="00DE3222" w:rsidRDefault="00DE3222" w:rsidP="00DE32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bookmarkEnd w:id="0"/>
      <w:r>
        <w:rPr>
          <w:sz w:val="28"/>
          <w:szCs w:val="28"/>
        </w:rPr>
        <w:t>ИНФОРМАТИКИ</w:t>
      </w: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</w:p>
    <w:p w:rsidR="00DE3222" w:rsidRDefault="00DE3222" w:rsidP="00DE322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</w:t>
      </w:r>
    </w:p>
    <w:p w:rsidR="00DE3222" w:rsidRDefault="00DE3222" w:rsidP="00DE3222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(протокол № 1от «30» августа 2020 года)</w:t>
      </w:r>
    </w:p>
    <w:p w:rsidR="00DE3222" w:rsidRDefault="00DE3222" w:rsidP="00DE322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</w:t>
      </w:r>
    </w:p>
    <w:p w:rsidR="00DE3222" w:rsidRDefault="00DE3222" w:rsidP="00DE32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75-О  от «30» августа 2020 года </w:t>
      </w:r>
    </w:p>
    <w:p w:rsidR="00DE3222" w:rsidRDefault="00DE3222" w:rsidP="00DE3222">
      <w:pPr>
        <w:spacing w:line="360" w:lineRule="auto"/>
        <w:jc w:val="center"/>
      </w:pPr>
      <w:r>
        <w:br w:type="page"/>
      </w:r>
    </w:p>
    <w:p w:rsidR="00ED7F26" w:rsidRDefault="00DE3222">
      <w:pPr>
        <w:spacing w:line="360" w:lineRule="auto"/>
        <w:jc w:val="center"/>
      </w:pPr>
      <w:r>
        <w:lastRenderedPageBreak/>
        <w:br w:type="page"/>
      </w:r>
    </w:p>
    <w:p w:rsidR="00ED7F26" w:rsidRDefault="00DE3222">
      <w:pPr>
        <w:pStyle w:val="aff4"/>
        <w:numPr>
          <w:ilvl w:val="0"/>
          <w:numId w:val="1"/>
        </w:numPr>
        <w:suppressAutoHyphens/>
        <w:spacing w:after="200" w:line="276" w:lineRule="auto"/>
        <w:jc w:val="center"/>
        <w:rPr>
          <w:b/>
        </w:rPr>
      </w:pPr>
      <w:bookmarkStart w:id="1" w:name="_Toc3640135991"/>
      <w:bookmarkStart w:id="2" w:name="_Toc2288806981"/>
      <w:bookmarkStart w:id="3" w:name="_Toc364013603"/>
      <w:bookmarkStart w:id="4" w:name="_Toc343949360"/>
      <w:bookmarkEnd w:id="1"/>
      <w:bookmarkEnd w:id="2"/>
      <w:bookmarkEnd w:id="3"/>
      <w:bookmarkEnd w:id="4"/>
      <w:r>
        <w:rPr>
          <w:b/>
        </w:rPr>
        <w:lastRenderedPageBreak/>
        <w:t>Пояснительная записка</w:t>
      </w:r>
    </w:p>
    <w:p w:rsidR="00ED7F26" w:rsidRDefault="00ED7F26">
      <w:pPr>
        <w:pStyle w:val="aff4"/>
        <w:spacing w:line="276" w:lineRule="auto"/>
        <w:rPr>
          <w:b/>
        </w:rPr>
      </w:pPr>
    </w:p>
    <w:p w:rsidR="00ED7F26" w:rsidRDefault="00DE3222">
      <w:pPr>
        <w:pStyle w:val="Heading2"/>
        <w:numPr>
          <w:ilvl w:val="1"/>
          <w:numId w:val="2"/>
        </w:numPr>
        <w:spacing w:line="276" w:lineRule="auto"/>
        <w:jc w:val="left"/>
        <w:rPr>
          <w:color w:val="00000A"/>
          <w:sz w:val="24"/>
        </w:rPr>
      </w:pPr>
      <w:r>
        <w:rPr>
          <w:color w:val="00000A"/>
          <w:sz w:val="24"/>
        </w:rPr>
        <w:t>Общая характеристика программы курса</w:t>
      </w:r>
    </w:p>
    <w:p w:rsidR="00DE3222" w:rsidRDefault="00DE3222" w:rsidP="00DE3222">
      <w:pPr>
        <w:pStyle w:val="Heading2"/>
        <w:shd w:val="clear" w:color="auto" w:fill="FFFFFF"/>
        <w:spacing w:after="150"/>
        <w:ind w:left="360" w:firstLine="0"/>
        <w:jc w:val="left"/>
        <w:rPr>
          <w:b w:val="0"/>
          <w:bCs w:val="0"/>
          <w:i/>
          <w:iCs/>
        </w:rPr>
      </w:pPr>
      <w:r>
        <w:rPr>
          <w:rFonts w:cs="Arial"/>
          <w:b w:val="0"/>
          <w:bCs w:val="0"/>
          <w:color w:val="000000"/>
          <w:sz w:val="24"/>
        </w:rPr>
        <w:t>Рабочая программа полностью соответствует  Федеральному государственному образовательному стандарту СОО и составлена на основе  примерной программы основного общего образования, федерального перечня учебников, рекомендованных или допущенных к использованию в образовательном процессе в образовательных учреждениях.</w:t>
      </w:r>
    </w:p>
    <w:p w:rsidR="00ED7F26" w:rsidRDefault="00DE3222" w:rsidP="00DE3222">
      <w:pPr>
        <w:spacing w:line="276" w:lineRule="auto"/>
      </w:pPr>
      <w:r>
        <w:t>В ней учитываются основные идеи и по</w:t>
      </w:r>
      <w:r>
        <w:t>ложения федеральных государственных образовательных стандартов общего образования второго поколения, а также накопленный опыт преподавания информатики в школе.</w:t>
      </w:r>
    </w:p>
    <w:p w:rsidR="00ED7F26" w:rsidRDefault="00DE3222">
      <w:pPr>
        <w:spacing w:line="276" w:lineRule="auto"/>
        <w:ind w:firstLine="709"/>
      </w:pPr>
      <w:r>
        <w:t>Рабочая программа в 10-11 классах рассчитана на 1 час в неделю на протяжении учебного года, то е</w:t>
      </w:r>
      <w:r>
        <w:t xml:space="preserve">сть 68 часов в год. </w:t>
      </w:r>
    </w:p>
    <w:p w:rsidR="00ED7F26" w:rsidRDefault="00DE3222">
      <w:pPr>
        <w:spacing w:line="276" w:lineRule="auto"/>
      </w:pPr>
      <w:r>
        <w:t xml:space="preserve">Уровень обучения – базовый. </w:t>
      </w:r>
    </w:p>
    <w:p w:rsidR="00ED7F26" w:rsidRDefault="00DE3222">
      <w:pPr>
        <w:spacing w:line="276" w:lineRule="auto"/>
      </w:pPr>
      <w:r>
        <w:t xml:space="preserve">Срок реализации рабочей учебной программы – один учебный год. </w:t>
      </w:r>
    </w:p>
    <w:p w:rsidR="00ED7F26" w:rsidRDefault="00ED7F26">
      <w:pPr>
        <w:spacing w:line="276" w:lineRule="auto"/>
      </w:pPr>
    </w:p>
    <w:p w:rsidR="00ED7F26" w:rsidRDefault="00DE3222">
      <w:pPr>
        <w:pStyle w:val="Default"/>
        <w:spacing w:line="276" w:lineRule="auto"/>
        <w:ind w:firstLine="709"/>
        <w:jc w:val="both"/>
      </w:pPr>
      <w:r>
        <w:t>Изучение информатики и И</w:t>
      </w:r>
      <w:proofErr w:type="gramStart"/>
      <w:r>
        <w:t>КТ в ст</w:t>
      </w:r>
      <w:proofErr w:type="gramEnd"/>
      <w:r>
        <w:t>аршей школе на базовом уровне направлено на достижение следующих целей:</w:t>
      </w:r>
    </w:p>
    <w:p w:rsidR="00ED7F26" w:rsidRDefault="00DE3222">
      <w:pPr>
        <w:pStyle w:val="Default"/>
        <w:spacing w:line="276" w:lineRule="auto"/>
        <w:jc w:val="both"/>
      </w:pPr>
      <w:r>
        <w:t>•   освоение системы базовых знаний, от</w:t>
      </w:r>
      <w:r>
        <w:t>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 работе с логическими величинами, формирование навыков программирования на языке Паскаль.</w:t>
      </w:r>
    </w:p>
    <w:p w:rsidR="00ED7F26" w:rsidRDefault="00DE3222">
      <w:pPr>
        <w:pStyle w:val="Default"/>
        <w:spacing w:line="276" w:lineRule="auto"/>
        <w:jc w:val="both"/>
      </w:pPr>
      <w:r>
        <w:t>•   овладен</w:t>
      </w:r>
      <w:r>
        <w:t xml:space="preserve">ие умениями применять, анализировать, преобразовывать информационные модели реальных объектов и процессов, </w:t>
      </w:r>
      <w:proofErr w:type="spellStart"/>
      <w:r>
        <w:t>ис¬пользуя</w:t>
      </w:r>
      <w:proofErr w:type="spellEnd"/>
      <w:r>
        <w:t xml:space="preserve"> при этом информационные и коммуникационные технологии, в том числе при изучении других школьных дисциплин;</w:t>
      </w:r>
    </w:p>
    <w:p w:rsidR="00ED7F26" w:rsidRDefault="00DE3222">
      <w:pPr>
        <w:pStyle w:val="Default"/>
        <w:spacing w:line="276" w:lineRule="auto"/>
        <w:jc w:val="both"/>
      </w:pPr>
      <w:r>
        <w:t xml:space="preserve">•   развитие познавательных </w:t>
      </w:r>
      <w:r>
        <w:t>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ED7F26" w:rsidRDefault="00DE3222">
      <w:pPr>
        <w:pStyle w:val="Default"/>
        <w:spacing w:line="276" w:lineRule="auto"/>
        <w:jc w:val="both"/>
      </w:pPr>
      <w:r>
        <w:t>• воспитание ответственного отношения к соблюдению этических и правовых норм информационной дея</w:t>
      </w:r>
      <w:r>
        <w:t>тельности;</w:t>
      </w:r>
    </w:p>
    <w:p w:rsidR="00ED7F26" w:rsidRDefault="00DE3222">
      <w:pPr>
        <w:pStyle w:val="Default"/>
        <w:spacing w:line="276" w:lineRule="auto"/>
        <w:jc w:val="both"/>
      </w:pPr>
      <w:r>
        <w:t>• 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ED7F26" w:rsidRDefault="00ED7F26">
      <w:pPr>
        <w:pStyle w:val="Default"/>
        <w:spacing w:line="276" w:lineRule="auto"/>
        <w:jc w:val="both"/>
      </w:pPr>
    </w:p>
    <w:p w:rsidR="00ED7F26" w:rsidRDefault="00DE3222">
      <w:pPr>
        <w:pStyle w:val="Default"/>
        <w:spacing w:line="276" w:lineRule="auto"/>
        <w:jc w:val="both"/>
      </w:pPr>
      <w:r>
        <w:t>Основные задачи программы:</w:t>
      </w:r>
    </w:p>
    <w:p w:rsidR="00ED7F26" w:rsidRDefault="00DE3222">
      <w:pPr>
        <w:pStyle w:val="Default"/>
        <w:spacing w:line="276" w:lineRule="auto"/>
        <w:jc w:val="both"/>
      </w:pPr>
      <w:r>
        <w:t>-</w:t>
      </w:r>
      <w:r>
        <w:tab/>
        <w:t>систематизировать подходы к изучению предмета;</w:t>
      </w:r>
    </w:p>
    <w:p w:rsidR="00ED7F26" w:rsidRDefault="00DE3222">
      <w:pPr>
        <w:pStyle w:val="Default"/>
        <w:spacing w:line="276" w:lineRule="auto"/>
        <w:jc w:val="both"/>
      </w:pPr>
      <w:r>
        <w:t>-</w:t>
      </w:r>
      <w:r>
        <w:tab/>
        <w:t>сформироват</w:t>
      </w:r>
      <w:r>
        <w:t>ь у учащихся единую систему понятий, связанных с созданием, получением, обработкой, интерпретацией и хранением информации;</w:t>
      </w:r>
    </w:p>
    <w:p w:rsidR="00ED7F26" w:rsidRDefault="00DE3222">
      <w:pPr>
        <w:pStyle w:val="Default"/>
        <w:spacing w:line="276" w:lineRule="auto"/>
        <w:jc w:val="both"/>
      </w:pPr>
      <w:r>
        <w:t>-</w:t>
      </w:r>
      <w:r>
        <w:tab/>
        <w:t>научить пользоваться наиболее распространенными прикладными пакетами;</w:t>
      </w:r>
    </w:p>
    <w:p w:rsidR="00ED7F26" w:rsidRDefault="00DE3222">
      <w:pPr>
        <w:pStyle w:val="Default"/>
        <w:spacing w:line="276" w:lineRule="auto"/>
        <w:jc w:val="both"/>
      </w:pPr>
      <w:r>
        <w:t>-</w:t>
      </w:r>
      <w:r>
        <w:tab/>
        <w:t>показать основные приемы эффективного использования информа</w:t>
      </w:r>
      <w:r>
        <w:t>ционных технологий;</w:t>
      </w:r>
    </w:p>
    <w:p w:rsidR="00ED7F26" w:rsidRDefault="00DE3222">
      <w:pPr>
        <w:pStyle w:val="Default"/>
        <w:spacing w:line="276" w:lineRule="auto"/>
        <w:jc w:val="both"/>
      </w:pPr>
      <w:r>
        <w:t>-</w:t>
      </w:r>
      <w:r>
        <w:tab/>
        <w:t>сформировать логические связи с другими предметами, входящими в курс среднего образования.</w:t>
      </w:r>
    </w:p>
    <w:p w:rsidR="00ED7F26" w:rsidRDefault="00DE3222">
      <w:pPr>
        <w:pStyle w:val="Default"/>
        <w:spacing w:line="276" w:lineRule="auto"/>
        <w:jc w:val="both"/>
      </w:pPr>
      <w:r>
        <w:t>-</w:t>
      </w:r>
      <w:r>
        <w:tab/>
        <w:t xml:space="preserve">прививать интерес к информатике; </w:t>
      </w:r>
    </w:p>
    <w:p w:rsidR="00ED7F26" w:rsidRDefault="00DE3222">
      <w:pPr>
        <w:pStyle w:val="Default"/>
        <w:spacing w:line="276" w:lineRule="auto"/>
        <w:jc w:val="both"/>
      </w:pPr>
      <w:r>
        <w:t>-</w:t>
      </w:r>
      <w:r>
        <w:tab/>
        <w:t xml:space="preserve">формировать у учащихся интерес к профессиям, требующим навыков алгоритмизации и программирования; </w:t>
      </w:r>
    </w:p>
    <w:p w:rsidR="00ED7F26" w:rsidRDefault="00DE3222">
      <w:pPr>
        <w:pStyle w:val="Default"/>
        <w:spacing w:line="276" w:lineRule="auto"/>
        <w:jc w:val="both"/>
      </w:pPr>
      <w:r>
        <w:lastRenderedPageBreak/>
        <w:t>-</w:t>
      </w:r>
      <w:r>
        <w:tab/>
      </w:r>
      <w:r>
        <w:t xml:space="preserve"> развивать культуру алгоритмического мышления; </w:t>
      </w:r>
    </w:p>
    <w:p w:rsidR="00ED7F26" w:rsidRDefault="00DE3222">
      <w:pPr>
        <w:pStyle w:val="Default"/>
        <w:spacing w:line="276" w:lineRule="auto"/>
        <w:jc w:val="both"/>
      </w:pPr>
      <w:r>
        <w:t>-</w:t>
      </w:r>
      <w:r>
        <w:tab/>
        <w:t xml:space="preserve">обучать школьников структурному программированию как методу, предполагающему создание понятных программ, обладающих свойствами модульности; </w:t>
      </w:r>
    </w:p>
    <w:p w:rsidR="00ED7F26" w:rsidRDefault="00DE3222">
      <w:pPr>
        <w:pStyle w:val="Default"/>
        <w:spacing w:line="276" w:lineRule="auto"/>
        <w:jc w:val="both"/>
      </w:pPr>
      <w:r>
        <w:t>-</w:t>
      </w:r>
      <w:r>
        <w:tab/>
        <w:t>привлечь интерес учащихся к работе с логическими выражениями;</w:t>
      </w:r>
    </w:p>
    <w:p w:rsidR="00ED7F26" w:rsidRDefault="00DE3222">
      <w:pPr>
        <w:pStyle w:val="Default"/>
        <w:spacing w:line="276" w:lineRule="auto"/>
        <w:jc w:val="both"/>
      </w:pPr>
      <w:r>
        <w:t>-</w:t>
      </w:r>
      <w:r>
        <w:tab/>
        <w:t xml:space="preserve">способствовать освоению учащимися всевозможных методов решения задач, реализуемых на языке Паскаль; </w:t>
      </w:r>
    </w:p>
    <w:p w:rsidR="00ED7F26" w:rsidRDefault="00DE3222">
      <w:pPr>
        <w:pStyle w:val="Default"/>
        <w:spacing w:line="276" w:lineRule="auto"/>
        <w:jc w:val="both"/>
      </w:pPr>
      <w:r>
        <w:t>-</w:t>
      </w:r>
      <w:r>
        <w:tab/>
        <w:t>рассмотреть некоторые аспекты итогового тестирования (ЕГЭ) по информатике и И</w:t>
      </w:r>
      <w:proofErr w:type="gramStart"/>
      <w:r>
        <w:t>КТ в 11</w:t>
      </w:r>
      <w:proofErr w:type="gramEnd"/>
      <w:r>
        <w:t>-м классе;</w:t>
      </w:r>
    </w:p>
    <w:p w:rsidR="00ED7F26" w:rsidRDefault="00DE3222">
      <w:pPr>
        <w:pStyle w:val="Heading2"/>
        <w:numPr>
          <w:ilvl w:val="1"/>
          <w:numId w:val="2"/>
        </w:numPr>
        <w:spacing w:before="240" w:after="240" w:line="276" w:lineRule="auto"/>
        <w:ind w:left="788" w:hanging="431"/>
        <w:jc w:val="left"/>
        <w:rPr>
          <w:color w:val="00000A"/>
          <w:sz w:val="24"/>
        </w:rPr>
      </w:pPr>
      <w:r>
        <w:rPr>
          <w:color w:val="00000A"/>
          <w:sz w:val="24"/>
        </w:rPr>
        <w:t>Требования к результатам обучения и освоения содержания п</w:t>
      </w:r>
      <w:r>
        <w:rPr>
          <w:color w:val="00000A"/>
          <w:sz w:val="24"/>
        </w:rPr>
        <w:t>редмета</w:t>
      </w:r>
    </w:p>
    <w:p w:rsidR="00ED7F26" w:rsidRDefault="00DE3222">
      <w:pPr>
        <w:pStyle w:val="Default"/>
        <w:tabs>
          <w:tab w:val="left" w:pos="3018"/>
        </w:tabs>
        <w:spacing w:line="276" w:lineRule="auto"/>
        <w:jc w:val="both"/>
        <w:rPr>
          <w:b/>
        </w:rPr>
      </w:pPr>
      <w:r>
        <w:rPr>
          <w:b/>
        </w:rPr>
        <w:t>Личностные результаты</w:t>
      </w:r>
    </w:p>
    <w:p w:rsidR="00ED7F26" w:rsidRDefault="00DE3222">
      <w:pPr>
        <w:pStyle w:val="Default"/>
        <w:spacing w:line="276" w:lineRule="auto"/>
        <w:jc w:val="both"/>
      </w:pPr>
      <w:r>
        <w:t xml:space="preserve">1) </w:t>
      </w: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 и техники;</w:t>
      </w:r>
    </w:p>
    <w:p w:rsidR="00ED7F26" w:rsidRDefault="00DE3222">
      <w:pPr>
        <w:pStyle w:val="Default"/>
        <w:spacing w:line="276" w:lineRule="auto"/>
        <w:jc w:val="both"/>
      </w:pPr>
      <w:r>
        <w:t>2) готовность и способность к образованию, в том числе самообразованию, на протяжении всей жизни; сознательное отношение к непре</w:t>
      </w:r>
      <w:r>
        <w:t>рывному образованию как условию успешной профессиональной и общественной деятельности;</w:t>
      </w:r>
    </w:p>
    <w:p w:rsidR="00ED7F26" w:rsidRDefault="00DE3222">
      <w:pPr>
        <w:pStyle w:val="Default"/>
        <w:spacing w:line="276" w:lineRule="auto"/>
        <w:jc w:val="both"/>
      </w:pPr>
      <w:r>
        <w:t>3) навыки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деятельности;</w:t>
      </w:r>
    </w:p>
    <w:p w:rsidR="00ED7F26" w:rsidRDefault="00DE3222">
      <w:pPr>
        <w:pStyle w:val="Default"/>
        <w:spacing w:line="276" w:lineRule="auto"/>
        <w:jc w:val="both"/>
      </w:pPr>
      <w:r>
        <w:t>4) эсте</w:t>
      </w:r>
      <w:r>
        <w:t>тическое отношение к миру, включая эстетику научного и технического творчества;</w:t>
      </w:r>
    </w:p>
    <w:p w:rsidR="00ED7F26" w:rsidRDefault="00DE3222">
      <w:pPr>
        <w:pStyle w:val="Default"/>
        <w:spacing w:line="276" w:lineRule="auto"/>
        <w:jc w:val="both"/>
      </w:pPr>
      <w:proofErr w:type="gramStart"/>
      <w:r>
        <w:t>5)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</w:t>
      </w:r>
      <w:r>
        <w:t>, общественных, государственных, общенациональных проблем.</w:t>
      </w:r>
      <w:proofErr w:type="gramEnd"/>
    </w:p>
    <w:p w:rsidR="00ED7F26" w:rsidRDefault="00DE3222">
      <w:pPr>
        <w:pStyle w:val="Default"/>
        <w:spacing w:line="276" w:lineRule="auto"/>
        <w:jc w:val="both"/>
        <w:rPr>
          <w:b/>
        </w:rPr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</w:p>
    <w:p w:rsidR="00ED7F26" w:rsidRDefault="00DE3222">
      <w:pPr>
        <w:pStyle w:val="Default"/>
        <w:spacing w:line="276" w:lineRule="auto"/>
        <w:jc w:val="both"/>
      </w:pPr>
      <w:r>
        <w:t xml:space="preserve"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</w:t>
      </w:r>
      <w:r>
        <w:t>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ED7F26" w:rsidRDefault="00DE3222">
      <w:pPr>
        <w:pStyle w:val="Default"/>
        <w:spacing w:line="276" w:lineRule="auto"/>
        <w:jc w:val="both"/>
      </w:pPr>
      <w:r>
        <w:t>2) умение продуктивно общаться и взаимодействовать в процессе совместной деятельности, учитывать позиц</w:t>
      </w:r>
      <w:r>
        <w:t>ии других участников деятельности, эффективно разрешать конфликты;</w:t>
      </w:r>
    </w:p>
    <w:p w:rsidR="00ED7F26" w:rsidRDefault="00DE3222">
      <w:pPr>
        <w:pStyle w:val="Default"/>
        <w:spacing w:line="276" w:lineRule="auto"/>
        <w:jc w:val="both"/>
      </w:pPr>
      <w: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</w:t>
      </w:r>
      <w:r>
        <w:t>ических задач, применению различных методов познания;</w:t>
      </w:r>
    </w:p>
    <w:p w:rsidR="00ED7F26" w:rsidRDefault="00DE3222">
      <w:pPr>
        <w:pStyle w:val="Default"/>
        <w:spacing w:line="276" w:lineRule="auto"/>
        <w:jc w:val="both"/>
      </w:pPr>
      <w:r>
        <w:t xml:space="preserve">4) готовность и способность к самостоятельной информационно-познавательной деятельности, включая умение ориентироваться в различных источниках </w:t>
      </w:r>
      <w:proofErr w:type="spellStart"/>
      <w:r>
        <w:t>информации</w:t>
      </w:r>
      <w:proofErr w:type="gramStart"/>
      <w:r>
        <w:t>,к</w:t>
      </w:r>
      <w:proofErr w:type="gramEnd"/>
      <w:r>
        <w:t>ритически</w:t>
      </w:r>
      <w:proofErr w:type="spellEnd"/>
      <w:r>
        <w:t xml:space="preserve"> оценивать и интерпретировать информац</w:t>
      </w:r>
      <w:r>
        <w:t>ию, получаемую из различных источников;</w:t>
      </w:r>
    </w:p>
    <w:p w:rsidR="00ED7F26" w:rsidRDefault="00DE3222">
      <w:pPr>
        <w:pStyle w:val="Default"/>
        <w:spacing w:line="276" w:lineRule="auto"/>
        <w:jc w:val="both"/>
      </w:pPr>
      <w:r>
        <w:t>5)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</w:t>
      </w:r>
      <w:r>
        <w:t>бережения, правовых и этических норм, норм информационной безопасности.</w:t>
      </w:r>
    </w:p>
    <w:p w:rsidR="00ED7F26" w:rsidRDefault="00DE3222">
      <w:pPr>
        <w:pStyle w:val="Default"/>
        <w:spacing w:line="276" w:lineRule="auto"/>
        <w:jc w:val="both"/>
        <w:rPr>
          <w:b/>
        </w:rPr>
      </w:pPr>
      <w:r>
        <w:rPr>
          <w:b/>
        </w:rPr>
        <w:t>Предметные результаты</w:t>
      </w:r>
    </w:p>
    <w:p w:rsidR="00ED7F26" w:rsidRDefault="00DE3222">
      <w:pPr>
        <w:pStyle w:val="Default"/>
        <w:spacing w:line="276" w:lineRule="auto"/>
        <w:jc w:val="both"/>
      </w:pPr>
      <w:r>
        <w:t xml:space="preserve">1) </w:t>
      </w:r>
      <w:proofErr w:type="spellStart"/>
      <w:r>
        <w:t>сформированность</w:t>
      </w:r>
      <w:proofErr w:type="spellEnd"/>
      <w:r>
        <w:t xml:space="preserve"> представлений о роли информации и связанных с ней процессов в окружающем мире;</w:t>
      </w:r>
    </w:p>
    <w:p w:rsidR="00ED7F26" w:rsidRDefault="00DE3222">
      <w:pPr>
        <w:pStyle w:val="Default"/>
        <w:spacing w:line="276" w:lineRule="auto"/>
        <w:jc w:val="both"/>
      </w:pPr>
      <w:r>
        <w:t>2) владение системой базовых знаний, отражающих вклад информати</w:t>
      </w:r>
      <w:r>
        <w:t>ки в формирование современной научной картины мира;</w:t>
      </w:r>
    </w:p>
    <w:p w:rsidR="00ED7F26" w:rsidRDefault="00DE3222">
      <w:pPr>
        <w:pStyle w:val="Default"/>
        <w:spacing w:line="276" w:lineRule="auto"/>
        <w:jc w:val="both"/>
      </w:pPr>
      <w:r>
        <w:lastRenderedPageBreak/>
        <w:t xml:space="preserve">3) </w:t>
      </w:r>
      <w:proofErr w:type="spellStart"/>
      <w:r>
        <w:t>сформированность</w:t>
      </w:r>
      <w:proofErr w:type="spellEnd"/>
      <w:r>
        <w:t xml:space="preserve">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</w:t>
      </w:r>
      <w:r>
        <w:t xml:space="preserve"> передаче;</w:t>
      </w:r>
    </w:p>
    <w:p w:rsidR="00ED7F26" w:rsidRDefault="00DE3222">
      <w:pPr>
        <w:pStyle w:val="Default"/>
        <w:spacing w:line="276" w:lineRule="auto"/>
        <w:jc w:val="both"/>
      </w:pPr>
      <w:r>
        <w:t>4) систематизация знаний, относящихся к математическим объектам информатики; умение строить математические объекты информатики, в том числе логические формулы;</w:t>
      </w:r>
    </w:p>
    <w:p w:rsidR="00ED7F26" w:rsidRDefault="00DE3222">
      <w:pPr>
        <w:pStyle w:val="Default"/>
        <w:spacing w:line="276" w:lineRule="auto"/>
        <w:jc w:val="both"/>
      </w:pPr>
      <w:r>
        <w:t xml:space="preserve">5) </w:t>
      </w:r>
      <w:proofErr w:type="spellStart"/>
      <w:r>
        <w:t>сформированность</w:t>
      </w:r>
      <w:proofErr w:type="spellEnd"/>
      <w:r>
        <w:t xml:space="preserve"> базовых навыков и умений по соблюдению требований техники безопас</w:t>
      </w:r>
      <w:r>
        <w:t>ности, гигиены и ресурсосбережения при работе со средствами информатизации;</w:t>
      </w:r>
    </w:p>
    <w:p w:rsidR="00ED7F26" w:rsidRDefault="00DE3222">
      <w:pPr>
        <w:pStyle w:val="Default"/>
        <w:spacing w:line="276" w:lineRule="auto"/>
        <w:jc w:val="both"/>
      </w:pPr>
      <w:r>
        <w:t xml:space="preserve">6) </w:t>
      </w:r>
      <w:proofErr w:type="spellStart"/>
      <w:r>
        <w:t>сформированность</w:t>
      </w:r>
      <w:proofErr w:type="spellEnd"/>
      <w:r>
        <w:t xml:space="preserve"> представлений об устройстве современных компьютеров, о тенденциях развития компьютерных технологий; о понятии «операционная система» и основных функциях операци</w:t>
      </w:r>
      <w:r>
        <w:t xml:space="preserve">онных систем; об общих принципах разработки и функционирования </w:t>
      </w:r>
      <w:proofErr w:type="spellStart"/>
      <w:proofErr w:type="gramStart"/>
      <w:r>
        <w:t>интернет-приложений</w:t>
      </w:r>
      <w:proofErr w:type="spellEnd"/>
      <w:proofErr w:type="gramEnd"/>
      <w:r>
        <w:t>;</w:t>
      </w:r>
    </w:p>
    <w:p w:rsidR="00ED7F26" w:rsidRDefault="00DE3222">
      <w:pPr>
        <w:pStyle w:val="Default"/>
        <w:spacing w:line="276" w:lineRule="auto"/>
        <w:jc w:val="both"/>
      </w:pPr>
      <w:r>
        <w:t xml:space="preserve">7) </w:t>
      </w:r>
      <w:proofErr w:type="spellStart"/>
      <w:r>
        <w:t>сформированность</w:t>
      </w:r>
      <w:proofErr w:type="spellEnd"/>
      <w:r>
        <w:t xml:space="preserve">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</w:t>
      </w:r>
      <w:r>
        <w:t xml:space="preserve">ационной этики и права, принципов обеспечения информационной безопасности, способов и средств обеспечения надёжного </w:t>
      </w:r>
      <w:proofErr w:type="spellStart"/>
      <w:r>
        <w:t>функционированияс</w:t>
      </w:r>
      <w:proofErr w:type="spellEnd"/>
      <w:r>
        <w:t xml:space="preserve"> </w:t>
      </w:r>
      <w:proofErr w:type="spellStart"/>
      <w:r>
        <w:t>редств</w:t>
      </w:r>
      <w:proofErr w:type="spellEnd"/>
      <w:r>
        <w:t xml:space="preserve"> ИКТ;</w:t>
      </w:r>
    </w:p>
    <w:p w:rsidR="00ED7F26" w:rsidRDefault="00DE3222">
      <w:pPr>
        <w:pStyle w:val="Default"/>
        <w:spacing w:line="276" w:lineRule="auto"/>
        <w:jc w:val="both"/>
      </w:pPr>
      <w:r>
        <w:t>8) понимания основ правовых аспектов использования компьютерных программ и работы в Интернете;</w:t>
      </w:r>
    </w:p>
    <w:p w:rsidR="00ED7F26" w:rsidRDefault="00DE3222">
      <w:pPr>
        <w:pStyle w:val="Default"/>
        <w:spacing w:line="276" w:lineRule="auto"/>
        <w:jc w:val="both"/>
      </w:pPr>
      <w:r>
        <w:t>9) владение опы</w:t>
      </w:r>
      <w:r>
        <w:t xml:space="preserve">том построения и использования </w:t>
      </w:r>
      <w:proofErr w:type="spellStart"/>
      <w:r>
        <w:t>компьютерно-математических</w:t>
      </w:r>
      <w:proofErr w:type="spellEnd"/>
      <w:r>
        <w:t xml:space="preserve">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</w:t>
      </w:r>
      <w:r>
        <w:t xml:space="preserve">аметры моделируемых объектов и процессов; </w:t>
      </w:r>
      <w:proofErr w:type="spellStart"/>
      <w:r>
        <w:t>сформированность</w:t>
      </w:r>
      <w:proofErr w:type="spellEnd"/>
      <w:r>
        <w:t xml:space="preserve"> представлений о необходимости анализа соответствия модели и моделируемого объекта (процесса);</w:t>
      </w:r>
    </w:p>
    <w:p w:rsidR="00ED7F26" w:rsidRDefault="00DE3222">
      <w:pPr>
        <w:pStyle w:val="Default"/>
        <w:spacing w:line="276" w:lineRule="auto"/>
        <w:jc w:val="both"/>
      </w:pPr>
      <w:r>
        <w:t xml:space="preserve">10) </w:t>
      </w:r>
      <w:proofErr w:type="spellStart"/>
      <w:r>
        <w:t>сформированность</w:t>
      </w:r>
      <w:proofErr w:type="spellEnd"/>
      <w:r>
        <w:t xml:space="preserve"> представлений о способах хранения и простейшей обработке данных; умение пользовать</w:t>
      </w:r>
      <w:r>
        <w:t>ся базами данных и справочными системами; владение основными сведениями о базах данных, их структуре, средствах создания и работы с ними;</w:t>
      </w:r>
    </w:p>
    <w:p w:rsidR="00ED7F26" w:rsidRDefault="00DE3222">
      <w:pPr>
        <w:pStyle w:val="Default"/>
        <w:spacing w:line="276" w:lineRule="auto"/>
        <w:jc w:val="both"/>
      </w:pPr>
      <w:r>
        <w:t>11) владение навыками алгоритмического мышления и понимание необходимости формального описания алгоритмов;</w:t>
      </w:r>
    </w:p>
    <w:p w:rsidR="00ED7F26" w:rsidRDefault="00DE3222">
      <w:pPr>
        <w:pStyle w:val="Default"/>
        <w:spacing w:line="276" w:lineRule="auto"/>
        <w:jc w:val="both"/>
      </w:pPr>
      <w:r>
        <w:t>12) овладен</w:t>
      </w:r>
      <w:r>
        <w:t>ие понятием сложности алгоритма, знание основных алгоритмов обработки числовой и текстовой информации, алгоритмов поиска и сортировки;</w:t>
      </w:r>
    </w:p>
    <w:p w:rsidR="00ED7F26" w:rsidRDefault="00DE3222">
      <w:pPr>
        <w:pStyle w:val="Default"/>
        <w:spacing w:line="276" w:lineRule="auto"/>
        <w:jc w:val="both"/>
      </w:pPr>
      <w:r>
        <w:t>13) владение стандартными приёмами написания на алгоритмическом языке программы для решения стандартной задачи с использо</w:t>
      </w:r>
      <w:r>
        <w:t>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:rsidR="00ED7F26" w:rsidRDefault="00DE3222">
      <w:pPr>
        <w:pStyle w:val="Default"/>
        <w:spacing w:line="276" w:lineRule="auto"/>
        <w:jc w:val="both"/>
      </w:pPr>
      <w:r>
        <w:t>14) владение универсальным языком программирования высокого уровня (по выбору), представлениями о базо</w:t>
      </w:r>
      <w:r>
        <w:t>вых типах данных и структурах данных; умением использовать основные управляющие конструкции;</w:t>
      </w:r>
    </w:p>
    <w:p w:rsidR="00ED7F26" w:rsidRDefault="00DE3222">
      <w:pPr>
        <w:pStyle w:val="Default"/>
        <w:spacing w:line="276" w:lineRule="auto"/>
        <w:jc w:val="both"/>
      </w:pPr>
      <w:r>
        <w:t>15) владение умением понимать программы, написанные на выбранном для изучения универсальном алгоритмическом языке высокого уровня; знанием основных конструкций про</w:t>
      </w:r>
      <w:r>
        <w:t>граммирования; умением анализировать алгоритмы с использованием таблиц;</w:t>
      </w:r>
    </w:p>
    <w:p w:rsidR="00ED7F26" w:rsidRDefault="00DE3222">
      <w:pPr>
        <w:pStyle w:val="Default"/>
        <w:spacing w:line="276" w:lineRule="auto"/>
        <w:jc w:val="both"/>
      </w:pPr>
      <w:r>
        <w:t xml:space="preserve">16) 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</w:t>
      </w:r>
      <w:r>
        <w:t>задачи и документирования программ.</w:t>
      </w:r>
    </w:p>
    <w:p w:rsidR="00ED7F26" w:rsidRDefault="00DE3222">
      <w:pPr>
        <w:pStyle w:val="Default"/>
        <w:spacing w:line="276" w:lineRule="auto"/>
        <w:jc w:val="both"/>
      </w:pPr>
      <w:r>
        <w:t xml:space="preserve">1.3. </w:t>
      </w:r>
      <w:r>
        <w:rPr>
          <w:b/>
          <w:bCs/>
          <w:color w:val="00000A"/>
        </w:rPr>
        <w:t>Условия реализации курса</w:t>
      </w:r>
    </w:p>
    <w:p w:rsidR="00ED7F26" w:rsidRDefault="00DE3222">
      <w:pPr>
        <w:spacing w:line="276" w:lineRule="auto"/>
        <w:rPr>
          <w:bCs/>
          <w:i/>
          <w:iCs/>
        </w:rPr>
      </w:pPr>
      <w:r>
        <w:rPr>
          <w:bCs/>
          <w:i/>
          <w:iCs/>
        </w:rPr>
        <w:t>Учебно-методические пособия для учителя</w:t>
      </w:r>
    </w:p>
    <w:p w:rsidR="00ED7F26" w:rsidRDefault="00DE3222">
      <w:pPr>
        <w:pStyle w:val="aff4"/>
        <w:numPr>
          <w:ilvl w:val="0"/>
          <w:numId w:val="3"/>
        </w:numPr>
        <w:spacing w:line="276" w:lineRule="auto"/>
        <w:jc w:val="both"/>
      </w:pPr>
      <w:bookmarkStart w:id="5" w:name="_GoBack"/>
      <w:bookmarkEnd w:id="5"/>
      <w:r>
        <w:t>Поляков, Еремин: Информатика. 10 класс. Учебник. Базовый и углубленный уровни. В 2-х частях. ФГОС</w:t>
      </w:r>
    </w:p>
    <w:p w:rsidR="00ED7F26" w:rsidRDefault="00DE3222">
      <w:pPr>
        <w:pStyle w:val="aff4"/>
        <w:numPr>
          <w:ilvl w:val="0"/>
          <w:numId w:val="3"/>
        </w:numPr>
        <w:spacing w:line="276" w:lineRule="auto"/>
        <w:jc w:val="both"/>
      </w:pPr>
      <w:r>
        <w:lastRenderedPageBreak/>
        <w:t xml:space="preserve">Поляков, Еремин: Информатика. 11 класс. Учебник. </w:t>
      </w:r>
      <w:r>
        <w:t>Базовый и углубленный уровни. В 2-х частях. ФГОС</w:t>
      </w:r>
    </w:p>
    <w:p w:rsidR="00ED7F26" w:rsidRDefault="00DE3222">
      <w:pPr>
        <w:pStyle w:val="aff4"/>
        <w:numPr>
          <w:ilvl w:val="0"/>
          <w:numId w:val="3"/>
        </w:numPr>
        <w:spacing w:line="276" w:lineRule="auto"/>
        <w:jc w:val="both"/>
      </w:pPr>
      <w:r>
        <w:t xml:space="preserve">Компьютерный практикум в электронном виде с комплектом электронных учебных средств, размещённый на сайте авторского коллектива: </w:t>
      </w:r>
      <w:hyperlink r:id="rId6">
        <w:r>
          <w:rPr>
            <w:rStyle w:val="-"/>
          </w:rPr>
          <w:t>http://kpolyakov.spb.ru/school/probook.htm</w:t>
        </w:r>
      </w:hyperlink>
    </w:p>
    <w:p w:rsidR="00ED7F26" w:rsidRDefault="00DE3222">
      <w:pPr>
        <w:pStyle w:val="aff4"/>
        <w:numPr>
          <w:ilvl w:val="0"/>
          <w:numId w:val="3"/>
        </w:numPr>
        <w:spacing w:line="276" w:lineRule="auto"/>
        <w:jc w:val="both"/>
        <w:rPr>
          <w:i/>
        </w:rPr>
      </w:pPr>
      <w:r>
        <w:t>методическое пособие для учителя</w:t>
      </w:r>
    </w:p>
    <w:p w:rsidR="00ED7F26" w:rsidRDefault="00ED7F26">
      <w:pPr>
        <w:spacing w:line="276" w:lineRule="auto"/>
        <w:jc w:val="both"/>
        <w:rPr>
          <w:b/>
        </w:rPr>
      </w:pPr>
    </w:p>
    <w:p w:rsidR="00ED7F26" w:rsidRDefault="00DE3222">
      <w:pPr>
        <w:spacing w:line="276" w:lineRule="auto"/>
        <w:jc w:val="both"/>
        <w:rPr>
          <w:i/>
        </w:rPr>
      </w:pPr>
      <w:r>
        <w:rPr>
          <w:i/>
        </w:rPr>
        <w:t>Электронные учебные пособия</w:t>
      </w:r>
    </w:p>
    <w:p w:rsidR="00ED7F26" w:rsidRDefault="00DE3222">
      <w:pPr>
        <w:pStyle w:val="aff4"/>
        <w:numPr>
          <w:ilvl w:val="0"/>
          <w:numId w:val="4"/>
        </w:numPr>
        <w:spacing w:line="276" w:lineRule="auto"/>
        <w:jc w:val="both"/>
      </w:pPr>
      <w:r>
        <w:t>комплект Федеральных цифровых информационно-образовательных ресурсов (далее ФЦИОР), помещенный в коллекцию ФЦИОР (</w:t>
      </w:r>
      <w:hyperlink r:id="rId7">
        <w:r>
          <w:rPr>
            <w:rStyle w:val="-"/>
          </w:rPr>
          <w:t>http://www.fcior.edu.ru</w:t>
        </w:r>
      </w:hyperlink>
      <w:r>
        <w:t>);</w:t>
      </w:r>
    </w:p>
    <w:p w:rsidR="00ED7F26" w:rsidRDefault="00DE3222">
      <w:pPr>
        <w:pStyle w:val="aff4"/>
        <w:numPr>
          <w:ilvl w:val="0"/>
          <w:numId w:val="4"/>
        </w:numPr>
        <w:spacing w:line="276" w:lineRule="auto"/>
        <w:jc w:val="both"/>
      </w:pPr>
      <w:r>
        <w:t xml:space="preserve">сетевая методическая служба авторского коллектива для педагогов на сайте издательства </w:t>
      </w:r>
      <w:hyperlink r:id="rId8">
        <w:r>
          <w:rPr>
            <w:rStyle w:val="-"/>
          </w:rPr>
          <w:t>http://metodist.lbz.ru/authors/informatika/7/</w:t>
        </w:r>
      </w:hyperlink>
      <w:r>
        <w:t>.</w:t>
      </w:r>
    </w:p>
    <w:p w:rsidR="00ED7F26" w:rsidRDefault="00ED7F26">
      <w:pPr>
        <w:numPr>
          <w:ilvl w:val="0"/>
          <w:numId w:val="4"/>
        </w:numPr>
        <w:spacing w:line="276" w:lineRule="auto"/>
        <w:jc w:val="both"/>
      </w:pPr>
      <w:hyperlink r:id="rId9">
        <w:r w:rsidR="00DE3222">
          <w:rPr>
            <w:rStyle w:val="-"/>
          </w:rPr>
          <w:t>http://www.metodist.ru</w:t>
        </w:r>
      </w:hyperlink>
      <w:r w:rsidR="00DE3222">
        <w:t xml:space="preserve">  Лаборатория информатики МИОО</w:t>
      </w:r>
    </w:p>
    <w:p w:rsidR="00ED7F26" w:rsidRDefault="00ED7F26">
      <w:pPr>
        <w:numPr>
          <w:ilvl w:val="0"/>
          <w:numId w:val="4"/>
        </w:numPr>
        <w:spacing w:line="276" w:lineRule="auto"/>
        <w:jc w:val="both"/>
      </w:pPr>
      <w:hyperlink r:id="rId10">
        <w:r w:rsidR="00DE3222">
          <w:rPr>
            <w:rStyle w:val="-"/>
          </w:rPr>
          <w:t>http://www.it-n.ru</w:t>
        </w:r>
      </w:hyperlink>
      <w:r w:rsidR="00DE3222">
        <w:t xml:space="preserve"> Сеть творческих учителей информатики</w:t>
      </w:r>
    </w:p>
    <w:p w:rsidR="00ED7F26" w:rsidRDefault="00ED7F26">
      <w:pPr>
        <w:numPr>
          <w:ilvl w:val="0"/>
          <w:numId w:val="4"/>
        </w:numPr>
        <w:spacing w:line="276" w:lineRule="auto"/>
        <w:jc w:val="both"/>
      </w:pPr>
      <w:hyperlink r:id="rId11">
        <w:r w:rsidR="00DE3222">
          <w:rPr>
            <w:rStyle w:val="-"/>
          </w:rPr>
          <w:t>http://www.metod-kopilka.ru</w:t>
        </w:r>
      </w:hyperlink>
      <w:r w:rsidR="00DE3222">
        <w:t xml:space="preserve"> Методическая копилка учи</w:t>
      </w:r>
      <w:r w:rsidR="00DE3222">
        <w:t>теля информатики</w:t>
      </w:r>
    </w:p>
    <w:p w:rsidR="00ED7F26" w:rsidRDefault="00ED7F26">
      <w:pPr>
        <w:numPr>
          <w:ilvl w:val="0"/>
          <w:numId w:val="4"/>
        </w:numPr>
        <w:spacing w:line="276" w:lineRule="auto"/>
        <w:jc w:val="both"/>
      </w:pPr>
      <w:hyperlink r:id="rId12">
        <w:r w:rsidR="00DE3222">
          <w:rPr>
            <w:rStyle w:val="-"/>
            <w:lang w:val="pt-BR"/>
          </w:rPr>
          <w:t>http</w:t>
        </w:r>
        <w:r w:rsidR="00DE3222">
          <w:rPr>
            <w:rStyle w:val="-"/>
          </w:rPr>
          <w:t>://</w:t>
        </w:r>
        <w:r w:rsidR="00DE3222">
          <w:rPr>
            <w:rStyle w:val="-"/>
            <w:lang w:val="pt-BR"/>
          </w:rPr>
          <w:t>fcior</w:t>
        </w:r>
        <w:r w:rsidR="00DE3222">
          <w:rPr>
            <w:rStyle w:val="-"/>
          </w:rPr>
          <w:t>.</w:t>
        </w:r>
        <w:r w:rsidR="00DE3222">
          <w:rPr>
            <w:rStyle w:val="-"/>
            <w:lang w:val="pt-BR"/>
          </w:rPr>
          <w:t>edu</w:t>
        </w:r>
        <w:r w:rsidR="00DE3222">
          <w:rPr>
            <w:rStyle w:val="-"/>
          </w:rPr>
          <w:t>.</w:t>
        </w:r>
        <w:r w:rsidR="00DE3222">
          <w:rPr>
            <w:rStyle w:val="-"/>
            <w:lang w:val="pt-BR"/>
          </w:rPr>
          <w:t>ru</w:t>
        </w:r>
      </w:hyperlink>
      <w:hyperlink r:id="rId13">
        <w:r w:rsidR="00DE3222">
          <w:rPr>
            <w:rStyle w:val="-"/>
          </w:rPr>
          <w:t>http://eor.edu.ru</w:t>
        </w:r>
      </w:hyperlink>
      <w:r w:rsidR="00DE3222">
        <w:t xml:space="preserve"> Федеральный центр информационных образовательных ресурсов (ОМ</w:t>
      </w:r>
      <w:r w:rsidR="00DE3222">
        <w:rPr>
          <w:lang w:val="en-US"/>
        </w:rPr>
        <w:t>C</w:t>
      </w:r>
      <w:r w:rsidR="00DE3222">
        <w:t>)</w:t>
      </w:r>
    </w:p>
    <w:p w:rsidR="00ED7F26" w:rsidRDefault="00ED7F26">
      <w:pPr>
        <w:numPr>
          <w:ilvl w:val="0"/>
          <w:numId w:val="4"/>
        </w:numPr>
        <w:spacing w:line="276" w:lineRule="auto"/>
        <w:jc w:val="both"/>
      </w:pPr>
      <w:hyperlink r:id="rId14">
        <w:r w:rsidR="00DE3222">
          <w:rPr>
            <w:rStyle w:val="-"/>
          </w:rPr>
          <w:t>http://pedsovet.su</w:t>
        </w:r>
      </w:hyperlink>
      <w:r w:rsidR="00DE3222">
        <w:t xml:space="preserve"> Педагоги</w:t>
      </w:r>
      <w:r w:rsidR="00DE3222">
        <w:t>ческое сообщество</w:t>
      </w:r>
    </w:p>
    <w:p w:rsidR="00ED7F26" w:rsidRDefault="00ED7F26">
      <w:pPr>
        <w:numPr>
          <w:ilvl w:val="0"/>
          <w:numId w:val="4"/>
        </w:numPr>
        <w:spacing w:line="276" w:lineRule="auto"/>
        <w:jc w:val="both"/>
      </w:pPr>
      <w:hyperlink r:id="rId15">
        <w:r w:rsidR="00DE3222">
          <w:rPr>
            <w:rStyle w:val="-"/>
          </w:rPr>
          <w:t>http://school-collection.edu.ru</w:t>
        </w:r>
      </w:hyperlink>
      <w:r w:rsidR="00DE3222">
        <w:t xml:space="preserve"> Единая коллекция цифровых образовательных ресурсов</w:t>
      </w:r>
    </w:p>
    <w:p w:rsidR="00ED7F26" w:rsidRDefault="00ED7F26">
      <w:pPr>
        <w:pStyle w:val="Default"/>
        <w:spacing w:after="47" w:line="276" w:lineRule="auto"/>
        <w:jc w:val="both"/>
        <w:rPr>
          <w:color w:val="00000A"/>
        </w:rPr>
      </w:pPr>
    </w:p>
    <w:p w:rsidR="00ED7F26" w:rsidRDefault="00DE3222">
      <w:pPr>
        <w:pStyle w:val="Heading2"/>
        <w:numPr>
          <w:ilvl w:val="1"/>
          <w:numId w:val="5"/>
        </w:numPr>
        <w:spacing w:before="240" w:after="240" w:line="276" w:lineRule="auto"/>
        <w:jc w:val="left"/>
        <w:rPr>
          <w:color w:val="00000A"/>
          <w:sz w:val="24"/>
        </w:rPr>
      </w:pPr>
      <w:r>
        <w:rPr>
          <w:color w:val="00000A"/>
          <w:sz w:val="24"/>
        </w:rPr>
        <w:t xml:space="preserve">Формы и методы контроля достижения планируемых результатов </w:t>
      </w:r>
    </w:p>
    <w:p w:rsidR="00ED7F26" w:rsidRDefault="00DE3222">
      <w:pPr>
        <w:pStyle w:val="Default"/>
        <w:spacing w:line="276" w:lineRule="auto"/>
        <w:ind w:firstLine="709"/>
        <w:rPr>
          <w:iCs/>
          <w:color w:val="00000A"/>
        </w:rPr>
      </w:pPr>
      <w:r>
        <w:rPr>
          <w:iCs/>
          <w:color w:val="00000A"/>
        </w:rPr>
        <w:t xml:space="preserve">Для оценки результатов учебной деятельности </w:t>
      </w:r>
      <w:r>
        <w:rPr>
          <w:iCs/>
          <w:color w:val="00000A"/>
        </w:rPr>
        <w:t>учащихся используется текущий и итоговый контроль. В классный журнал всем присутствовавшим на уроке обучающимся выставляются оценки за текущие и итоговые контрольные, практические, самостоятельные работы, тестирование.</w:t>
      </w:r>
    </w:p>
    <w:p w:rsidR="00ED7F26" w:rsidRDefault="00DE3222">
      <w:pPr>
        <w:pStyle w:val="Default"/>
        <w:spacing w:line="276" w:lineRule="auto"/>
        <w:ind w:firstLine="709"/>
        <w:rPr>
          <w:iCs/>
          <w:color w:val="00000A"/>
        </w:rPr>
      </w:pPr>
      <w:r>
        <w:rPr>
          <w:iCs/>
          <w:color w:val="00000A"/>
        </w:rPr>
        <w:t>Текущие контрольные работы имеют цель</w:t>
      </w:r>
      <w:r>
        <w:rPr>
          <w:iCs/>
          <w:color w:val="00000A"/>
        </w:rPr>
        <w:t>ю проверку усвоения изучаемого и проверяемого программного материала. Для проведения текущих контрольных работ учитель может отводить весь урок или его часть.</w:t>
      </w:r>
    </w:p>
    <w:p w:rsidR="00ED7F26" w:rsidRDefault="00DE3222">
      <w:pPr>
        <w:pStyle w:val="Default"/>
        <w:spacing w:line="276" w:lineRule="auto"/>
        <w:rPr>
          <w:iCs/>
          <w:color w:val="00000A"/>
        </w:rPr>
      </w:pPr>
      <w:r>
        <w:rPr>
          <w:iCs/>
          <w:color w:val="00000A"/>
        </w:rPr>
        <w:t>Итоговые контрольные работы проводятся:</w:t>
      </w:r>
    </w:p>
    <w:p w:rsidR="00ED7F26" w:rsidRDefault="00DE3222">
      <w:pPr>
        <w:pStyle w:val="Default"/>
        <w:spacing w:line="276" w:lineRule="auto"/>
        <w:rPr>
          <w:iCs/>
          <w:color w:val="00000A"/>
        </w:rPr>
      </w:pPr>
      <w:r>
        <w:rPr>
          <w:iCs/>
          <w:color w:val="00000A"/>
        </w:rPr>
        <w:t>–</w:t>
      </w:r>
      <w:r>
        <w:rPr>
          <w:iCs/>
          <w:color w:val="00000A"/>
        </w:rPr>
        <w:tab/>
        <w:t>после изучения наиболее значительных тем программы;</w:t>
      </w:r>
    </w:p>
    <w:p w:rsidR="00ED7F26" w:rsidRDefault="00DE3222">
      <w:pPr>
        <w:pStyle w:val="Default"/>
        <w:spacing w:line="276" w:lineRule="auto"/>
        <w:rPr>
          <w:iCs/>
          <w:color w:val="00000A"/>
        </w:rPr>
      </w:pPr>
      <w:r>
        <w:rPr>
          <w:iCs/>
          <w:color w:val="00000A"/>
        </w:rPr>
        <w:t>–</w:t>
      </w:r>
      <w:r>
        <w:rPr>
          <w:iCs/>
          <w:color w:val="00000A"/>
        </w:rPr>
        <w:tab/>
        <w:t>в</w:t>
      </w:r>
      <w:r>
        <w:rPr>
          <w:iCs/>
          <w:color w:val="00000A"/>
        </w:rPr>
        <w:t xml:space="preserve"> конце учебной четверти, полугодия, года.</w:t>
      </w:r>
    </w:p>
    <w:p w:rsidR="00ED7F26" w:rsidRDefault="00DE3222">
      <w:pPr>
        <w:pStyle w:val="Default"/>
        <w:spacing w:line="276" w:lineRule="auto"/>
        <w:rPr>
          <w:iCs/>
          <w:color w:val="00000A"/>
        </w:rPr>
      </w:pPr>
      <w:r>
        <w:rPr>
          <w:iCs/>
          <w:color w:val="00000A"/>
        </w:rPr>
        <w:t>При выставлении оценок за практические работы необходимо учитывать следующие подходы:</w:t>
      </w:r>
    </w:p>
    <w:p w:rsidR="00ED7F26" w:rsidRDefault="00DE3222">
      <w:pPr>
        <w:pStyle w:val="Default"/>
        <w:spacing w:line="276" w:lineRule="auto"/>
        <w:rPr>
          <w:iCs/>
          <w:color w:val="00000A"/>
        </w:rPr>
      </w:pPr>
      <w:r>
        <w:rPr>
          <w:iCs/>
          <w:color w:val="00000A"/>
        </w:rPr>
        <w:t>–</w:t>
      </w:r>
      <w:r>
        <w:rPr>
          <w:iCs/>
          <w:color w:val="00000A"/>
        </w:rPr>
        <w:tab/>
        <w:t>если практическая работа носит обучающий характер, проводится с целью проверки усвоения нового материала и по времени занимает</w:t>
      </w:r>
      <w:r>
        <w:rPr>
          <w:iCs/>
          <w:color w:val="00000A"/>
        </w:rPr>
        <w:t xml:space="preserve"> часть урока, учитель имеет право не выставлять оценки </w:t>
      </w:r>
      <w:proofErr w:type="gramStart"/>
      <w:r>
        <w:rPr>
          <w:iCs/>
          <w:color w:val="00000A"/>
        </w:rPr>
        <w:t>обучающимся</w:t>
      </w:r>
      <w:proofErr w:type="gramEnd"/>
      <w:r>
        <w:rPr>
          <w:iCs/>
          <w:color w:val="00000A"/>
        </w:rPr>
        <w:t xml:space="preserve"> всего класса;</w:t>
      </w:r>
    </w:p>
    <w:p w:rsidR="00ED7F26" w:rsidRDefault="00DE3222">
      <w:pPr>
        <w:pStyle w:val="Default"/>
        <w:spacing w:line="276" w:lineRule="auto"/>
        <w:rPr>
          <w:iCs/>
          <w:color w:val="00000A"/>
        </w:rPr>
      </w:pPr>
      <w:r>
        <w:rPr>
          <w:iCs/>
          <w:color w:val="00000A"/>
        </w:rPr>
        <w:t>–</w:t>
      </w:r>
      <w:r>
        <w:rPr>
          <w:iCs/>
          <w:color w:val="00000A"/>
        </w:rPr>
        <w:tab/>
        <w:t>если практическая работа контролирующего характера, то оценки за данный вид практической работы выставляются всем без исключения обучающимся.</w:t>
      </w:r>
    </w:p>
    <w:p w:rsidR="00ED7F26" w:rsidRDefault="00DE3222">
      <w:pPr>
        <w:pStyle w:val="Default"/>
        <w:spacing w:line="276" w:lineRule="auto"/>
        <w:ind w:firstLine="709"/>
        <w:rPr>
          <w:iCs/>
          <w:color w:val="00000A"/>
        </w:rPr>
      </w:pPr>
      <w:r>
        <w:rPr>
          <w:iCs/>
          <w:color w:val="00000A"/>
        </w:rPr>
        <w:t>Текущий и итоговый контроль про</w:t>
      </w:r>
      <w:r>
        <w:rPr>
          <w:iCs/>
          <w:color w:val="00000A"/>
        </w:rPr>
        <w:t>водиться в различных формах: например, контрольная работа, тестирование, практическая работа, зачет, самостоятельная работа и т.д.</w:t>
      </w:r>
    </w:p>
    <w:p w:rsidR="00ED7F26" w:rsidRDefault="00DE3222">
      <w:pPr>
        <w:pStyle w:val="Default"/>
        <w:spacing w:line="276" w:lineRule="auto"/>
        <w:ind w:firstLine="709"/>
        <w:rPr>
          <w:iCs/>
          <w:color w:val="00000A"/>
        </w:rPr>
      </w:pPr>
      <w:r>
        <w:rPr>
          <w:iCs/>
          <w:color w:val="00000A"/>
        </w:rPr>
        <w:lastRenderedPageBreak/>
        <w:t xml:space="preserve">Учащиеся приобретают знания и умения работы на современных профессиональных ПК  и программных средствах,  включая оптические </w:t>
      </w:r>
      <w:r>
        <w:rPr>
          <w:iCs/>
          <w:color w:val="00000A"/>
        </w:rPr>
        <w:t xml:space="preserve">диски, сканеры, модемы, </w:t>
      </w:r>
    </w:p>
    <w:p w:rsidR="00ED7F26" w:rsidRDefault="00DE3222">
      <w:pPr>
        <w:pStyle w:val="Default"/>
        <w:spacing w:line="276" w:lineRule="auto"/>
        <w:ind w:firstLine="709"/>
        <w:rPr>
          <w:iCs/>
          <w:color w:val="00000A"/>
        </w:rPr>
      </w:pPr>
      <w:r>
        <w:rPr>
          <w:iCs/>
          <w:color w:val="00000A"/>
        </w:rPr>
        <w:t xml:space="preserve">Приобретение информационной культуры  обеспечивается изучением и работой </w:t>
      </w:r>
      <w:proofErr w:type="gramStart"/>
      <w:r>
        <w:rPr>
          <w:iCs/>
          <w:color w:val="00000A"/>
        </w:rPr>
        <w:t>с</w:t>
      </w:r>
      <w:proofErr w:type="gramEnd"/>
      <w:r>
        <w:rPr>
          <w:iCs/>
          <w:color w:val="00000A"/>
        </w:rPr>
        <w:t xml:space="preserve"> </w:t>
      </w:r>
      <w:proofErr w:type="gramStart"/>
      <w:r>
        <w:rPr>
          <w:iCs/>
          <w:color w:val="00000A"/>
        </w:rPr>
        <w:t>текстовым</w:t>
      </w:r>
      <w:proofErr w:type="gramEnd"/>
      <w:r>
        <w:rPr>
          <w:iCs/>
          <w:color w:val="00000A"/>
        </w:rPr>
        <w:t xml:space="preserve"> и графическим редакторами, электронными таблицами, СУБД </w:t>
      </w:r>
      <w:proofErr w:type="spellStart"/>
      <w:r>
        <w:rPr>
          <w:iCs/>
          <w:color w:val="00000A"/>
        </w:rPr>
        <w:t>мультимедийными</w:t>
      </w:r>
      <w:proofErr w:type="spellEnd"/>
      <w:r>
        <w:rPr>
          <w:iCs/>
          <w:color w:val="00000A"/>
        </w:rPr>
        <w:t xml:space="preserve"> продуктами,  средствами компьютерных телекоммуникаций.</w:t>
      </w:r>
    </w:p>
    <w:p w:rsidR="00ED7F26" w:rsidRDefault="00DE3222">
      <w:pPr>
        <w:pStyle w:val="Default"/>
        <w:spacing w:line="276" w:lineRule="auto"/>
        <w:ind w:firstLine="709"/>
        <w:rPr>
          <w:iCs/>
          <w:color w:val="00000A"/>
        </w:rPr>
      </w:pPr>
      <w:r>
        <w:rPr>
          <w:iCs/>
          <w:color w:val="00000A"/>
        </w:rPr>
        <w:t>Обучение сопровожда</w:t>
      </w:r>
      <w:r>
        <w:rPr>
          <w:iCs/>
          <w:color w:val="00000A"/>
        </w:rPr>
        <w:t>ется практикой работы на ПК с выполнением практических работ по всем темам программы. Часть материала предлагается в виде теоретических занятий. Занятия по освоению современных пакетов для работы с информацией проходят  на базе современной вычислительной т</w:t>
      </w:r>
      <w:r>
        <w:rPr>
          <w:iCs/>
          <w:color w:val="00000A"/>
        </w:rPr>
        <w:t xml:space="preserve">ехники. Изучение тем, связанных с изучением глобального информационного пространства Интернет,  проводятся в режиме </w:t>
      </w:r>
      <w:proofErr w:type="spellStart"/>
      <w:r>
        <w:rPr>
          <w:iCs/>
          <w:color w:val="00000A"/>
        </w:rPr>
        <w:t>OnLine</w:t>
      </w:r>
      <w:proofErr w:type="spellEnd"/>
      <w:r>
        <w:rPr>
          <w:iCs/>
          <w:color w:val="00000A"/>
        </w:rPr>
        <w:t>.</w:t>
      </w:r>
    </w:p>
    <w:p w:rsidR="00ED7F26" w:rsidRDefault="00DE3222">
      <w:pPr>
        <w:pStyle w:val="Default"/>
        <w:spacing w:line="276" w:lineRule="auto"/>
        <w:ind w:firstLine="709"/>
        <w:rPr>
          <w:iCs/>
          <w:color w:val="00000A"/>
        </w:rPr>
      </w:pPr>
      <w:r>
        <w:rPr>
          <w:iCs/>
          <w:color w:val="00000A"/>
        </w:rPr>
        <w:t>Текущий контроль усвоения материала осуществляется путем устного/письменного опроса. Текущие знания и умения по пройденным темам про</w:t>
      </w:r>
      <w:r>
        <w:rPr>
          <w:iCs/>
          <w:color w:val="00000A"/>
        </w:rPr>
        <w:t>веряются письменными контрольными или тестовыми заданиями.</w:t>
      </w:r>
    </w:p>
    <w:p w:rsidR="00ED7F26" w:rsidRDefault="00DE3222">
      <w:pPr>
        <w:pStyle w:val="Default"/>
        <w:spacing w:line="276" w:lineRule="auto"/>
        <w:rPr>
          <w:iCs/>
          <w:color w:val="00000A"/>
        </w:rPr>
      </w:pPr>
      <w:r>
        <w:rPr>
          <w:iCs/>
          <w:color w:val="00000A"/>
        </w:rPr>
        <w:t>В итоговой  оценке  реализации  образовательной программы выделяются отдельно (независимо друг от друга)  три  составляющие:</w:t>
      </w:r>
    </w:p>
    <w:p w:rsidR="00ED7F26" w:rsidRDefault="00DE3222">
      <w:pPr>
        <w:pStyle w:val="Default"/>
        <w:spacing w:line="276" w:lineRule="auto"/>
        <w:rPr>
          <w:iCs/>
          <w:color w:val="00000A"/>
        </w:rPr>
      </w:pPr>
      <w:r>
        <w:rPr>
          <w:iCs/>
          <w:color w:val="00000A"/>
        </w:rPr>
        <w:t>•</w:t>
      </w:r>
      <w:r>
        <w:rPr>
          <w:iCs/>
          <w:color w:val="00000A"/>
        </w:rPr>
        <w:tab/>
        <w:t xml:space="preserve">результаты  текущего  оценивания, отражающие динамику индивидуальных  </w:t>
      </w:r>
      <w:r>
        <w:rPr>
          <w:iCs/>
          <w:color w:val="00000A"/>
        </w:rPr>
        <w:t>образовательных достижений обучающихся, продвижение в достижении  планируемых  результатов освоения основной образовательной программы;</w:t>
      </w:r>
    </w:p>
    <w:p w:rsidR="00ED7F26" w:rsidRDefault="00DE3222">
      <w:pPr>
        <w:pStyle w:val="Default"/>
        <w:spacing w:line="276" w:lineRule="auto"/>
        <w:rPr>
          <w:iCs/>
          <w:color w:val="00000A"/>
        </w:rPr>
      </w:pPr>
      <w:r>
        <w:rPr>
          <w:iCs/>
          <w:color w:val="00000A"/>
        </w:rPr>
        <w:t>•</w:t>
      </w:r>
      <w:r>
        <w:rPr>
          <w:iCs/>
          <w:color w:val="00000A"/>
        </w:rPr>
        <w:tab/>
        <w:t xml:space="preserve">результаты  итоговых  работ, характеризующие уровень освоения  </w:t>
      </w:r>
      <w:proofErr w:type="gramStart"/>
      <w:r>
        <w:rPr>
          <w:iCs/>
          <w:color w:val="00000A"/>
        </w:rPr>
        <w:t>обучающимися</w:t>
      </w:r>
      <w:proofErr w:type="gramEnd"/>
      <w:r>
        <w:rPr>
          <w:iCs/>
          <w:color w:val="00000A"/>
        </w:rPr>
        <w:t xml:space="preserve"> основных формируемых культурных предметных</w:t>
      </w:r>
      <w:r>
        <w:rPr>
          <w:iCs/>
          <w:color w:val="00000A"/>
        </w:rPr>
        <w:t xml:space="preserve"> способов действий/средств, необходимых для  продолжения  образования на следующем шаге;</w:t>
      </w:r>
    </w:p>
    <w:p w:rsidR="00ED7F26" w:rsidRDefault="00DE3222">
      <w:pPr>
        <w:pStyle w:val="Default"/>
        <w:spacing w:line="276" w:lineRule="auto"/>
        <w:rPr>
          <w:iCs/>
          <w:color w:val="00000A"/>
        </w:rPr>
      </w:pPr>
      <w:r>
        <w:rPr>
          <w:iCs/>
          <w:color w:val="00000A"/>
        </w:rPr>
        <w:t>•</w:t>
      </w:r>
      <w:r>
        <w:rPr>
          <w:iCs/>
          <w:color w:val="00000A"/>
        </w:rPr>
        <w:tab/>
      </w:r>
      <w:proofErr w:type="spellStart"/>
      <w:r>
        <w:rPr>
          <w:iCs/>
          <w:color w:val="00000A"/>
        </w:rPr>
        <w:t>внеучебные</w:t>
      </w:r>
      <w:proofErr w:type="spellEnd"/>
      <w:r>
        <w:rPr>
          <w:iCs/>
          <w:color w:val="00000A"/>
        </w:rPr>
        <w:t xml:space="preserve"> достижения  школьников.</w:t>
      </w:r>
    </w:p>
    <w:p w:rsidR="00ED7F26" w:rsidRDefault="00DE3222">
      <w:pPr>
        <w:pStyle w:val="Default"/>
        <w:spacing w:line="276" w:lineRule="auto"/>
        <w:rPr>
          <w:iCs/>
          <w:color w:val="00000A"/>
        </w:rPr>
      </w:pPr>
      <w:r>
        <w:rPr>
          <w:iCs/>
          <w:color w:val="00000A"/>
        </w:rPr>
        <w:t xml:space="preserve">Не подлежат итоговой оценке личностные результаты выпускников, которые отражают их: </w:t>
      </w:r>
    </w:p>
    <w:p w:rsidR="00ED7F26" w:rsidRDefault="00DE3222">
      <w:pPr>
        <w:pStyle w:val="Default"/>
        <w:spacing w:line="276" w:lineRule="auto"/>
        <w:rPr>
          <w:iCs/>
          <w:color w:val="00000A"/>
        </w:rPr>
      </w:pPr>
      <w:r>
        <w:rPr>
          <w:iCs/>
          <w:color w:val="00000A"/>
        </w:rPr>
        <w:t>1)</w:t>
      </w:r>
      <w:r>
        <w:rPr>
          <w:iCs/>
          <w:color w:val="00000A"/>
        </w:rPr>
        <w:tab/>
        <w:t>индивидуально-личностные позиции (религиоз</w:t>
      </w:r>
      <w:r>
        <w:rPr>
          <w:iCs/>
          <w:color w:val="00000A"/>
        </w:rPr>
        <w:t>ные, эстетические взгляды, политические предпочтения);</w:t>
      </w:r>
    </w:p>
    <w:p w:rsidR="00ED7F26" w:rsidRDefault="00DE3222">
      <w:pPr>
        <w:pStyle w:val="Default"/>
        <w:spacing w:line="276" w:lineRule="auto"/>
        <w:rPr>
          <w:iCs/>
          <w:color w:val="00000A"/>
        </w:rPr>
      </w:pPr>
      <w:r>
        <w:rPr>
          <w:iCs/>
          <w:color w:val="00000A"/>
        </w:rPr>
        <w:t>2)</w:t>
      </w:r>
      <w:r>
        <w:rPr>
          <w:iCs/>
          <w:color w:val="00000A"/>
        </w:rPr>
        <w:tab/>
        <w:t>характеристика социальных чувств (патриотизм, толерантность, гуманизм);</w:t>
      </w:r>
    </w:p>
    <w:p w:rsidR="00ED7F26" w:rsidRDefault="00DE3222">
      <w:pPr>
        <w:pStyle w:val="Default"/>
        <w:spacing w:line="276" w:lineRule="auto"/>
        <w:rPr>
          <w:iCs/>
          <w:color w:val="00000A"/>
        </w:rPr>
      </w:pPr>
      <w:r>
        <w:rPr>
          <w:iCs/>
          <w:color w:val="00000A"/>
        </w:rPr>
        <w:t>3)</w:t>
      </w:r>
      <w:r>
        <w:rPr>
          <w:iCs/>
          <w:color w:val="00000A"/>
        </w:rPr>
        <w:tab/>
        <w:t xml:space="preserve">индивидуальные психологические характеристики личности.        </w:t>
      </w:r>
    </w:p>
    <w:p w:rsidR="00ED7F26" w:rsidRDefault="00DE3222">
      <w:pPr>
        <w:pStyle w:val="Default"/>
        <w:spacing w:line="276" w:lineRule="auto"/>
        <w:rPr>
          <w:i/>
          <w:iCs/>
          <w:color w:val="00000A"/>
        </w:rPr>
      </w:pPr>
      <w:r>
        <w:br w:type="page"/>
      </w:r>
    </w:p>
    <w:p w:rsidR="00ED7F26" w:rsidRDefault="00DE3222">
      <w:pPr>
        <w:pStyle w:val="aff4"/>
        <w:numPr>
          <w:ilvl w:val="0"/>
          <w:numId w:val="5"/>
        </w:numPr>
        <w:spacing w:before="240" w:after="240" w:line="276" w:lineRule="auto"/>
        <w:jc w:val="center"/>
        <w:rPr>
          <w:b/>
          <w:sz w:val="28"/>
          <w:szCs w:val="28"/>
        </w:rPr>
      </w:pPr>
      <w:bookmarkStart w:id="6" w:name="_Toc3640136031"/>
      <w:bookmarkStart w:id="7" w:name="_Toc3439493601"/>
      <w:bookmarkEnd w:id="6"/>
      <w:bookmarkEnd w:id="7"/>
      <w:r>
        <w:rPr>
          <w:b/>
          <w:sz w:val="28"/>
          <w:szCs w:val="28"/>
        </w:rPr>
        <w:lastRenderedPageBreak/>
        <w:t>Учебно-тематический план</w:t>
      </w:r>
    </w:p>
    <w:p w:rsidR="00ED7F26" w:rsidRDefault="00DE3222">
      <w:pPr>
        <w:spacing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(10-11 класс, 68 часов/1 час в н</w:t>
      </w:r>
      <w:r>
        <w:rPr>
          <w:b/>
          <w:sz w:val="28"/>
          <w:szCs w:val="28"/>
        </w:rPr>
        <w:t>еделю)</w:t>
      </w:r>
    </w:p>
    <w:tbl>
      <w:tblPr>
        <w:tblW w:w="13910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/>
      </w:tblPr>
      <w:tblGrid>
        <w:gridCol w:w="688"/>
        <w:gridCol w:w="8064"/>
        <w:gridCol w:w="1878"/>
        <w:gridCol w:w="1620"/>
        <w:gridCol w:w="1660"/>
      </w:tblGrid>
      <w:tr w:rsidR="00ED7F26">
        <w:trPr>
          <w:cantSplit/>
          <w:trHeight w:val="252"/>
        </w:trPr>
        <w:tc>
          <w:tcPr>
            <w:tcW w:w="6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D7F26" w:rsidRDefault="00DE3222">
            <w:pPr>
              <w:spacing w:line="276" w:lineRule="auto"/>
            </w:pPr>
            <w:r>
              <w:t>№</w:t>
            </w:r>
          </w:p>
        </w:tc>
        <w:tc>
          <w:tcPr>
            <w:tcW w:w="80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D7F26" w:rsidRDefault="00DE3222">
            <w:pPr>
              <w:spacing w:line="276" w:lineRule="auto"/>
            </w:pPr>
            <w:r>
              <w:t>Тема</w:t>
            </w:r>
          </w:p>
        </w:tc>
        <w:tc>
          <w:tcPr>
            <w:tcW w:w="51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Количество часов / класс</w:t>
            </w:r>
          </w:p>
        </w:tc>
      </w:tr>
      <w:tr w:rsidR="00ED7F26">
        <w:trPr>
          <w:cantSplit/>
          <w:trHeight w:val="145"/>
        </w:trPr>
        <w:tc>
          <w:tcPr>
            <w:tcW w:w="6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D7F26" w:rsidRDefault="00ED7F26">
            <w:pPr>
              <w:spacing w:line="276" w:lineRule="auto"/>
            </w:pP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Всего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 xml:space="preserve">10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 xml:space="preserve">11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</w:tr>
      <w:tr w:rsidR="00ED7F26">
        <w:trPr>
          <w:trHeight w:val="252"/>
        </w:trPr>
        <w:tc>
          <w:tcPr>
            <w:tcW w:w="1391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Основы информатики</w:t>
            </w:r>
          </w:p>
        </w:tc>
      </w:tr>
      <w:tr w:rsidR="00ED7F26">
        <w:trPr>
          <w:trHeight w:val="252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Техника безопасности. Организация рабочего места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=SUM(RIGHT)</w:instrText>
            </w:r>
            <w:r>
              <w:fldChar w:fldCharType="separate"/>
            </w:r>
            <w:bookmarkStart w:id="8" w:name="__Fieldmark__9584_1635696300"/>
            <w:r w:rsidR="00DE3222">
              <w:t>2</w:t>
            </w:r>
            <w:bookmarkStart w:id="9" w:name="__Fieldmark__1094_1094236307"/>
            <w:bookmarkEnd w:id="8"/>
            <w:bookmarkEnd w:id="9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1</w:t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1</w:t>
            </w:r>
          </w:p>
        </w:tc>
      </w:tr>
      <w:tr w:rsidR="00ED7F26">
        <w:trPr>
          <w:trHeight w:val="252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Информация и информационные процессы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=SUM(RIGHT)</w:instrText>
            </w:r>
            <w:r>
              <w:fldChar w:fldCharType="separate"/>
            </w:r>
            <w:bookmarkStart w:id="10" w:name="__Fieldmark__9597_1635696300"/>
            <w:r w:rsidR="00DE3222">
              <w:t>7</w:t>
            </w:r>
            <w:bookmarkStart w:id="11" w:name="__Fieldmark__1104_1094236307"/>
            <w:bookmarkEnd w:id="10"/>
            <w:bookmarkEnd w:id="11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2</w:t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5</w:t>
            </w:r>
          </w:p>
        </w:tc>
      </w:tr>
      <w:tr w:rsidR="00ED7F26">
        <w:trPr>
          <w:trHeight w:val="252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Кодирование информации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=SUM(RIGHT)</w:instrText>
            </w:r>
            <w:r>
              <w:fldChar w:fldCharType="separate"/>
            </w:r>
            <w:bookmarkStart w:id="12" w:name="__Fieldmark__9610_1635696300"/>
            <w:r w:rsidR="00DE3222">
              <w:t>6</w:t>
            </w:r>
            <w:bookmarkStart w:id="13" w:name="__Fieldmark__1114_1094236307"/>
            <w:bookmarkEnd w:id="12"/>
            <w:bookmarkEnd w:id="13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6</w:t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</w:tr>
      <w:tr w:rsidR="00ED7F26">
        <w:trPr>
          <w:trHeight w:val="266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Логические основы компьютеров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=SUM(RIGHT)</w:instrText>
            </w:r>
            <w:r>
              <w:fldChar w:fldCharType="separate"/>
            </w:r>
            <w:bookmarkStart w:id="14" w:name="__Fieldmark__9622_1635696300"/>
            <w:r w:rsidR="00DE3222">
              <w:t>2</w:t>
            </w:r>
            <w:bookmarkStart w:id="15" w:name="__Fieldmark__1123_1094236307"/>
            <w:bookmarkEnd w:id="14"/>
            <w:bookmarkEnd w:id="15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2</w:t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</w:tr>
      <w:tr w:rsidR="00ED7F26">
        <w:trPr>
          <w:trHeight w:val="252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Устройство компьютера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=SUM(RIGHT)</w:instrText>
            </w:r>
            <w:r>
              <w:fldChar w:fldCharType="separate"/>
            </w:r>
            <w:bookmarkStart w:id="16" w:name="__Fieldmark__9634_1635696300"/>
            <w:r w:rsidR="00DE3222">
              <w:t>2</w:t>
            </w:r>
            <w:bookmarkStart w:id="17" w:name="__Fieldmark__1132_1094236307"/>
            <w:bookmarkEnd w:id="16"/>
            <w:bookmarkEnd w:id="17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2</w:t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</w:tr>
      <w:tr w:rsidR="00ED7F26">
        <w:trPr>
          <w:trHeight w:val="252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Программное обеспечение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=SUM(RIGHT)</w:instrText>
            </w:r>
            <w:r>
              <w:fldChar w:fldCharType="separate"/>
            </w:r>
            <w:bookmarkStart w:id="18" w:name="__Fieldmark__9646_1635696300"/>
            <w:r w:rsidR="00DE3222">
              <w:t>2</w:t>
            </w:r>
            <w:bookmarkStart w:id="19" w:name="__Fieldmark__1141_1094236307"/>
            <w:bookmarkEnd w:id="18"/>
            <w:bookmarkEnd w:id="19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2</w:t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</w:tr>
      <w:tr w:rsidR="00ED7F26">
        <w:trPr>
          <w:trHeight w:val="252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Компьютерные сети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=SUM(RIGHT)</w:instrText>
            </w:r>
            <w:r>
              <w:fldChar w:fldCharType="separate"/>
            </w:r>
            <w:bookmarkStart w:id="20" w:name="__Fieldmark__9658_1635696300"/>
            <w:r w:rsidR="00DE3222">
              <w:t>3</w:t>
            </w:r>
            <w:bookmarkStart w:id="21" w:name="__Fieldmark__1150_1094236307"/>
            <w:bookmarkEnd w:id="20"/>
            <w:bookmarkEnd w:id="21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3</w:t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</w:tr>
      <w:tr w:rsidR="00ED7F26">
        <w:trPr>
          <w:trHeight w:val="252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Информационная безопасность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=SUM(RIGHT)</w:instrText>
            </w:r>
            <w:r>
              <w:fldChar w:fldCharType="separate"/>
            </w:r>
            <w:bookmarkStart w:id="22" w:name="__Fieldmark__9670_1635696300"/>
            <w:r w:rsidR="00DE3222">
              <w:t>2</w:t>
            </w:r>
            <w:bookmarkStart w:id="23" w:name="__Fieldmark__1159_1094236307"/>
            <w:bookmarkEnd w:id="22"/>
            <w:bookmarkEnd w:id="23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2</w:t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</w:tr>
      <w:tr w:rsidR="00ED7F26">
        <w:trPr>
          <w:trHeight w:val="252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Итого: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=SUM(ABOVE)</w:instrText>
            </w:r>
            <w:r>
              <w:fldChar w:fldCharType="separate"/>
            </w:r>
            <w:bookmarkStart w:id="24" w:name="__Fieldmark__9682_1635696300"/>
            <w:r w:rsidR="00DE3222">
              <w:t>2</w:t>
            </w:r>
            <w:bookmarkStart w:id="25" w:name="__Fieldmark__1168_1094236307"/>
            <w:r w:rsidR="00DE3222">
              <w:t>6</w:t>
            </w:r>
            <w:bookmarkStart w:id="26" w:name="__Fieldmark__463_1758046600"/>
            <w:bookmarkEnd w:id="24"/>
            <w:bookmarkEnd w:id="25"/>
            <w:bookmarkEnd w:id="26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=SUM(ABOVE)</w:instrText>
            </w:r>
            <w:r>
              <w:fldChar w:fldCharType="separate"/>
            </w:r>
            <w:bookmarkStart w:id="27" w:name="__Fieldmark__9693_1635696300"/>
            <w:r w:rsidR="00DE3222">
              <w:t>2</w:t>
            </w:r>
            <w:bookmarkStart w:id="28" w:name="__Fieldmark__1175_1094236307"/>
            <w:r w:rsidR="00DE3222">
              <w:t>0</w:t>
            </w:r>
            <w:bookmarkStart w:id="29" w:name="__Fieldmark__468_1758046600"/>
            <w:bookmarkEnd w:id="27"/>
            <w:bookmarkEnd w:id="28"/>
            <w:bookmarkEnd w:id="29"/>
            <w:r>
              <w:fldChar w:fldCharType="end"/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=SUM(ABOVE)</w:instrText>
            </w:r>
            <w:r>
              <w:fldChar w:fldCharType="separate"/>
            </w:r>
            <w:bookmarkStart w:id="30" w:name="__Fieldmark__9704_1635696300"/>
            <w:r w:rsidR="00DE3222">
              <w:t>6</w:t>
            </w:r>
            <w:bookmarkStart w:id="31" w:name="__Fieldmark__1182_1094236307"/>
            <w:bookmarkEnd w:id="30"/>
            <w:bookmarkEnd w:id="31"/>
            <w:r>
              <w:fldChar w:fldCharType="end"/>
            </w:r>
          </w:p>
        </w:tc>
      </w:tr>
      <w:tr w:rsidR="00ED7F26">
        <w:trPr>
          <w:trHeight w:val="252"/>
        </w:trPr>
        <w:tc>
          <w:tcPr>
            <w:tcW w:w="1391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Алгоритмы и программирование</w:t>
            </w:r>
          </w:p>
        </w:tc>
      </w:tr>
      <w:tr w:rsidR="00ED7F26">
        <w:trPr>
          <w:trHeight w:val="252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Алгоритмизация и программирование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=SUM(RIGHT)</w:instrText>
            </w:r>
            <w:r>
              <w:fldChar w:fldCharType="separate"/>
            </w:r>
            <w:bookmarkStart w:id="32" w:name="__Fieldmark__9716_1635696300"/>
            <w:r w:rsidR="00DE3222">
              <w:t>1</w:t>
            </w:r>
            <w:bookmarkStart w:id="33" w:name="__Fieldmark__1191_1094236307"/>
            <w:r w:rsidR="00DE3222">
              <w:t>0</w:t>
            </w:r>
            <w:bookmarkStart w:id="34" w:name="__Fieldmark__480_1758046600"/>
            <w:bookmarkEnd w:id="32"/>
            <w:bookmarkEnd w:id="33"/>
            <w:bookmarkEnd w:id="34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10</w:t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</w:tr>
      <w:tr w:rsidR="00ED7F26">
        <w:trPr>
          <w:trHeight w:val="252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Решение вычислительных задач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=SUM(RIGHT)</w:instrText>
            </w:r>
            <w:r>
              <w:fldChar w:fldCharType="separate"/>
            </w:r>
            <w:bookmarkStart w:id="35" w:name="__Fieldmark__9729_1635696300"/>
            <w:r w:rsidR="00DE3222">
              <w:t>3</w:t>
            </w:r>
            <w:bookmarkStart w:id="36" w:name="__Fieldmark__1200_1094236307"/>
            <w:bookmarkEnd w:id="35"/>
            <w:bookmarkEnd w:id="36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3</w:t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</w:tr>
      <w:tr w:rsidR="00ED7F26">
        <w:trPr>
          <w:trHeight w:val="252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Итого: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=SUM(ABOVE)</w:instrText>
            </w:r>
            <w:r>
              <w:fldChar w:fldCharType="separate"/>
            </w:r>
            <w:bookmarkStart w:id="37" w:name="__Fieldmark__9741_1635696300"/>
            <w:r w:rsidR="00DE3222">
              <w:t>1</w:t>
            </w:r>
            <w:bookmarkStart w:id="38" w:name="__Fieldmark__1209_1094236307"/>
            <w:r w:rsidR="00DE3222">
              <w:t>3</w:t>
            </w:r>
            <w:bookmarkStart w:id="39" w:name="__Fieldmark__494_1758046600"/>
            <w:bookmarkEnd w:id="37"/>
            <w:bookmarkEnd w:id="38"/>
            <w:bookmarkEnd w:id="39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=SUM(ABOVE)</w:instrText>
            </w:r>
            <w:r>
              <w:fldChar w:fldCharType="separate"/>
            </w:r>
            <w:bookmarkStart w:id="40" w:name="__Fieldmark__9752_1635696300"/>
            <w:r w:rsidR="00DE3222">
              <w:t>1</w:t>
            </w:r>
            <w:bookmarkStart w:id="41" w:name="__Fieldmark__1216_1094236307"/>
            <w:r w:rsidR="00DE3222">
              <w:t>3</w:t>
            </w:r>
            <w:bookmarkStart w:id="42" w:name="__Fieldmark__499_1758046600"/>
            <w:bookmarkEnd w:id="40"/>
            <w:bookmarkEnd w:id="41"/>
            <w:bookmarkEnd w:id="42"/>
            <w:r>
              <w:fldChar w:fldCharType="end"/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=SUM(E15:E18)</w:instrText>
            </w:r>
            <w:r>
              <w:fldChar w:fldCharType="separate"/>
            </w:r>
            <w:bookmarkStart w:id="43" w:name="__Fieldmark__9763_1635696300"/>
            <w:r w:rsidR="00DE3222">
              <w:t>0</w:t>
            </w:r>
            <w:bookmarkStart w:id="44" w:name="__Fieldmark__1223_1094236307"/>
            <w:bookmarkEnd w:id="43"/>
            <w:bookmarkEnd w:id="44"/>
            <w:r>
              <w:fldChar w:fldCharType="end"/>
            </w:r>
          </w:p>
        </w:tc>
      </w:tr>
      <w:tr w:rsidR="00ED7F26">
        <w:trPr>
          <w:trHeight w:val="252"/>
        </w:trPr>
        <w:tc>
          <w:tcPr>
            <w:tcW w:w="1391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Информационно-коммуникационные технологии</w:t>
            </w:r>
          </w:p>
        </w:tc>
      </w:tr>
      <w:tr w:rsidR="00ED7F26">
        <w:trPr>
          <w:trHeight w:val="252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Моделирование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=SUM(RIGHT)</w:instrText>
            </w:r>
            <w:r>
              <w:fldChar w:fldCharType="separate"/>
            </w:r>
            <w:bookmarkStart w:id="45" w:name="__Fieldmark__9775_1635696300"/>
            <w:r w:rsidR="00DE3222">
              <w:t>6</w:t>
            </w:r>
            <w:bookmarkStart w:id="46" w:name="__Fieldmark__1232_1094236307"/>
            <w:bookmarkEnd w:id="45"/>
            <w:bookmarkEnd w:id="46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6</w:t>
            </w:r>
          </w:p>
        </w:tc>
      </w:tr>
      <w:tr w:rsidR="00ED7F26">
        <w:trPr>
          <w:trHeight w:val="252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Базы данных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=SUM(RIGHT)</w:instrText>
            </w:r>
            <w:r>
              <w:fldChar w:fldCharType="separate"/>
            </w:r>
            <w:bookmarkStart w:id="47" w:name="__Fieldmark__9787_1635696300"/>
            <w:r w:rsidR="00DE3222">
              <w:t>9</w:t>
            </w:r>
            <w:bookmarkStart w:id="48" w:name="__Fieldmark__1241_1094236307"/>
            <w:bookmarkEnd w:id="47"/>
            <w:bookmarkEnd w:id="48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9</w:t>
            </w:r>
          </w:p>
        </w:tc>
      </w:tr>
      <w:tr w:rsidR="00ED7F26">
        <w:trPr>
          <w:trHeight w:val="252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 xml:space="preserve">Создание </w:t>
            </w:r>
            <w:proofErr w:type="spellStart"/>
            <w:r>
              <w:t>веб-сайтов</w:t>
            </w:r>
            <w:proofErr w:type="spellEnd"/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=SUM(RIGHT)</w:instrText>
            </w:r>
            <w:r>
              <w:fldChar w:fldCharType="separate"/>
            </w:r>
            <w:bookmarkStart w:id="49" w:name="__Fieldmark__9799_1635696300"/>
            <w:r w:rsidR="00DE3222">
              <w:t>1</w:t>
            </w:r>
            <w:bookmarkStart w:id="50" w:name="__Fieldmark__1250_1094236307"/>
            <w:r w:rsidR="00DE3222">
              <w:t>0</w:t>
            </w:r>
            <w:bookmarkStart w:id="51" w:name="__Fieldmark__525_1758046600"/>
            <w:bookmarkEnd w:id="49"/>
            <w:bookmarkEnd w:id="50"/>
            <w:bookmarkEnd w:id="51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10</w:t>
            </w:r>
          </w:p>
        </w:tc>
      </w:tr>
      <w:tr w:rsidR="00ED7F26">
        <w:trPr>
          <w:trHeight w:val="252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Итого: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=SUM(ABOVE)</w:instrText>
            </w:r>
            <w:r>
              <w:fldChar w:fldCharType="separate"/>
            </w:r>
            <w:bookmarkStart w:id="52" w:name="__Fieldmark__9812_1635696300"/>
            <w:r w:rsidR="00DE3222">
              <w:t>2</w:t>
            </w:r>
            <w:bookmarkStart w:id="53" w:name="__Fieldmark__1259_1094236307"/>
            <w:r w:rsidR="00DE3222">
              <w:t>5</w:t>
            </w:r>
            <w:bookmarkStart w:id="54" w:name="__Fieldmark__532_1758046600"/>
            <w:bookmarkEnd w:id="52"/>
            <w:bookmarkEnd w:id="53"/>
            <w:bookmarkEnd w:id="54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=SUM(D21:D25)</w:instrText>
            </w:r>
            <w:r>
              <w:fldChar w:fldCharType="separate"/>
            </w:r>
            <w:bookmarkStart w:id="55" w:name="__Fieldmark__9823_1635696300"/>
            <w:r w:rsidR="00DE3222">
              <w:t>0</w:t>
            </w:r>
            <w:bookmarkStart w:id="56" w:name="__Fieldmark__1266_1094236307"/>
            <w:bookmarkEnd w:id="55"/>
            <w:bookmarkEnd w:id="56"/>
            <w:r>
              <w:fldChar w:fldCharType="end"/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=SUM(ABOVE)</w:instrText>
            </w:r>
            <w:r>
              <w:fldChar w:fldCharType="separate"/>
            </w:r>
            <w:bookmarkStart w:id="57" w:name="__Fieldmark__9833_1635696300"/>
            <w:r w:rsidR="00DE3222">
              <w:t>2</w:t>
            </w:r>
            <w:bookmarkStart w:id="58" w:name="__Fieldmark__1273_1094236307"/>
            <w:r w:rsidR="00DE3222">
              <w:t>5</w:t>
            </w:r>
            <w:bookmarkStart w:id="59" w:name="__Fieldmark__542_1758046600"/>
            <w:bookmarkEnd w:id="57"/>
            <w:bookmarkEnd w:id="58"/>
            <w:bookmarkEnd w:id="59"/>
            <w:r>
              <w:fldChar w:fldCharType="end"/>
            </w:r>
          </w:p>
        </w:tc>
      </w:tr>
      <w:tr w:rsidR="00ED7F26">
        <w:trPr>
          <w:trHeight w:val="252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Резерв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ab/>
            </w:r>
            <w:r>
              <w:tab/>
              <w:t>4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2</w:t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2</w:t>
            </w:r>
          </w:p>
        </w:tc>
      </w:tr>
      <w:tr w:rsidR="00ED7F26">
        <w:trPr>
          <w:trHeight w:val="266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</w:p>
        </w:tc>
        <w:tc>
          <w:tcPr>
            <w:tcW w:w="8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DE3222">
            <w:pPr>
              <w:spacing w:line="276" w:lineRule="auto"/>
            </w:pPr>
            <w:r>
              <w:t>Итого по всем разделам: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=C13+C19+C26+C27</w:instrText>
            </w:r>
            <w:r>
              <w:fldChar w:fldCharType="separate"/>
            </w:r>
            <w:bookmarkStart w:id="60" w:name="__Fieldmark__9851_1635696300"/>
            <w:r w:rsidR="00DE3222">
              <w:t>6</w:t>
            </w:r>
            <w:bookmarkStart w:id="61" w:name="__Fieldmark__1287_1094236307"/>
            <w:r w:rsidR="00DE3222">
              <w:t>8</w:t>
            </w:r>
            <w:bookmarkStart w:id="62" w:name="__Fieldmark__554_1758046600"/>
            <w:bookmarkEnd w:id="60"/>
            <w:bookmarkEnd w:id="61"/>
            <w:bookmarkEnd w:id="62"/>
            <w:r>
              <w:fldChar w:fldCharType="end"/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=D13+D19+D26+D27</w:instrText>
            </w:r>
            <w:r>
              <w:fldChar w:fldCharType="separate"/>
            </w:r>
            <w:bookmarkStart w:id="63" w:name="__Fieldmark__9862_1635696300"/>
            <w:r w:rsidR="00DE3222">
              <w:t>3</w:t>
            </w:r>
            <w:bookmarkStart w:id="64" w:name="__Fieldmark__1294_1094236307"/>
            <w:r w:rsidR="00DE3222">
              <w:t>4</w:t>
            </w:r>
            <w:bookmarkStart w:id="65" w:name="__Fieldmark__561_1758046600"/>
            <w:bookmarkEnd w:id="63"/>
            <w:bookmarkEnd w:id="64"/>
            <w:bookmarkEnd w:id="65"/>
            <w:r>
              <w:fldChar w:fldCharType="end"/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D7F26" w:rsidRDefault="00ED7F26">
            <w:pPr>
              <w:spacing w:line="276" w:lineRule="auto"/>
            </w:pPr>
            <w:r>
              <w:fldChar w:fldCharType="begin"/>
            </w:r>
            <w:r w:rsidR="00DE3222">
              <w:instrText>=E13+E19+E26+E27</w:instrText>
            </w:r>
            <w:r>
              <w:fldChar w:fldCharType="separate"/>
            </w:r>
            <w:bookmarkStart w:id="66" w:name="__Fieldmark__9873_1635696300"/>
            <w:r w:rsidR="00DE3222">
              <w:t>3</w:t>
            </w:r>
            <w:bookmarkStart w:id="67" w:name="__Fieldmark__1301_1094236307"/>
            <w:r w:rsidR="00DE3222">
              <w:t>4</w:t>
            </w:r>
            <w:bookmarkStart w:id="68" w:name="__Fieldmark__568_1758046600"/>
            <w:bookmarkEnd w:id="66"/>
            <w:bookmarkEnd w:id="67"/>
            <w:bookmarkEnd w:id="68"/>
            <w:r>
              <w:fldChar w:fldCharType="end"/>
            </w:r>
          </w:p>
        </w:tc>
      </w:tr>
    </w:tbl>
    <w:p w:rsidR="00ED7F26" w:rsidRDefault="00DE3222">
      <w:pPr>
        <w:spacing w:after="240" w:line="276" w:lineRule="auto"/>
        <w:jc w:val="center"/>
        <w:rPr>
          <w:b/>
          <w:sz w:val="28"/>
          <w:szCs w:val="28"/>
        </w:rPr>
      </w:pPr>
      <w:r>
        <w:br w:type="page"/>
      </w:r>
    </w:p>
    <w:p w:rsidR="00ED7F26" w:rsidRDefault="00DE3222">
      <w:pPr>
        <w:pStyle w:val="aff4"/>
        <w:numPr>
          <w:ilvl w:val="0"/>
          <w:numId w:val="5"/>
        </w:numPr>
        <w:spacing w:after="240" w:line="276" w:lineRule="auto"/>
        <w:jc w:val="center"/>
        <w:rPr>
          <w:b/>
          <w:sz w:val="28"/>
          <w:szCs w:val="28"/>
        </w:rPr>
      </w:pPr>
      <w:bookmarkStart w:id="69" w:name="_Toc364013604"/>
      <w:bookmarkStart w:id="70" w:name="_Toc343949361"/>
      <w:bookmarkEnd w:id="69"/>
      <w:bookmarkEnd w:id="70"/>
      <w:r>
        <w:rPr>
          <w:b/>
          <w:sz w:val="28"/>
          <w:szCs w:val="28"/>
        </w:rPr>
        <w:lastRenderedPageBreak/>
        <w:t>Содержание учебного предмета</w:t>
      </w:r>
    </w:p>
    <w:p w:rsidR="00ED7F26" w:rsidRDefault="00DE3222">
      <w:pPr>
        <w:spacing w:line="276" w:lineRule="auto"/>
        <w:rPr>
          <w:b/>
          <w:u w:val="single"/>
        </w:rPr>
      </w:pPr>
      <w:r>
        <w:rPr>
          <w:b/>
          <w:u w:val="single"/>
        </w:rPr>
        <w:t>10 класс (34 часа)</w:t>
      </w:r>
    </w:p>
    <w:p w:rsidR="00ED7F26" w:rsidRDefault="00DE3222">
      <w:pPr>
        <w:spacing w:line="276" w:lineRule="auto"/>
        <w:rPr>
          <w:b/>
        </w:rPr>
      </w:pPr>
      <w:r>
        <w:rPr>
          <w:b/>
        </w:rPr>
        <w:t>Информация и информационные процессы</w:t>
      </w:r>
    </w:p>
    <w:p w:rsidR="00ED7F26" w:rsidRDefault="00DE3222">
      <w:pPr>
        <w:spacing w:line="276" w:lineRule="auto"/>
      </w:pPr>
      <w:r>
        <w:t xml:space="preserve">Информатика и информация. Получение информации. Формы представления информации. Информация в природе. Человек, информация, знания. Свойства информации. Информация в технике. </w:t>
      </w:r>
    </w:p>
    <w:p w:rsidR="00ED7F26" w:rsidRDefault="00DE3222">
      <w:pPr>
        <w:spacing w:line="276" w:lineRule="auto"/>
      </w:pPr>
      <w:r>
        <w:t xml:space="preserve">Передача информации. Обработка информации. Хранение информации. </w:t>
      </w:r>
    </w:p>
    <w:p w:rsidR="00ED7F26" w:rsidRDefault="00DE3222">
      <w:pPr>
        <w:spacing w:line="276" w:lineRule="auto"/>
      </w:pPr>
      <w:r>
        <w:t xml:space="preserve">Структура </w:t>
      </w:r>
      <w:r>
        <w:t>информации. Таблицы. Списки. Деревья. Графы.</w:t>
      </w:r>
    </w:p>
    <w:p w:rsidR="00ED7F26" w:rsidRDefault="00DE3222">
      <w:pPr>
        <w:spacing w:line="276" w:lineRule="auto"/>
        <w:rPr>
          <w:b/>
        </w:rPr>
      </w:pPr>
      <w:r>
        <w:rPr>
          <w:b/>
        </w:rPr>
        <w:t>Кодирование информации</w:t>
      </w:r>
    </w:p>
    <w:p w:rsidR="00ED7F26" w:rsidRDefault="00DE3222">
      <w:pPr>
        <w:spacing w:line="276" w:lineRule="auto"/>
      </w:pPr>
      <w:r>
        <w:t xml:space="preserve">Равномерное и неравномерное кодирование. Правило умножения. Декодирование. Условие </w:t>
      </w:r>
      <w:proofErr w:type="spellStart"/>
      <w:r>
        <w:t>Фано</w:t>
      </w:r>
      <w:proofErr w:type="spellEnd"/>
      <w:r>
        <w:t xml:space="preserve">. </w:t>
      </w:r>
    </w:p>
    <w:p w:rsidR="00ED7F26" w:rsidRDefault="00DE3222">
      <w:pPr>
        <w:spacing w:line="276" w:lineRule="auto"/>
      </w:pPr>
      <w:r>
        <w:t>Алфавитный подход к оценке количества информации.</w:t>
      </w:r>
    </w:p>
    <w:p w:rsidR="00ED7F26" w:rsidRDefault="00DE3222">
      <w:pPr>
        <w:spacing w:line="276" w:lineRule="auto"/>
      </w:pPr>
      <w:r>
        <w:t xml:space="preserve">Системы счисления. Перевод целых чисел в другую </w:t>
      </w:r>
      <w:r>
        <w:t xml:space="preserve">систему счисления. </w:t>
      </w:r>
    </w:p>
    <w:p w:rsidR="00ED7F26" w:rsidRDefault="00DE3222">
      <w:pPr>
        <w:spacing w:line="276" w:lineRule="auto"/>
      </w:pPr>
      <w:r>
        <w:t>Двоичная система счисления. Арифметические операции. Сложение и вычитание степеней числа 2. Достоинства и недостатки.</w:t>
      </w:r>
    </w:p>
    <w:p w:rsidR="00ED7F26" w:rsidRDefault="00DE3222">
      <w:pPr>
        <w:spacing w:line="276" w:lineRule="auto"/>
      </w:pPr>
      <w:r>
        <w:t>Кодирование графической информации. Цветовые модели. Растровое кодирование. Форматы файлов. Векторное кодирование. Трё</w:t>
      </w:r>
      <w:r>
        <w:t>хмерная графика. Фрактальная графика.</w:t>
      </w:r>
    </w:p>
    <w:p w:rsidR="00ED7F26" w:rsidRDefault="00DE3222">
      <w:pPr>
        <w:spacing w:line="276" w:lineRule="auto"/>
      </w:pPr>
      <w:r>
        <w:t>Кодирование звуковой информации. Оцифровка звука. Инструментальное кодирование звука. Кодирование видеоинформации.</w:t>
      </w:r>
    </w:p>
    <w:p w:rsidR="00ED7F26" w:rsidRDefault="00DE3222">
      <w:pPr>
        <w:spacing w:line="276" w:lineRule="auto"/>
        <w:rPr>
          <w:b/>
        </w:rPr>
      </w:pPr>
      <w:r>
        <w:rPr>
          <w:b/>
        </w:rPr>
        <w:t>Логические основы компьютеров</w:t>
      </w:r>
    </w:p>
    <w:p w:rsidR="00ED7F26" w:rsidRDefault="00DE3222">
      <w:pPr>
        <w:spacing w:line="276" w:lineRule="auto"/>
      </w:pPr>
      <w:r>
        <w:t>Логические операции «НЕ», «И», «ИЛИ». Операция «</w:t>
      </w:r>
      <w:proofErr w:type="gramStart"/>
      <w:r>
        <w:t>исключающее</w:t>
      </w:r>
      <w:proofErr w:type="gramEnd"/>
      <w:r>
        <w:t xml:space="preserve"> ИЛИ». Имплика</w:t>
      </w:r>
      <w:r>
        <w:t xml:space="preserve">ция. </w:t>
      </w:r>
      <w:proofErr w:type="spellStart"/>
      <w:r>
        <w:t>Эквиваленция</w:t>
      </w:r>
      <w:proofErr w:type="spellEnd"/>
      <w:r>
        <w:t xml:space="preserve">. </w:t>
      </w:r>
    </w:p>
    <w:p w:rsidR="00ED7F26" w:rsidRDefault="00DE3222">
      <w:pPr>
        <w:spacing w:line="276" w:lineRule="auto"/>
      </w:pPr>
      <w:r>
        <w:t xml:space="preserve">Логические выражения. Вычисление логических выражений. Диаграммы Венна. </w:t>
      </w:r>
    </w:p>
    <w:p w:rsidR="00ED7F26" w:rsidRDefault="00DE3222">
      <w:pPr>
        <w:spacing w:line="276" w:lineRule="auto"/>
      </w:pPr>
      <w:r>
        <w:t xml:space="preserve">Упрощение логических выражений. Законы алгебры логики. </w:t>
      </w:r>
    </w:p>
    <w:p w:rsidR="00ED7F26" w:rsidRDefault="00DE3222">
      <w:pPr>
        <w:spacing w:line="276" w:lineRule="auto"/>
      </w:pPr>
      <w:r>
        <w:t xml:space="preserve">Множества и логические выражения. Задача дополнения множества до универсального множества. </w:t>
      </w:r>
    </w:p>
    <w:p w:rsidR="00ED7F26" w:rsidRDefault="00DE3222">
      <w:pPr>
        <w:spacing w:line="276" w:lineRule="auto"/>
        <w:rPr>
          <w:b/>
        </w:rPr>
      </w:pPr>
      <w:r>
        <w:rPr>
          <w:b/>
        </w:rPr>
        <w:t>Как устроен ком</w:t>
      </w:r>
      <w:r>
        <w:rPr>
          <w:b/>
        </w:rPr>
        <w:t>пьютер</w:t>
      </w:r>
    </w:p>
    <w:p w:rsidR="00ED7F26" w:rsidRDefault="00DE3222">
      <w:pPr>
        <w:spacing w:line="276" w:lineRule="auto"/>
      </w:pPr>
      <w:r>
        <w:t xml:space="preserve">Современные компьютерные системы. Стационарные компьютеры. Мобильные устройства. Встроенные компьютеры. </w:t>
      </w:r>
    </w:p>
    <w:p w:rsidR="00ED7F26" w:rsidRDefault="00DE3222">
      <w:pPr>
        <w:spacing w:line="276" w:lineRule="auto"/>
      </w:pPr>
      <w:r>
        <w:t>Параллельные вычисления. Суперкомпьютеры. Распределённые вычисления. Облачные вычисления.</w:t>
      </w:r>
    </w:p>
    <w:p w:rsidR="00ED7F26" w:rsidRDefault="00DE3222">
      <w:pPr>
        <w:spacing w:line="276" w:lineRule="auto"/>
      </w:pPr>
      <w:r>
        <w:t>Выбор конфигурации компьютера.</w:t>
      </w:r>
    </w:p>
    <w:p w:rsidR="00ED7F26" w:rsidRDefault="00DE3222">
      <w:pPr>
        <w:spacing w:line="276" w:lineRule="auto"/>
      </w:pPr>
      <w:r>
        <w:t xml:space="preserve">Общие принципы </w:t>
      </w:r>
      <w:r>
        <w:t>устройства компьютеров. Принципы организации памяти. Выполнение программы.</w:t>
      </w:r>
    </w:p>
    <w:p w:rsidR="00ED7F26" w:rsidRDefault="00DE3222">
      <w:pPr>
        <w:spacing w:line="276" w:lineRule="auto"/>
      </w:pPr>
      <w:r>
        <w:t xml:space="preserve">Архитектура компьютера. Особенности мобильных компьютеров. Магистрально-модульная организация компьютера. Взаимодействие устройств. Обмен данными с внешними устройствами. </w:t>
      </w:r>
    </w:p>
    <w:p w:rsidR="00ED7F26" w:rsidRDefault="00DE3222">
      <w:pPr>
        <w:spacing w:line="276" w:lineRule="auto"/>
      </w:pPr>
      <w:r>
        <w:t xml:space="preserve">Облачные </w:t>
      </w:r>
      <w:r>
        <w:t>хранилища данных.</w:t>
      </w:r>
    </w:p>
    <w:p w:rsidR="00ED7F26" w:rsidRDefault="00DE3222">
      <w:pPr>
        <w:spacing w:line="276" w:lineRule="auto"/>
        <w:rPr>
          <w:b/>
        </w:rPr>
      </w:pPr>
      <w:r>
        <w:rPr>
          <w:b/>
        </w:rPr>
        <w:t>Программное обеспечение</w:t>
      </w:r>
    </w:p>
    <w:p w:rsidR="00ED7F26" w:rsidRDefault="00DE3222">
      <w:pPr>
        <w:spacing w:line="276" w:lineRule="auto"/>
      </w:pPr>
      <w:r>
        <w:t>Виды программного обеспечения. Программное обеспечение для мобильных устройств. Инсталляция и обновление программ.</w:t>
      </w:r>
    </w:p>
    <w:p w:rsidR="00ED7F26" w:rsidRDefault="00DE3222">
      <w:pPr>
        <w:spacing w:line="276" w:lineRule="auto"/>
      </w:pPr>
      <w:r>
        <w:t>Авторские права. Типы лицензий на программное обеспечение. Ответственность за незаконное использова</w:t>
      </w:r>
      <w:r>
        <w:t xml:space="preserve">ние </w:t>
      </w:r>
      <w:proofErr w:type="gramStart"/>
      <w:r>
        <w:t>ПО</w:t>
      </w:r>
      <w:proofErr w:type="gramEnd"/>
      <w:r>
        <w:t>.</w:t>
      </w:r>
    </w:p>
    <w:p w:rsidR="00ED7F26" w:rsidRDefault="00DE3222">
      <w:pPr>
        <w:spacing w:line="276" w:lineRule="auto"/>
      </w:pPr>
      <w:r>
        <w:t xml:space="preserve">Коллективная работа над документами. Рецензирование. </w:t>
      </w:r>
      <w:proofErr w:type="spellStart"/>
      <w:r>
        <w:t>Онлайн-офис</w:t>
      </w:r>
      <w:proofErr w:type="spellEnd"/>
      <w:r>
        <w:t>. Правила коллективной работы</w:t>
      </w:r>
    </w:p>
    <w:p w:rsidR="00ED7F26" w:rsidRDefault="00DE3222">
      <w:pPr>
        <w:spacing w:line="276" w:lineRule="auto"/>
      </w:pPr>
      <w:r>
        <w:lastRenderedPageBreak/>
        <w:t>Пакеты прикладных программ. Офисные пакеты. Программы для управления предприятием. Пакеты для решения научных задач. Программы для дизайна и вёрстки. Сист</w:t>
      </w:r>
      <w:r>
        <w:t>емы автоматизированного проектирования.</w:t>
      </w:r>
    </w:p>
    <w:p w:rsidR="00ED7F26" w:rsidRDefault="00DE3222">
      <w:pPr>
        <w:spacing w:line="276" w:lineRule="auto"/>
      </w:pPr>
      <w:r>
        <w:t xml:space="preserve">Обработка </w:t>
      </w:r>
      <w:proofErr w:type="spellStart"/>
      <w:r>
        <w:t>мультимедийной</w:t>
      </w:r>
      <w:proofErr w:type="spellEnd"/>
      <w:r>
        <w:t xml:space="preserve"> информации. Обработка звуковой информации. Обработка видеоинформации. </w:t>
      </w:r>
    </w:p>
    <w:p w:rsidR="00ED7F26" w:rsidRDefault="00DE3222">
      <w:pPr>
        <w:spacing w:line="276" w:lineRule="auto"/>
      </w:pPr>
      <w:r>
        <w:t>Системное программное обеспечение. Операционные системы. Драйверы устройств. Утилиты. Файловые системы.</w:t>
      </w:r>
    </w:p>
    <w:p w:rsidR="00ED7F26" w:rsidRDefault="00DE3222">
      <w:pPr>
        <w:spacing w:line="276" w:lineRule="auto"/>
        <w:rPr>
          <w:b/>
        </w:rPr>
      </w:pPr>
      <w:r>
        <w:rPr>
          <w:b/>
        </w:rPr>
        <w:t>Компьютерные сет</w:t>
      </w:r>
      <w:r>
        <w:rPr>
          <w:b/>
        </w:rPr>
        <w:t>и</w:t>
      </w:r>
    </w:p>
    <w:p w:rsidR="00ED7F26" w:rsidRDefault="00DE3222">
      <w:pPr>
        <w:spacing w:line="276" w:lineRule="auto"/>
      </w:pPr>
      <w:r>
        <w:t xml:space="preserve">Сеть Интернет. Краткая история Интернета. Набор протоколов TCP/IP. Адреса в Интернете. IP-адреса и маски. Доменные имена. Адрес ресурса (URL). Тестирование сети. </w:t>
      </w:r>
    </w:p>
    <w:p w:rsidR="00ED7F26" w:rsidRDefault="00DE3222">
      <w:pPr>
        <w:spacing w:line="276" w:lineRule="auto"/>
      </w:pPr>
      <w:r>
        <w:t xml:space="preserve">Службы Интернета. Всемирная паутина. Поиск в Интернете. Электронная почта. Обмен файлами (FTP). Форумы. Общение в реальном времени. Информационные системы. </w:t>
      </w:r>
    </w:p>
    <w:p w:rsidR="00ED7F26" w:rsidRDefault="00DE3222">
      <w:pPr>
        <w:spacing w:line="276" w:lineRule="auto"/>
      </w:pPr>
      <w:r>
        <w:t xml:space="preserve">Личное информационное пространство. Организация личных данных. </w:t>
      </w:r>
      <w:proofErr w:type="spellStart"/>
      <w:r>
        <w:t>Нетикет</w:t>
      </w:r>
      <w:proofErr w:type="spellEnd"/>
      <w:r>
        <w:t>. Интернет и право.</w:t>
      </w:r>
    </w:p>
    <w:p w:rsidR="00ED7F26" w:rsidRDefault="00DE3222">
      <w:pPr>
        <w:spacing w:line="276" w:lineRule="auto"/>
        <w:rPr>
          <w:b/>
        </w:rPr>
      </w:pPr>
      <w:r>
        <w:rPr>
          <w:b/>
        </w:rPr>
        <w:t>Алгоритми</w:t>
      </w:r>
      <w:r>
        <w:rPr>
          <w:b/>
        </w:rPr>
        <w:t>зация и программирование</w:t>
      </w:r>
    </w:p>
    <w:p w:rsidR="00ED7F26" w:rsidRDefault="00DE3222">
      <w:pPr>
        <w:spacing w:line="276" w:lineRule="auto"/>
      </w:pPr>
      <w:r>
        <w:t>Алгоритмы. Этапы решения задач на компьютере. Анализ алгоритмов. Оптимальные линейные программы. Анализ алгоритмов с ветвлениями и циклами. Исполнитель Робот. Исполнитель Чертёжник. Исполнитель Редактор.</w:t>
      </w:r>
    </w:p>
    <w:p w:rsidR="00ED7F26" w:rsidRDefault="00DE3222">
      <w:pPr>
        <w:spacing w:line="276" w:lineRule="auto"/>
      </w:pPr>
      <w:r>
        <w:t>Введение в язык Паскаль. Пр</w:t>
      </w:r>
      <w:r>
        <w:t>остейшая программа. Переменные. Типы данных. Размещение переменных в памяти. Арифметические выражения и операции.</w:t>
      </w:r>
    </w:p>
    <w:p w:rsidR="00ED7F26" w:rsidRDefault="00DE3222">
      <w:pPr>
        <w:spacing w:line="276" w:lineRule="auto"/>
      </w:pPr>
      <w:r>
        <w:t xml:space="preserve">Вычисления. Деление нацело и остаток. Стандартные функции. </w:t>
      </w:r>
    </w:p>
    <w:p w:rsidR="00ED7F26" w:rsidRDefault="00DE3222">
      <w:pPr>
        <w:spacing w:line="276" w:lineRule="auto"/>
      </w:pPr>
      <w:r>
        <w:t>Ветвления. Условный оператор. Сложные условия.</w:t>
      </w:r>
    </w:p>
    <w:p w:rsidR="00ED7F26" w:rsidRDefault="00DE3222">
      <w:pPr>
        <w:spacing w:line="276" w:lineRule="auto"/>
      </w:pPr>
      <w:r>
        <w:t>Циклические алгоритмы. Цикл с услов</w:t>
      </w:r>
      <w:r>
        <w:t xml:space="preserve">ием. Циклы с постусловием. Циклы по переменной. </w:t>
      </w:r>
    </w:p>
    <w:p w:rsidR="00ED7F26" w:rsidRDefault="00DE3222">
      <w:pPr>
        <w:spacing w:line="276" w:lineRule="auto"/>
      </w:pPr>
      <w:r>
        <w:t xml:space="preserve">Процедуры. Функции. </w:t>
      </w:r>
    </w:p>
    <w:p w:rsidR="00ED7F26" w:rsidRDefault="00DE3222">
      <w:pPr>
        <w:spacing w:line="276" w:lineRule="auto"/>
      </w:pPr>
      <w:r>
        <w:t>Рекурсия. Ханойские башни. Анализ рекурсивных функций.</w:t>
      </w:r>
    </w:p>
    <w:p w:rsidR="00ED7F26" w:rsidRDefault="00DE3222">
      <w:pPr>
        <w:spacing w:line="276" w:lineRule="auto"/>
      </w:pPr>
      <w:r>
        <w:t xml:space="preserve">Массивы. Ввод и вывод массива. Перебор элементов. </w:t>
      </w:r>
    </w:p>
    <w:p w:rsidR="00ED7F26" w:rsidRDefault="00DE3222">
      <w:pPr>
        <w:spacing w:line="276" w:lineRule="auto"/>
      </w:pPr>
      <w:r>
        <w:t xml:space="preserve">Символьные строки. Операции со строками. </w:t>
      </w:r>
    </w:p>
    <w:p w:rsidR="00ED7F26" w:rsidRDefault="00DE3222">
      <w:pPr>
        <w:spacing w:line="276" w:lineRule="auto"/>
      </w:pPr>
      <w:r>
        <w:t>Вычислительные задачи</w:t>
      </w:r>
    </w:p>
    <w:p w:rsidR="00ED7F26" w:rsidRDefault="00DE3222">
      <w:pPr>
        <w:spacing w:line="276" w:lineRule="auto"/>
      </w:pPr>
      <w:r>
        <w:t>Решение уравнени</w:t>
      </w:r>
      <w:r>
        <w:t>й. Приближённые методы. Использование табличных процессоров.</w:t>
      </w:r>
    </w:p>
    <w:p w:rsidR="00ED7F26" w:rsidRDefault="00DE3222">
      <w:pPr>
        <w:spacing w:line="276" w:lineRule="auto"/>
        <w:rPr>
          <w:b/>
        </w:rPr>
      </w:pPr>
      <w:r>
        <w:rPr>
          <w:b/>
        </w:rPr>
        <w:t>Информационная безопасность</w:t>
      </w:r>
    </w:p>
    <w:p w:rsidR="00ED7F26" w:rsidRDefault="00DE3222">
      <w:pPr>
        <w:spacing w:line="276" w:lineRule="auto"/>
      </w:pPr>
      <w:r>
        <w:t>Понятие информационной безопасности. Средства защиты информации.</w:t>
      </w:r>
    </w:p>
    <w:p w:rsidR="00ED7F26" w:rsidRDefault="00DE3222">
      <w:pPr>
        <w:spacing w:line="276" w:lineRule="auto"/>
      </w:pPr>
      <w:r>
        <w:t>Информационная безопасность в мире. Информационная безопасность в России.</w:t>
      </w:r>
    </w:p>
    <w:p w:rsidR="00ED7F26" w:rsidRDefault="00DE3222">
      <w:pPr>
        <w:spacing w:line="276" w:lineRule="auto"/>
      </w:pPr>
      <w:r>
        <w:t>Безопасность в интернете.  С</w:t>
      </w:r>
      <w:r>
        <w:t>етевые угрозы. Мошенничество. Шифрование данных. Правила личной безопасности в Интернете</w:t>
      </w:r>
    </w:p>
    <w:p w:rsidR="00ED7F26" w:rsidRDefault="00DE3222">
      <w:pPr>
        <w:spacing w:before="240" w:after="240" w:line="276" w:lineRule="auto"/>
        <w:rPr>
          <w:b/>
          <w:u w:val="single"/>
        </w:rPr>
      </w:pPr>
      <w:r>
        <w:rPr>
          <w:b/>
          <w:u w:val="single"/>
        </w:rPr>
        <w:t>11 класс (34 часа)</w:t>
      </w:r>
    </w:p>
    <w:p w:rsidR="00ED7F26" w:rsidRDefault="00DE3222">
      <w:pPr>
        <w:spacing w:line="276" w:lineRule="auto"/>
        <w:rPr>
          <w:b/>
        </w:rPr>
      </w:pPr>
      <w:r>
        <w:rPr>
          <w:b/>
        </w:rPr>
        <w:t>Информация и информационные процессы</w:t>
      </w:r>
    </w:p>
    <w:p w:rsidR="00ED7F26" w:rsidRDefault="00DE3222">
      <w:pPr>
        <w:spacing w:line="276" w:lineRule="auto"/>
      </w:pPr>
      <w:r>
        <w:t xml:space="preserve">Передача данных. Скорость передачи данных. </w:t>
      </w:r>
    </w:p>
    <w:p w:rsidR="00ED7F26" w:rsidRDefault="00DE3222">
      <w:pPr>
        <w:spacing w:line="276" w:lineRule="auto"/>
      </w:pPr>
      <w:r>
        <w:t>Информация и управление. Кибернетика. Понятие системы. Системы упра</w:t>
      </w:r>
      <w:r>
        <w:t>вления.</w:t>
      </w:r>
    </w:p>
    <w:p w:rsidR="00ED7F26" w:rsidRDefault="00DE3222">
      <w:pPr>
        <w:spacing w:line="276" w:lineRule="auto"/>
      </w:pPr>
      <w:r>
        <w:lastRenderedPageBreak/>
        <w:t>Информационное общество. Информационные технологии. Государственные электронные сервисы и услуги. Электронная цифровая подпись (ЭЦП). Открытые образовательные ресурсы. Информационная культура.</w:t>
      </w:r>
    </w:p>
    <w:p w:rsidR="00ED7F26" w:rsidRDefault="00DE3222">
      <w:pPr>
        <w:spacing w:line="276" w:lineRule="auto"/>
      </w:pPr>
      <w:r>
        <w:t>Стандарты в сфере информационных технологий.</w:t>
      </w:r>
    </w:p>
    <w:p w:rsidR="00ED7F26" w:rsidRDefault="00DE3222">
      <w:pPr>
        <w:spacing w:line="276" w:lineRule="auto"/>
      </w:pPr>
      <w:r>
        <w:t>Моделирова</w:t>
      </w:r>
      <w:r>
        <w:t>ние</w:t>
      </w:r>
    </w:p>
    <w:p w:rsidR="00ED7F26" w:rsidRDefault="00DE3222">
      <w:pPr>
        <w:spacing w:line="276" w:lineRule="auto"/>
      </w:pPr>
      <w:r>
        <w:t>Модели и моделирование. Иерархические модели. Сетевые модели. Модели мышления. Искусственный интеллект. Адекватность.</w:t>
      </w:r>
    </w:p>
    <w:p w:rsidR="00ED7F26" w:rsidRDefault="00DE3222">
      <w:pPr>
        <w:spacing w:line="276" w:lineRule="auto"/>
      </w:pPr>
      <w:r>
        <w:t>Этапы моделирования. Постановка задачи. Разработка модели. Тестирование модели. Эксперимент с моделью. Анализ результатов.</w:t>
      </w:r>
    </w:p>
    <w:p w:rsidR="00ED7F26" w:rsidRDefault="00DE3222">
      <w:pPr>
        <w:spacing w:line="276" w:lineRule="auto"/>
      </w:pPr>
      <w:r>
        <w:t xml:space="preserve">Математические модели в биологии. Модель неограниченного роста. Модель ограниченного роста. </w:t>
      </w:r>
    </w:p>
    <w:p w:rsidR="00ED7F26" w:rsidRDefault="00DE3222">
      <w:pPr>
        <w:spacing w:line="276" w:lineRule="auto"/>
        <w:rPr>
          <w:b/>
        </w:rPr>
      </w:pPr>
      <w:r>
        <w:rPr>
          <w:b/>
        </w:rPr>
        <w:t>Базы данных</w:t>
      </w:r>
    </w:p>
    <w:p w:rsidR="00ED7F26" w:rsidRDefault="00DE3222">
      <w:pPr>
        <w:spacing w:line="276" w:lineRule="auto"/>
      </w:pPr>
      <w:r>
        <w:t xml:space="preserve">Многотабличные базы данных. Ссылочная целостность. Типы связей. </w:t>
      </w:r>
    </w:p>
    <w:p w:rsidR="00ED7F26" w:rsidRDefault="00DE3222">
      <w:pPr>
        <w:spacing w:line="276" w:lineRule="auto"/>
      </w:pPr>
      <w:r>
        <w:t xml:space="preserve">Таблицы. Работа с готовой таблицей. Создание таблиц. Связи между таблицами. </w:t>
      </w:r>
    </w:p>
    <w:p w:rsidR="00ED7F26" w:rsidRDefault="00DE3222">
      <w:pPr>
        <w:spacing w:line="276" w:lineRule="auto"/>
      </w:pPr>
      <w:r>
        <w:t xml:space="preserve">Запросы. </w:t>
      </w:r>
      <w:r>
        <w:t xml:space="preserve">Конструктор запросов. Критерии отбора. Запросы с параметрами. Вычисляемые поля. Запрос данных из нескольких таблиц. </w:t>
      </w:r>
    </w:p>
    <w:p w:rsidR="00ED7F26" w:rsidRDefault="00DE3222">
      <w:pPr>
        <w:spacing w:line="276" w:lineRule="auto"/>
      </w:pPr>
      <w:r>
        <w:t xml:space="preserve">Формы. Простая форма. </w:t>
      </w:r>
    </w:p>
    <w:p w:rsidR="00ED7F26" w:rsidRDefault="00DE3222">
      <w:pPr>
        <w:spacing w:line="276" w:lineRule="auto"/>
      </w:pPr>
      <w:r>
        <w:t>Отчёты. Простые отчёты.</w:t>
      </w:r>
    </w:p>
    <w:p w:rsidR="00ED7F26" w:rsidRDefault="00DE3222">
      <w:pPr>
        <w:spacing w:line="276" w:lineRule="auto"/>
        <w:rPr>
          <w:b/>
        </w:rPr>
      </w:pPr>
      <w:r>
        <w:rPr>
          <w:b/>
        </w:rPr>
        <w:t xml:space="preserve">Создание </w:t>
      </w:r>
      <w:proofErr w:type="spellStart"/>
      <w:r>
        <w:rPr>
          <w:b/>
        </w:rPr>
        <w:t>веб-сайтов</w:t>
      </w:r>
      <w:proofErr w:type="spellEnd"/>
    </w:p>
    <w:p w:rsidR="00ED7F26" w:rsidRDefault="00DE3222">
      <w:pPr>
        <w:spacing w:line="276" w:lineRule="auto"/>
      </w:pPr>
      <w:proofErr w:type="spellStart"/>
      <w:r>
        <w:t>Веб-сайты</w:t>
      </w:r>
      <w:proofErr w:type="spellEnd"/>
      <w:r>
        <w:t xml:space="preserve"> и </w:t>
      </w:r>
      <w:proofErr w:type="spellStart"/>
      <w:r>
        <w:t>веб-страницы</w:t>
      </w:r>
      <w:proofErr w:type="spellEnd"/>
      <w:r>
        <w:t xml:space="preserve">. Статические и динамические </w:t>
      </w:r>
      <w:proofErr w:type="spellStart"/>
      <w:r>
        <w:t>веб-страницы</w:t>
      </w:r>
      <w:proofErr w:type="spellEnd"/>
      <w:r>
        <w:t xml:space="preserve">. </w:t>
      </w:r>
      <w:proofErr w:type="spellStart"/>
      <w:r>
        <w:t>Веб-программирование</w:t>
      </w:r>
      <w:proofErr w:type="spellEnd"/>
      <w:r>
        <w:t>. Системы управления сайтом.</w:t>
      </w:r>
    </w:p>
    <w:p w:rsidR="00ED7F26" w:rsidRDefault="00DE3222">
      <w:pPr>
        <w:spacing w:line="276" w:lineRule="auto"/>
      </w:pPr>
      <w:r>
        <w:t xml:space="preserve">Текстовые </w:t>
      </w:r>
      <w:proofErr w:type="spellStart"/>
      <w:r>
        <w:t>веб-страницы</w:t>
      </w:r>
      <w:proofErr w:type="spellEnd"/>
      <w:r>
        <w:t xml:space="preserve">. Простейшая </w:t>
      </w:r>
      <w:proofErr w:type="spellStart"/>
      <w:r>
        <w:t>веб-страница</w:t>
      </w:r>
      <w:proofErr w:type="spellEnd"/>
      <w:r>
        <w:t>. Заголовки. Абзацы. Специальные символы. Списки. Гиперссылки.</w:t>
      </w:r>
    </w:p>
    <w:p w:rsidR="00ED7F26" w:rsidRDefault="00DE3222">
      <w:pPr>
        <w:spacing w:line="276" w:lineRule="auto"/>
      </w:pPr>
      <w:r>
        <w:t xml:space="preserve">Оформление </w:t>
      </w:r>
      <w:proofErr w:type="spellStart"/>
      <w:r>
        <w:t>веб-страниц</w:t>
      </w:r>
      <w:proofErr w:type="spellEnd"/>
      <w:r>
        <w:t>. Средства языка HTML. Стилевые файлы. Стили для элементов.</w:t>
      </w:r>
    </w:p>
    <w:p w:rsidR="00ED7F26" w:rsidRDefault="00DE3222">
      <w:pPr>
        <w:spacing w:line="276" w:lineRule="auto"/>
      </w:pPr>
      <w:r>
        <w:t xml:space="preserve">Рисунки, звук, </w:t>
      </w:r>
      <w:r>
        <w:t>видео. Форматы рисунков. Рисунки в документе. Фоновые рисунки. Мультимедиа.</w:t>
      </w:r>
    </w:p>
    <w:p w:rsidR="00ED7F26" w:rsidRDefault="00DE3222">
      <w:pPr>
        <w:spacing w:line="276" w:lineRule="auto"/>
      </w:pPr>
      <w:r>
        <w:t>Блоки. Блочная вёрстка. Плавающие блоки.</w:t>
      </w:r>
    </w:p>
    <w:p w:rsidR="00ED7F26" w:rsidRDefault="00DE3222">
      <w:pPr>
        <w:spacing w:line="276" w:lineRule="auto"/>
      </w:pPr>
      <w:r>
        <w:t>Динамический HTML. «Живой» рисунок. Скрытый блок. Формы.</w:t>
      </w:r>
    </w:p>
    <w:p w:rsidR="00ED7F26" w:rsidRDefault="00DE3222">
      <w:pPr>
        <w:spacing w:line="276" w:lineRule="auto"/>
        <w:rPr>
          <w:b/>
        </w:rPr>
      </w:pPr>
      <w:r>
        <w:rPr>
          <w:b/>
        </w:rPr>
        <w:t>Обработка изображений</w:t>
      </w:r>
    </w:p>
    <w:p w:rsidR="00ED7F26" w:rsidRDefault="00DE3222">
      <w:pPr>
        <w:spacing w:line="276" w:lineRule="auto"/>
      </w:pPr>
      <w:r>
        <w:t>Ввод изображений. Разрешение. Цифровые фотоаппараты. Сканиро</w:t>
      </w:r>
      <w:r>
        <w:t>вание. Кадрирование.</w:t>
      </w:r>
    </w:p>
    <w:p w:rsidR="00ED7F26" w:rsidRDefault="00DE3222">
      <w:pPr>
        <w:spacing w:line="276" w:lineRule="auto"/>
      </w:pPr>
      <w:r>
        <w:t>Коррекция изображений. Исправление перспективы. Гистограмма. Коррекция цвета. Ретушь. Работа с областями. Выделение областей. Быстрая маска. Исправление «эффекта красных глаз». Фильтры.</w:t>
      </w:r>
    </w:p>
    <w:p w:rsidR="00ED7F26" w:rsidRDefault="00DE3222">
      <w:pPr>
        <w:spacing w:line="276" w:lineRule="auto"/>
      </w:pPr>
      <w:r>
        <w:t xml:space="preserve">Многослойные изображения. Текстовые слои. </w:t>
      </w:r>
    </w:p>
    <w:p w:rsidR="00ED7F26" w:rsidRDefault="00DE3222">
      <w:pPr>
        <w:spacing w:line="276" w:lineRule="auto"/>
        <w:rPr>
          <w:b/>
        </w:rPr>
      </w:pPr>
      <w:r>
        <w:rPr>
          <w:b/>
        </w:rPr>
        <w:t>Анимац</w:t>
      </w:r>
      <w:r>
        <w:rPr>
          <w:b/>
        </w:rPr>
        <w:t>ия.</w:t>
      </w:r>
    </w:p>
    <w:p w:rsidR="00ED7F26" w:rsidRDefault="00DE3222">
      <w:pPr>
        <w:spacing w:line="276" w:lineRule="auto"/>
      </w:pPr>
      <w:r>
        <w:t xml:space="preserve">Векторная графика. Примитивы. Изменение порядка элементов. Выравнивание, распределение. Группировка. </w:t>
      </w:r>
    </w:p>
    <w:p w:rsidR="00ED7F26" w:rsidRDefault="00DE3222">
      <w:pPr>
        <w:spacing w:line="276" w:lineRule="auto"/>
      </w:pPr>
      <w:r>
        <w:t>Трёхмерная графика</w:t>
      </w:r>
    </w:p>
    <w:p w:rsidR="00ED7F26" w:rsidRDefault="00DE3222">
      <w:pPr>
        <w:spacing w:line="276" w:lineRule="auto"/>
      </w:pPr>
      <w:r>
        <w:t xml:space="preserve">Понятие 3D-графики. Проекции. </w:t>
      </w:r>
    </w:p>
    <w:p w:rsidR="00ED7F26" w:rsidRDefault="00DE3222">
      <w:pPr>
        <w:spacing w:line="276" w:lineRule="auto"/>
      </w:pPr>
      <w:r>
        <w:t xml:space="preserve">Работа с объектами. Примитивы. Преобразования объектов. </w:t>
      </w:r>
    </w:p>
    <w:p w:rsidR="00ED7F26" w:rsidRDefault="00DE3222">
      <w:pPr>
        <w:spacing w:line="276" w:lineRule="auto"/>
      </w:pPr>
      <w:r>
        <w:t xml:space="preserve">Сеточные модели. Редактирование сетки. </w:t>
      </w:r>
    </w:p>
    <w:p w:rsidR="00ED7F26" w:rsidRDefault="00DE3222">
      <w:pPr>
        <w:spacing w:line="276" w:lineRule="auto"/>
      </w:pPr>
      <w:r>
        <w:t>Мат</w:t>
      </w:r>
      <w:r>
        <w:t xml:space="preserve">ериалы и текстуры. </w:t>
      </w:r>
    </w:p>
    <w:p w:rsidR="00ED7F26" w:rsidRDefault="00DE3222">
      <w:pPr>
        <w:spacing w:line="276" w:lineRule="auto"/>
      </w:pPr>
      <w:proofErr w:type="spellStart"/>
      <w:r>
        <w:t>Рендеринг</w:t>
      </w:r>
      <w:proofErr w:type="spellEnd"/>
      <w:r>
        <w:t>. Источники света. Камеры.</w:t>
      </w:r>
    </w:p>
    <w:sectPr w:rsidR="00ED7F26" w:rsidSect="00ED7F26">
      <w:pgSz w:w="16838" w:h="11906" w:orient="landscape"/>
      <w:pgMar w:top="567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choolBookC">
    <w:charset w:val="CC"/>
    <w:family w:val="roman"/>
    <w:pitch w:val="variable"/>
    <w:sig w:usb0="00000000" w:usb1="00000000" w:usb2="00000000" w:usb3="00000000" w:csb0="00000000" w:csb1="00000000"/>
  </w:font>
  <w:font w:name="SchoolBookCSanPin">
    <w:charset w:val="CC"/>
    <w:family w:val="roman"/>
    <w:pitch w:val="variable"/>
    <w:sig w:usb0="00000000" w:usb1="00000000" w:usb2="00000000" w:usb3="00000000" w:csb0="00000000" w:csb1="00000000"/>
  </w:font>
  <w:font w:name="NewtonCSanPin">
    <w:charset w:val="CC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D5589"/>
    <w:multiLevelType w:val="multilevel"/>
    <w:tmpl w:val="51A465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2E4E2417"/>
    <w:multiLevelType w:val="multilevel"/>
    <w:tmpl w:val="954029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  <w:rPr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B972A73"/>
    <w:multiLevelType w:val="multilevel"/>
    <w:tmpl w:val="6610D78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4D33723C"/>
    <w:multiLevelType w:val="multilevel"/>
    <w:tmpl w:val="65EECB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3F33948"/>
    <w:multiLevelType w:val="multilevel"/>
    <w:tmpl w:val="6994F14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5C62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D7F26"/>
    <w:rsid w:val="00DE3222"/>
    <w:rsid w:val="00ED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footnote reference" w:locked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Indent 2" w:locked="1"/>
    <w:lsdException w:name="Body Text Indent 3" w:locked="1"/>
    <w:lsdException w:name="Block Text" w:locked="1"/>
    <w:lsdException w:name="Followed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F18"/>
    <w:rPr>
      <w:rFonts w:ascii="Times New Roman" w:hAnsi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014F18"/>
    <w:pPr>
      <w:keepNext/>
      <w:jc w:val="center"/>
      <w:outlineLvl w:val="0"/>
    </w:pPr>
    <w:rPr>
      <w:b/>
      <w:bCs/>
      <w:sz w:val="28"/>
    </w:rPr>
  </w:style>
  <w:style w:type="paragraph" w:customStyle="1" w:styleId="Heading2">
    <w:name w:val="Heading 2"/>
    <w:basedOn w:val="a"/>
    <w:link w:val="2"/>
    <w:qFormat/>
    <w:rsid w:val="00014F18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customStyle="1" w:styleId="Heading3">
    <w:name w:val="Heading 3"/>
    <w:basedOn w:val="a"/>
    <w:link w:val="3"/>
    <w:qFormat/>
    <w:rsid w:val="00014F1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customStyle="1" w:styleId="Heading4">
    <w:name w:val="Heading 4"/>
    <w:basedOn w:val="a"/>
    <w:link w:val="4"/>
    <w:qFormat/>
    <w:rsid w:val="00014F18"/>
    <w:pPr>
      <w:keepNext/>
      <w:ind w:firstLine="540"/>
      <w:jc w:val="both"/>
      <w:outlineLvl w:val="3"/>
    </w:pPr>
    <w:rPr>
      <w:b/>
      <w:bCs/>
    </w:rPr>
  </w:style>
  <w:style w:type="paragraph" w:customStyle="1" w:styleId="Heading5">
    <w:name w:val="Heading 5"/>
    <w:basedOn w:val="a"/>
    <w:link w:val="5"/>
    <w:qFormat/>
    <w:rsid w:val="00014F18"/>
    <w:pPr>
      <w:keepNext/>
      <w:ind w:left="540"/>
      <w:jc w:val="both"/>
      <w:outlineLvl w:val="4"/>
    </w:pPr>
    <w:rPr>
      <w:b/>
      <w:bCs/>
    </w:rPr>
  </w:style>
  <w:style w:type="paragraph" w:customStyle="1" w:styleId="Heading6">
    <w:name w:val="Heading 6"/>
    <w:basedOn w:val="a"/>
    <w:link w:val="6"/>
    <w:qFormat/>
    <w:rsid w:val="00014F1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customStyle="1" w:styleId="Heading7">
    <w:name w:val="Heading 7"/>
    <w:basedOn w:val="a"/>
    <w:link w:val="7"/>
    <w:qFormat/>
    <w:rsid w:val="00014F18"/>
    <w:pPr>
      <w:spacing w:before="240" w:after="60"/>
      <w:outlineLvl w:val="6"/>
    </w:pPr>
    <w:rPr>
      <w:rFonts w:ascii="Calibri" w:hAnsi="Calibri"/>
    </w:rPr>
  </w:style>
  <w:style w:type="character" w:customStyle="1" w:styleId="1">
    <w:name w:val="Заголовок 1 Знак"/>
    <w:link w:val="Heading1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Заголовок 2 Знак"/>
    <w:link w:val="20"/>
    <w:qFormat/>
    <w:locked/>
    <w:rsid w:val="00014F18"/>
    <w:rPr>
      <w:rFonts w:ascii="Times New Roman" w:hAnsi="Times New Roman" w:cs="Times New Roman"/>
      <w:b/>
      <w:bCs/>
      <w:color w:val="339966"/>
      <w:sz w:val="24"/>
      <w:szCs w:val="24"/>
      <w:lang w:eastAsia="ru-RU"/>
    </w:rPr>
  </w:style>
  <w:style w:type="character" w:customStyle="1" w:styleId="3">
    <w:name w:val="Заголовок 3 Знак"/>
    <w:link w:val="30"/>
    <w:qFormat/>
    <w:locked/>
    <w:rsid w:val="00014F18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">
    <w:name w:val="Заголовок 4 Знак"/>
    <w:link w:val="Heading4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Заголовок 5 Знак"/>
    <w:link w:val="Heading5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">
    <w:name w:val="Заголовок 6 Знак"/>
    <w:link w:val="Heading6"/>
    <w:qFormat/>
    <w:locked/>
    <w:rsid w:val="00014F18"/>
    <w:rPr>
      <w:rFonts w:ascii="Calibri" w:hAnsi="Calibri" w:cs="Times New Roman"/>
      <w:b/>
      <w:bCs/>
      <w:lang w:eastAsia="ru-RU"/>
    </w:rPr>
  </w:style>
  <w:style w:type="character" w:customStyle="1" w:styleId="7">
    <w:name w:val="Заголовок 7 Знак"/>
    <w:link w:val="Heading7"/>
    <w:qFormat/>
    <w:locked/>
    <w:rsid w:val="00014F18"/>
    <w:rPr>
      <w:rFonts w:ascii="Calibri" w:hAnsi="Calibri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1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link w:val="31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 с отступом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Текст сноски Знак"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qFormat/>
    <w:rsid w:val="00014F18"/>
    <w:rPr>
      <w:vertAlign w:val="superscript"/>
    </w:rPr>
  </w:style>
  <w:style w:type="character" w:customStyle="1" w:styleId="a6">
    <w:name w:val="Основной текст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Название Знак"/>
    <w:qFormat/>
    <w:locked/>
    <w:rsid w:val="00014F1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-">
    <w:name w:val="Интернет-ссылка"/>
    <w:rsid w:val="00014F18"/>
    <w:rPr>
      <w:color w:val="0000FF"/>
      <w:u w:val="single"/>
    </w:rPr>
  </w:style>
  <w:style w:type="character" w:styleId="a8">
    <w:name w:val="FollowedHyperlink"/>
    <w:semiHidden/>
    <w:qFormat/>
    <w:rsid w:val="00014F18"/>
    <w:rPr>
      <w:color w:val="800080"/>
      <w:u w:val="single"/>
    </w:rPr>
  </w:style>
  <w:style w:type="character" w:customStyle="1" w:styleId="a9">
    <w:name w:val="Нижний колонтитул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semiHidden/>
    <w:qFormat/>
    <w:rsid w:val="00014F18"/>
    <w:rPr>
      <w:rFonts w:cs="Times New Roman"/>
    </w:rPr>
  </w:style>
  <w:style w:type="character" w:customStyle="1" w:styleId="ab">
    <w:name w:val="Текст концевой сноски Знак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endnote reference"/>
    <w:semiHidden/>
    <w:qFormat/>
    <w:rsid w:val="00014F18"/>
    <w:rPr>
      <w:vertAlign w:val="superscript"/>
    </w:rPr>
  </w:style>
  <w:style w:type="character" w:styleId="ad">
    <w:name w:val="Strong"/>
    <w:qFormat/>
    <w:rsid w:val="00014F18"/>
    <w:rPr>
      <w:b/>
    </w:rPr>
  </w:style>
  <w:style w:type="character" w:styleId="ae">
    <w:name w:val="Emphasis"/>
    <w:qFormat/>
    <w:rsid w:val="00014F18"/>
    <w:rPr>
      <w:i/>
    </w:rPr>
  </w:style>
  <w:style w:type="character" w:customStyle="1" w:styleId="bodytext1">
    <w:name w:val="bodytext1"/>
    <w:qFormat/>
    <w:rsid w:val="00014F18"/>
    <w:rPr>
      <w:rFonts w:ascii="Tahoma" w:hAnsi="Tahoma"/>
      <w:color w:val="000000"/>
      <w:sz w:val="17"/>
    </w:rPr>
  </w:style>
  <w:style w:type="character" w:customStyle="1" w:styleId="af">
    <w:name w:val="Подзаголовок Знак"/>
    <w:qFormat/>
    <w:locked/>
    <w:rsid w:val="00014F18"/>
    <w:rPr>
      <w:rFonts w:ascii="Cambria" w:hAnsi="Cambria" w:cs="Times New Roman"/>
      <w:sz w:val="24"/>
      <w:szCs w:val="24"/>
      <w:lang w:eastAsia="ru-RU"/>
    </w:rPr>
  </w:style>
  <w:style w:type="character" w:customStyle="1" w:styleId="greenurl1">
    <w:name w:val="green_url1"/>
    <w:qFormat/>
    <w:rsid w:val="00014F18"/>
    <w:rPr>
      <w:color w:val="006600"/>
    </w:rPr>
  </w:style>
  <w:style w:type="character" w:customStyle="1" w:styleId="af0">
    <w:name w:val="Верхний колонтитул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qFormat/>
    <w:rsid w:val="00014F1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f1">
    <w:name w:val="А_основной Знак"/>
    <w:qFormat/>
    <w:locked/>
    <w:rsid w:val="00014F18"/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Текст выноски Знак"/>
    <w:semiHidden/>
    <w:qFormat/>
    <w:locked/>
    <w:rsid w:val="00014F18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semiHidden/>
    <w:qFormat/>
    <w:rsid w:val="00014F18"/>
    <w:rPr>
      <w:rFonts w:ascii="Tahoma" w:hAnsi="Tahoma" w:cs="Tahoma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pple-converted-space">
    <w:name w:val="apple-converted-space"/>
    <w:qFormat/>
    <w:rsid w:val="00014F18"/>
    <w:rPr>
      <w:rFonts w:cs="Times New Roman"/>
    </w:rPr>
  </w:style>
  <w:style w:type="character" w:customStyle="1" w:styleId="af3">
    <w:name w:val="Текст Знак"/>
    <w:qFormat/>
    <w:locked/>
    <w:rsid w:val="00014F18"/>
    <w:rPr>
      <w:rFonts w:ascii="Courier New" w:hAnsi="Courier New" w:cs="Courier New"/>
      <w:sz w:val="20"/>
      <w:szCs w:val="20"/>
      <w:lang w:eastAsia="ru-RU"/>
    </w:rPr>
  </w:style>
  <w:style w:type="character" w:customStyle="1" w:styleId="11">
    <w:name w:val="Замещающий текст1"/>
    <w:semiHidden/>
    <w:qFormat/>
    <w:rsid w:val="00014F18"/>
    <w:rPr>
      <w:rFonts w:cs="Times New Roman"/>
      <w:color w:val="808080"/>
    </w:rPr>
  </w:style>
  <w:style w:type="character" w:customStyle="1" w:styleId="22">
    <w:name w:val="Основной текст 2 Знак"/>
    <w:link w:val="TOC2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name">
    <w:name w:val="name"/>
    <w:qFormat/>
    <w:rsid w:val="00014F18"/>
    <w:rPr>
      <w:rFonts w:cs="Times New Roman"/>
    </w:rPr>
  </w:style>
  <w:style w:type="character" w:customStyle="1" w:styleId="c0">
    <w:name w:val="c0"/>
    <w:basedOn w:val="a0"/>
    <w:qFormat/>
    <w:rsid w:val="00287C0C"/>
  </w:style>
  <w:style w:type="character" w:customStyle="1" w:styleId="ListLabel1">
    <w:name w:val="ListLabel 1"/>
    <w:qFormat/>
    <w:rsid w:val="00ED7F26"/>
    <w:rPr>
      <w:b w:val="0"/>
      <w:i w:val="0"/>
      <w:color w:val="00000A"/>
    </w:rPr>
  </w:style>
  <w:style w:type="character" w:customStyle="1" w:styleId="ListLabel2">
    <w:name w:val="ListLabel 2"/>
    <w:qFormat/>
    <w:rsid w:val="00ED7F26"/>
    <w:rPr>
      <w:b w:val="0"/>
      <w:i w:val="0"/>
      <w:color w:val="00000A"/>
    </w:rPr>
  </w:style>
  <w:style w:type="character" w:customStyle="1" w:styleId="ListLabel3">
    <w:name w:val="ListLabel 3"/>
    <w:qFormat/>
    <w:rsid w:val="00ED7F26"/>
    <w:rPr>
      <w:rFonts w:cs="Courier New"/>
    </w:rPr>
  </w:style>
  <w:style w:type="character" w:customStyle="1" w:styleId="ListLabel4">
    <w:name w:val="ListLabel 4"/>
    <w:qFormat/>
    <w:rsid w:val="00ED7F26"/>
    <w:rPr>
      <w:rFonts w:cs="Courier New"/>
    </w:rPr>
  </w:style>
  <w:style w:type="character" w:customStyle="1" w:styleId="ListLabel5">
    <w:name w:val="ListLabel 5"/>
    <w:qFormat/>
    <w:rsid w:val="00ED7F26"/>
    <w:rPr>
      <w:rFonts w:cs="Courier New"/>
    </w:rPr>
  </w:style>
  <w:style w:type="character" w:customStyle="1" w:styleId="ListLabel6">
    <w:name w:val="ListLabel 6"/>
    <w:qFormat/>
    <w:rsid w:val="00ED7F26"/>
    <w:rPr>
      <w:rFonts w:cs="Courier New"/>
    </w:rPr>
  </w:style>
  <w:style w:type="character" w:customStyle="1" w:styleId="ListLabel7">
    <w:name w:val="ListLabel 7"/>
    <w:qFormat/>
    <w:rsid w:val="00ED7F26"/>
    <w:rPr>
      <w:rFonts w:cs="Courier New"/>
    </w:rPr>
  </w:style>
  <w:style w:type="character" w:customStyle="1" w:styleId="ListLabel8">
    <w:name w:val="ListLabel 8"/>
    <w:qFormat/>
    <w:rsid w:val="00ED7F26"/>
    <w:rPr>
      <w:rFonts w:cs="Courier New"/>
    </w:rPr>
  </w:style>
  <w:style w:type="character" w:customStyle="1" w:styleId="ListLabel9">
    <w:name w:val="ListLabel 9"/>
    <w:qFormat/>
    <w:rsid w:val="00ED7F26"/>
    <w:rPr>
      <w:rFonts w:cs="Courier New"/>
    </w:rPr>
  </w:style>
  <w:style w:type="character" w:customStyle="1" w:styleId="ListLabel10">
    <w:name w:val="ListLabel 10"/>
    <w:qFormat/>
    <w:rsid w:val="00ED7F26"/>
    <w:rPr>
      <w:rFonts w:cs="Courier New"/>
    </w:rPr>
  </w:style>
  <w:style w:type="character" w:customStyle="1" w:styleId="ListLabel11">
    <w:name w:val="ListLabel 11"/>
    <w:qFormat/>
    <w:rsid w:val="00ED7F26"/>
    <w:rPr>
      <w:rFonts w:cs="Courier New"/>
    </w:rPr>
  </w:style>
  <w:style w:type="character" w:customStyle="1" w:styleId="ListLabel12">
    <w:name w:val="ListLabel 12"/>
    <w:qFormat/>
    <w:rsid w:val="00ED7F26"/>
    <w:rPr>
      <w:sz w:val="20"/>
    </w:rPr>
  </w:style>
  <w:style w:type="character" w:customStyle="1" w:styleId="ListLabel13">
    <w:name w:val="ListLabel 13"/>
    <w:qFormat/>
    <w:rsid w:val="00ED7F26"/>
    <w:rPr>
      <w:sz w:val="20"/>
    </w:rPr>
  </w:style>
  <w:style w:type="character" w:customStyle="1" w:styleId="ListLabel14">
    <w:name w:val="ListLabel 14"/>
    <w:qFormat/>
    <w:rsid w:val="00ED7F26"/>
    <w:rPr>
      <w:sz w:val="20"/>
    </w:rPr>
  </w:style>
  <w:style w:type="character" w:customStyle="1" w:styleId="ListLabel15">
    <w:name w:val="ListLabel 15"/>
    <w:qFormat/>
    <w:rsid w:val="00ED7F26"/>
    <w:rPr>
      <w:sz w:val="20"/>
    </w:rPr>
  </w:style>
  <w:style w:type="character" w:customStyle="1" w:styleId="ListLabel16">
    <w:name w:val="ListLabel 16"/>
    <w:qFormat/>
    <w:rsid w:val="00ED7F26"/>
    <w:rPr>
      <w:sz w:val="20"/>
    </w:rPr>
  </w:style>
  <w:style w:type="character" w:customStyle="1" w:styleId="ListLabel17">
    <w:name w:val="ListLabel 17"/>
    <w:qFormat/>
    <w:rsid w:val="00ED7F26"/>
    <w:rPr>
      <w:sz w:val="20"/>
    </w:rPr>
  </w:style>
  <w:style w:type="character" w:customStyle="1" w:styleId="ListLabel18">
    <w:name w:val="ListLabel 18"/>
    <w:qFormat/>
    <w:rsid w:val="00ED7F26"/>
    <w:rPr>
      <w:sz w:val="20"/>
    </w:rPr>
  </w:style>
  <w:style w:type="character" w:customStyle="1" w:styleId="ListLabel19">
    <w:name w:val="ListLabel 19"/>
    <w:qFormat/>
    <w:rsid w:val="00ED7F26"/>
    <w:rPr>
      <w:sz w:val="20"/>
    </w:rPr>
  </w:style>
  <w:style w:type="character" w:customStyle="1" w:styleId="ListLabel20">
    <w:name w:val="ListLabel 20"/>
    <w:qFormat/>
    <w:rsid w:val="00ED7F26"/>
    <w:rPr>
      <w:sz w:val="20"/>
    </w:rPr>
  </w:style>
  <w:style w:type="character" w:customStyle="1" w:styleId="ListLabel21">
    <w:name w:val="ListLabel 21"/>
    <w:qFormat/>
    <w:rsid w:val="00ED7F26"/>
    <w:rPr>
      <w:sz w:val="20"/>
    </w:rPr>
  </w:style>
  <w:style w:type="character" w:customStyle="1" w:styleId="ListLabel22">
    <w:name w:val="ListLabel 22"/>
    <w:qFormat/>
    <w:rsid w:val="00ED7F26"/>
    <w:rPr>
      <w:rFonts w:cs="Courier New"/>
    </w:rPr>
  </w:style>
  <w:style w:type="character" w:customStyle="1" w:styleId="ListLabel23">
    <w:name w:val="ListLabel 23"/>
    <w:qFormat/>
    <w:rsid w:val="00ED7F26"/>
    <w:rPr>
      <w:rFonts w:cs="Courier New"/>
    </w:rPr>
  </w:style>
  <w:style w:type="character" w:customStyle="1" w:styleId="ListLabel24">
    <w:name w:val="ListLabel 24"/>
    <w:qFormat/>
    <w:rsid w:val="00ED7F26"/>
    <w:rPr>
      <w:rFonts w:cs="Courier New"/>
    </w:rPr>
  </w:style>
  <w:style w:type="character" w:customStyle="1" w:styleId="ListLabel25">
    <w:name w:val="ListLabel 25"/>
    <w:qFormat/>
    <w:rsid w:val="00ED7F26"/>
    <w:rPr>
      <w:rFonts w:cs="Courier New"/>
    </w:rPr>
  </w:style>
  <w:style w:type="character" w:customStyle="1" w:styleId="ListLabel26">
    <w:name w:val="ListLabel 26"/>
    <w:qFormat/>
    <w:rsid w:val="00ED7F26"/>
    <w:rPr>
      <w:rFonts w:cs="Courier New"/>
    </w:rPr>
  </w:style>
  <w:style w:type="character" w:customStyle="1" w:styleId="ListLabel27">
    <w:name w:val="ListLabel 27"/>
    <w:qFormat/>
    <w:rsid w:val="00ED7F26"/>
    <w:rPr>
      <w:rFonts w:cs="Courier New"/>
    </w:rPr>
  </w:style>
  <w:style w:type="character" w:customStyle="1" w:styleId="ListLabel28">
    <w:name w:val="ListLabel 28"/>
    <w:qFormat/>
    <w:rsid w:val="00ED7F26"/>
    <w:rPr>
      <w:rFonts w:cs="Courier New"/>
    </w:rPr>
  </w:style>
  <w:style w:type="character" w:customStyle="1" w:styleId="ListLabel29">
    <w:name w:val="ListLabel 29"/>
    <w:qFormat/>
    <w:rsid w:val="00ED7F26"/>
    <w:rPr>
      <w:rFonts w:cs="Courier New"/>
    </w:rPr>
  </w:style>
  <w:style w:type="character" w:customStyle="1" w:styleId="ListLabel30">
    <w:name w:val="ListLabel 30"/>
    <w:qFormat/>
    <w:rsid w:val="00ED7F26"/>
    <w:rPr>
      <w:rFonts w:cs="Courier New"/>
    </w:rPr>
  </w:style>
  <w:style w:type="character" w:customStyle="1" w:styleId="ListLabel31">
    <w:name w:val="ListLabel 31"/>
    <w:qFormat/>
    <w:rsid w:val="00ED7F26"/>
    <w:rPr>
      <w:rFonts w:cs="Courier New"/>
    </w:rPr>
  </w:style>
  <w:style w:type="character" w:customStyle="1" w:styleId="ListLabel32">
    <w:name w:val="ListLabel 32"/>
    <w:qFormat/>
    <w:rsid w:val="00ED7F26"/>
    <w:rPr>
      <w:rFonts w:cs="Courier New"/>
    </w:rPr>
  </w:style>
  <w:style w:type="character" w:customStyle="1" w:styleId="ListLabel33">
    <w:name w:val="ListLabel 33"/>
    <w:qFormat/>
    <w:rsid w:val="00ED7F26"/>
    <w:rPr>
      <w:rFonts w:cs="Courier New"/>
    </w:rPr>
  </w:style>
  <w:style w:type="character" w:customStyle="1" w:styleId="ListLabel34">
    <w:name w:val="ListLabel 34"/>
    <w:qFormat/>
    <w:rsid w:val="00ED7F26"/>
    <w:rPr>
      <w:rFonts w:cs="Courier New"/>
    </w:rPr>
  </w:style>
  <w:style w:type="character" w:customStyle="1" w:styleId="ListLabel35">
    <w:name w:val="ListLabel 35"/>
    <w:qFormat/>
    <w:rsid w:val="00ED7F26"/>
    <w:rPr>
      <w:rFonts w:cs="Courier New"/>
    </w:rPr>
  </w:style>
  <w:style w:type="character" w:customStyle="1" w:styleId="ListLabel36">
    <w:name w:val="ListLabel 36"/>
    <w:qFormat/>
    <w:rsid w:val="00ED7F26"/>
    <w:rPr>
      <w:rFonts w:cs="Courier New"/>
    </w:rPr>
  </w:style>
  <w:style w:type="character" w:customStyle="1" w:styleId="ListLabel37">
    <w:name w:val="ListLabel 37"/>
    <w:qFormat/>
    <w:rsid w:val="00ED7F26"/>
    <w:rPr>
      <w:rFonts w:cs="Courier New"/>
    </w:rPr>
  </w:style>
  <w:style w:type="character" w:customStyle="1" w:styleId="ListLabel38">
    <w:name w:val="ListLabel 38"/>
    <w:qFormat/>
    <w:rsid w:val="00ED7F26"/>
    <w:rPr>
      <w:rFonts w:cs="Courier New"/>
    </w:rPr>
  </w:style>
  <w:style w:type="character" w:customStyle="1" w:styleId="ListLabel39">
    <w:name w:val="ListLabel 39"/>
    <w:qFormat/>
    <w:rsid w:val="00ED7F26"/>
    <w:rPr>
      <w:rFonts w:cs="Courier New"/>
    </w:rPr>
  </w:style>
  <w:style w:type="character" w:customStyle="1" w:styleId="ListLabel40">
    <w:name w:val="ListLabel 40"/>
    <w:qFormat/>
    <w:rsid w:val="00ED7F26"/>
    <w:rPr>
      <w:rFonts w:cs="Courier New"/>
    </w:rPr>
  </w:style>
  <w:style w:type="character" w:customStyle="1" w:styleId="ListLabel41">
    <w:name w:val="ListLabel 41"/>
    <w:qFormat/>
    <w:rsid w:val="00ED7F26"/>
    <w:rPr>
      <w:rFonts w:cs="Courier New"/>
    </w:rPr>
  </w:style>
  <w:style w:type="character" w:customStyle="1" w:styleId="ListLabel42">
    <w:name w:val="ListLabel 42"/>
    <w:qFormat/>
    <w:rsid w:val="00ED7F26"/>
    <w:rPr>
      <w:rFonts w:cs="Courier New"/>
    </w:rPr>
  </w:style>
  <w:style w:type="character" w:customStyle="1" w:styleId="ListLabel43">
    <w:name w:val="ListLabel 43"/>
    <w:qFormat/>
    <w:rsid w:val="00ED7F26"/>
    <w:rPr>
      <w:rFonts w:cs="Courier New"/>
    </w:rPr>
  </w:style>
  <w:style w:type="character" w:customStyle="1" w:styleId="ListLabel44">
    <w:name w:val="ListLabel 44"/>
    <w:qFormat/>
    <w:rsid w:val="00ED7F26"/>
    <w:rPr>
      <w:rFonts w:cs="Courier New"/>
    </w:rPr>
  </w:style>
  <w:style w:type="character" w:customStyle="1" w:styleId="ListLabel45">
    <w:name w:val="ListLabel 45"/>
    <w:qFormat/>
    <w:rsid w:val="00ED7F26"/>
    <w:rPr>
      <w:rFonts w:cs="Courier New"/>
    </w:rPr>
  </w:style>
  <w:style w:type="character" w:customStyle="1" w:styleId="ListLabel46">
    <w:name w:val="ListLabel 46"/>
    <w:qFormat/>
    <w:rsid w:val="00ED7F26"/>
    <w:rPr>
      <w:rFonts w:cs="Courier New"/>
    </w:rPr>
  </w:style>
  <w:style w:type="character" w:customStyle="1" w:styleId="ListLabel47">
    <w:name w:val="ListLabel 47"/>
    <w:qFormat/>
    <w:rsid w:val="00ED7F26"/>
    <w:rPr>
      <w:rFonts w:cs="Courier New"/>
    </w:rPr>
  </w:style>
  <w:style w:type="character" w:customStyle="1" w:styleId="ListLabel48">
    <w:name w:val="ListLabel 48"/>
    <w:qFormat/>
    <w:rsid w:val="00ED7F26"/>
    <w:rPr>
      <w:rFonts w:cs="Courier New"/>
    </w:rPr>
  </w:style>
  <w:style w:type="character" w:customStyle="1" w:styleId="ListLabel49">
    <w:name w:val="ListLabel 49"/>
    <w:qFormat/>
    <w:rsid w:val="00ED7F26"/>
    <w:rPr>
      <w:rFonts w:cs="Courier New"/>
    </w:rPr>
  </w:style>
  <w:style w:type="character" w:customStyle="1" w:styleId="ListLabel50">
    <w:name w:val="ListLabel 50"/>
    <w:qFormat/>
    <w:rsid w:val="00ED7F26"/>
    <w:rPr>
      <w:rFonts w:cs="Courier New"/>
    </w:rPr>
  </w:style>
  <w:style w:type="character" w:customStyle="1" w:styleId="ListLabel51">
    <w:name w:val="ListLabel 51"/>
    <w:qFormat/>
    <w:rsid w:val="00ED7F26"/>
    <w:rPr>
      <w:rFonts w:cs="Courier New"/>
    </w:rPr>
  </w:style>
  <w:style w:type="character" w:customStyle="1" w:styleId="ListLabel52">
    <w:name w:val="ListLabel 52"/>
    <w:qFormat/>
    <w:rsid w:val="00ED7F26"/>
    <w:rPr>
      <w:rFonts w:cs="Courier New"/>
    </w:rPr>
  </w:style>
  <w:style w:type="character" w:customStyle="1" w:styleId="ListLabel53">
    <w:name w:val="ListLabel 53"/>
    <w:qFormat/>
    <w:rsid w:val="00ED7F26"/>
    <w:rPr>
      <w:rFonts w:cs="Courier New"/>
    </w:rPr>
  </w:style>
  <w:style w:type="character" w:customStyle="1" w:styleId="ListLabel54">
    <w:name w:val="ListLabel 54"/>
    <w:qFormat/>
    <w:rsid w:val="00ED7F26"/>
    <w:rPr>
      <w:rFonts w:cs="Courier New"/>
    </w:rPr>
  </w:style>
  <w:style w:type="character" w:customStyle="1" w:styleId="ListLabel55">
    <w:name w:val="ListLabel 55"/>
    <w:qFormat/>
    <w:rsid w:val="00ED7F26"/>
    <w:rPr>
      <w:i w:val="0"/>
      <w:sz w:val="24"/>
    </w:rPr>
  </w:style>
  <w:style w:type="character" w:customStyle="1" w:styleId="ListLabel56">
    <w:name w:val="ListLabel 56"/>
    <w:qFormat/>
    <w:rsid w:val="00ED7F26"/>
    <w:rPr>
      <w:rFonts w:cs="Courier New"/>
    </w:rPr>
  </w:style>
  <w:style w:type="character" w:customStyle="1" w:styleId="ListLabel57">
    <w:name w:val="ListLabel 57"/>
    <w:qFormat/>
    <w:rsid w:val="00ED7F26"/>
    <w:rPr>
      <w:rFonts w:cs="Courier New"/>
    </w:rPr>
  </w:style>
  <w:style w:type="character" w:customStyle="1" w:styleId="ListLabel58">
    <w:name w:val="ListLabel 58"/>
    <w:qFormat/>
    <w:rsid w:val="00ED7F26"/>
    <w:rPr>
      <w:rFonts w:cs="Courier New"/>
    </w:rPr>
  </w:style>
  <w:style w:type="character" w:customStyle="1" w:styleId="ListLabel59">
    <w:name w:val="ListLabel 59"/>
    <w:qFormat/>
    <w:rsid w:val="00ED7F26"/>
    <w:rPr>
      <w:rFonts w:eastAsia="Calibri" w:cs="Times New Roman"/>
    </w:rPr>
  </w:style>
  <w:style w:type="character" w:customStyle="1" w:styleId="ListLabel60">
    <w:name w:val="ListLabel 60"/>
    <w:qFormat/>
    <w:rsid w:val="00ED7F26"/>
    <w:rPr>
      <w:rFonts w:cs="Courier New"/>
    </w:rPr>
  </w:style>
  <w:style w:type="character" w:customStyle="1" w:styleId="ListLabel61">
    <w:name w:val="ListLabel 61"/>
    <w:qFormat/>
    <w:rsid w:val="00ED7F26"/>
    <w:rPr>
      <w:rFonts w:cs="Courier New"/>
    </w:rPr>
  </w:style>
  <w:style w:type="character" w:customStyle="1" w:styleId="ListLabel62">
    <w:name w:val="ListLabel 62"/>
    <w:qFormat/>
    <w:rsid w:val="00ED7F26"/>
    <w:rPr>
      <w:b w:val="0"/>
      <w:i w:val="0"/>
      <w:color w:val="00000A"/>
    </w:rPr>
  </w:style>
  <w:style w:type="character" w:customStyle="1" w:styleId="ListLabel63">
    <w:name w:val="ListLabel 63"/>
    <w:qFormat/>
    <w:rsid w:val="00ED7F26"/>
    <w:rPr>
      <w:rFonts w:cs="Times New Roman"/>
    </w:rPr>
  </w:style>
  <w:style w:type="character" w:customStyle="1" w:styleId="ListLabel64">
    <w:name w:val="ListLabel 64"/>
    <w:qFormat/>
    <w:rsid w:val="00ED7F26"/>
    <w:rPr>
      <w:i w:val="0"/>
      <w:sz w:val="24"/>
    </w:rPr>
  </w:style>
  <w:style w:type="character" w:customStyle="1" w:styleId="ListLabel65">
    <w:name w:val="ListLabel 65"/>
    <w:qFormat/>
    <w:rsid w:val="00ED7F26"/>
    <w:rPr>
      <w:i w:val="0"/>
      <w:sz w:val="24"/>
    </w:rPr>
  </w:style>
  <w:style w:type="character" w:customStyle="1" w:styleId="ListLabel66">
    <w:name w:val="ListLabel 66"/>
    <w:qFormat/>
    <w:rsid w:val="00ED7F26"/>
    <w:rPr>
      <w:b w:val="0"/>
      <w:i w:val="0"/>
      <w:color w:val="00000A"/>
    </w:rPr>
  </w:style>
  <w:style w:type="character" w:customStyle="1" w:styleId="ListLabel67">
    <w:name w:val="ListLabel 67"/>
    <w:qFormat/>
    <w:rsid w:val="00ED7F26"/>
    <w:rPr>
      <w:i w:val="0"/>
      <w:sz w:val="24"/>
    </w:rPr>
  </w:style>
  <w:style w:type="character" w:customStyle="1" w:styleId="blk">
    <w:name w:val="blk"/>
    <w:basedOn w:val="a0"/>
    <w:qFormat/>
    <w:rsid w:val="00ED7F26"/>
  </w:style>
  <w:style w:type="character" w:customStyle="1" w:styleId="nobr">
    <w:name w:val="nobr"/>
    <w:basedOn w:val="a0"/>
    <w:qFormat/>
    <w:rsid w:val="00ED7F26"/>
  </w:style>
  <w:style w:type="character" w:customStyle="1" w:styleId="ListLabel68">
    <w:name w:val="ListLabel 68"/>
    <w:qFormat/>
    <w:rsid w:val="00ED7F26"/>
    <w:rPr>
      <w:i w:val="0"/>
      <w:sz w:val="24"/>
    </w:rPr>
  </w:style>
  <w:style w:type="character" w:customStyle="1" w:styleId="ListLabel69">
    <w:name w:val="ListLabel 69"/>
    <w:qFormat/>
    <w:rsid w:val="00ED7F26"/>
    <w:rPr>
      <w:b w:val="0"/>
      <w:i w:val="0"/>
      <w:color w:val="00000A"/>
    </w:rPr>
  </w:style>
  <w:style w:type="character" w:customStyle="1" w:styleId="ListLabel70">
    <w:name w:val="ListLabel 70"/>
    <w:qFormat/>
    <w:rsid w:val="00ED7F26"/>
    <w:rPr>
      <w:i w:val="0"/>
      <w:sz w:val="24"/>
    </w:rPr>
  </w:style>
  <w:style w:type="paragraph" w:customStyle="1" w:styleId="af4">
    <w:name w:val="Заголовок"/>
    <w:basedOn w:val="a"/>
    <w:next w:val="af5"/>
    <w:qFormat/>
    <w:rsid w:val="00ED7F2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rsid w:val="00014F18"/>
    <w:rPr>
      <w:sz w:val="28"/>
    </w:rPr>
  </w:style>
  <w:style w:type="paragraph" w:styleId="af6">
    <w:name w:val="List"/>
    <w:basedOn w:val="af5"/>
    <w:rsid w:val="00ED7F26"/>
    <w:rPr>
      <w:rFonts w:cs="Arial"/>
    </w:rPr>
  </w:style>
  <w:style w:type="paragraph" w:customStyle="1" w:styleId="Caption">
    <w:name w:val="Caption"/>
    <w:basedOn w:val="a"/>
    <w:qFormat/>
    <w:rsid w:val="00ED7F26"/>
    <w:pPr>
      <w:suppressLineNumbers/>
      <w:spacing w:before="120" w:after="120"/>
    </w:pPr>
    <w:rPr>
      <w:rFonts w:cs="Arial"/>
      <w:i/>
      <w:iCs/>
    </w:rPr>
  </w:style>
  <w:style w:type="paragraph" w:styleId="af7">
    <w:name w:val="index heading"/>
    <w:basedOn w:val="a"/>
    <w:qFormat/>
    <w:rsid w:val="00ED7F26"/>
    <w:pPr>
      <w:suppressLineNumbers/>
    </w:pPr>
    <w:rPr>
      <w:rFonts w:cs="Arial"/>
    </w:rPr>
  </w:style>
  <w:style w:type="paragraph" w:styleId="af8">
    <w:name w:val="Normal (Web)"/>
    <w:basedOn w:val="a"/>
    <w:qFormat/>
    <w:rsid w:val="00014F18"/>
    <w:pPr>
      <w:spacing w:beforeAutospacing="1" w:afterAutospacing="1"/>
    </w:pPr>
  </w:style>
  <w:style w:type="paragraph" w:styleId="af9">
    <w:name w:val="Block Text"/>
    <w:basedOn w:val="a"/>
    <w:semiHidden/>
    <w:qFormat/>
    <w:rsid w:val="00014F18"/>
    <w:pPr>
      <w:widowControl w:val="0"/>
      <w:shd w:val="clear" w:color="auto" w:fill="FFFFFF"/>
      <w:ind w:left="4" w:right="11" w:firstLine="335"/>
      <w:jc w:val="both"/>
    </w:pPr>
    <w:rPr>
      <w:color w:val="000000"/>
      <w:sz w:val="28"/>
      <w:szCs w:val="21"/>
    </w:rPr>
  </w:style>
  <w:style w:type="paragraph" w:styleId="21">
    <w:name w:val="Body Text Indent 2"/>
    <w:basedOn w:val="a"/>
    <w:link w:val="20"/>
    <w:qFormat/>
    <w:rsid w:val="00014F18"/>
    <w:pPr>
      <w:ind w:firstLine="540"/>
      <w:jc w:val="both"/>
    </w:pPr>
  </w:style>
  <w:style w:type="paragraph" w:styleId="31">
    <w:name w:val="Body Text Indent 3"/>
    <w:basedOn w:val="a"/>
    <w:link w:val="30"/>
    <w:qFormat/>
    <w:rsid w:val="00014F18"/>
    <w:pPr>
      <w:ind w:firstLine="567"/>
      <w:jc w:val="both"/>
    </w:pPr>
  </w:style>
  <w:style w:type="paragraph" w:styleId="afa">
    <w:name w:val="Body Text Indent"/>
    <w:basedOn w:val="a"/>
    <w:semiHidden/>
    <w:rsid w:val="00014F18"/>
    <w:pPr>
      <w:ind w:firstLine="540"/>
      <w:jc w:val="both"/>
    </w:pPr>
  </w:style>
  <w:style w:type="paragraph" w:customStyle="1" w:styleId="Iauiue3">
    <w:name w:val="Iau?iue3"/>
    <w:qFormat/>
    <w:rsid w:val="00014F18"/>
    <w:pPr>
      <w:ind w:firstLine="426"/>
      <w:jc w:val="both"/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customStyle="1" w:styleId="Iauiue5">
    <w:name w:val="Iau?iue5"/>
    <w:qFormat/>
    <w:rsid w:val="00014F18"/>
    <w:pPr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styleId="afb">
    <w:name w:val="footnote text"/>
    <w:basedOn w:val="a"/>
    <w:qFormat/>
    <w:rsid w:val="00014F18"/>
    <w:rPr>
      <w:sz w:val="20"/>
      <w:szCs w:val="20"/>
    </w:rPr>
  </w:style>
  <w:style w:type="paragraph" w:styleId="afc">
    <w:name w:val="Title"/>
    <w:basedOn w:val="a"/>
    <w:qFormat/>
    <w:rsid w:val="00014F18"/>
    <w:pPr>
      <w:ind w:firstLine="567"/>
      <w:jc w:val="center"/>
    </w:pPr>
    <w:rPr>
      <w:b/>
      <w:szCs w:val="20"/>
    </w:rPr>
  </w:style>
  <w:style w:type="paragraph" w:customStyle="1" w:styleId="Footer">
    <w:name w:val="Footer"/>
    <w:basedOn w:val="a"/>
    <w:rsid w:val="00014F18"/>
    <w:pPr>
      <w:tabs>
        <w:tab w:val="center" w:pos="4677"/>
        <w:tab w:val="right" w:pos="9355"/>
      </w:tabs>
    </w:pPr>
  </w:style>
  <w:style w:type="paragraph" w:customStyle="1" w:styleId="TOC1">
    <w:name w:val="TOC 1"/>
    <w:basedOn w:val="a"/>
    <w:autoRedefine/>
    <w:rsid w:val="00014F18"/>
  </w:style>
  <w:style w:type="paragraph" w:customStyle="1" w:styleId="TOC2">
    <w:name w:val="TOC 2"/>
    <w:basedOn w:val="a"/>
    <w:link w:val="22"/>
    <w:autoRedefine/>
    <w:rsid w:val="00014F18"/>
    <w:pPr>
      <w:ind w:left="240"/>
    </w:pPr>
  </w:style>
  <w:style w:type="paragraph" w:customStyle="1" w:styleId="TOC3">
    <w:name w:val="TOC 3"/>
    <w:basedOn w:val="a"/>
    <w:autoRedefine/>
    <w:rsid w:val="00014F18"/>
    <w:pPr>
      <w:ind w:left="480"/>
    </w:pPr>
  </w:style>
  <w:style w:type="paragraph" w:customStyle="1" w:styleId="TOC4">
    <w:name w:val="TOC 4"/>
    <w:basedOn w:val="a"/>
    <w:autoRedefine/>
    <w:rsid w:val="00014F18"/>
    <w:pPr>
      <w:ind w:left="720"/>
    </w:pPr>
  </w:style>
  <w:style w:type="paragraph" w:customStyle="1" w:styleId="TOC5">
    <w:name w:val="TOC 5"/>
    <w:basedOn w:val="a"/>
    <w:autoRedefine/>
    <w:rsid w:val="00014F18"/>
    <w:pPr>
      <w:ind w:left="960"/>
    </w:pPr>
  </w:style>
  <w:style w:type="paragraph" w:customStyle="1" w:styleId="TOC6">
    <w:name w:val="TOC 6"/>
    <w:basedOn w:val="a"/>
    <w:autoRedefine/>
    <w:rsid w:val="00014F18"/>
    <w:pPr>
      <w:ind w:left="1200"/>
    </w:pPr>
  </w:style>
  <w:style w:type="paragraph" w:customStyle="1" w:styleId="TOC7">
    <w:name w:val="TOC 7"/>
    <w:basedOn w:val="a"/>
    <w:autoRedefine/>
    <w:rsid w:val="00014F18"/>
    <w:pPr>
      <w:ind w:left="1440"/>
    </w:pPr>
  </w:style>
  <w:style w:type="paragraph" w:customStyle="1" w:styleId="TOC8">
    <w:name w:val="TOC 8"/>
    <w:basedOn w:val="a"/>
    <w:autoRedefine/>
    <w:rsid w:val="00014F18"/>
    <w:pPr>
      <w:ind w:left="1680"/>
    </w:pPr>
  </w:style>
  <w:style w:type="paragraph" w:customStyle="1" w:styleId="TOC9">
    <w:name w:val="TOC 9"/>
    <w:basedOn w:val="a"/>
    <w:autoRedefine/>
    <w:rsid w:val="00014F18"/>
    <w:pPr>
      <w:ind w:left="1920"/>
    </w:pPr>
  </w:style>
  <w:style w:type="paragraph" w:styleId="afd">
    <w:name w:val="endnote text"/>
    <w:basedOn w:val="a"/>
    <w:semiHidden/>
    <w:qFormat/>
    <w:rsid w:val="00014F18"/>
    <w:rPr>
      <w:sz w:val="20"/>
      <w:szCs w:val="20"/>
    </w:rPr>
  </w:style>
  <w:style w:type="paragraph" w:customStyle="1" w:styleId="12">
    <w:name w:val="Абзац списка1"/>
    <w:basedOn w:val="a"/>
    <w:qFormat/>
    <w:rsid w:val="00014F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qFormat/>
    <w:rsid w:val="00014F18"/>
    <w:rPr>
      <w:rFonts w:eastAsia="Times New Roman"/>
      <w:color w:val="00000A"/>
      <w:sz w:val="22"/>
      <w:szCs w:val="22"/>
      <w:lang w:eastAsia="en-US"/>
    </w:rPr>
  </w:style>
  <w:style w:type="paragraph" w:styleId="afe">
    <w:name w:val="Subtitle"/>
    <w:basedOn w:val="a"/>
    <w:qFormat/>
    <w:rsid w:val="00014F18"/>
    <w:pPr>
      <w:spacing w:after="60"/>
      <w:jc w:val="center"/>
      <w:outlineLvl w:val="1"/>
    </w:pPr>
    <w:rPr>
      <w:rFonts w:ascii="Cambria" w:hAnsi="Cambria"/>
    </w:rPr>
  </w:style>
  <w:style w:type="paragraph" w:customStyle="1" w:styleId="Header">
    <w:name w:val="Header"/>
    <w:basedOn w:val="a"/>
    <w:semiHidden/>
    <w:rsid w:val="00014F18"/>
    <w:pPr>
      <w:tabs>
        <w:tab w:val="center" w:pos="4677"/>
        <w:tab w:val="right" w:pos="9355"/>
      </w:tabs>
    </w:pPr>
  </w:style>
  <w:style w:type="paragraph" w:customStyle="1" w:styleId="aff">
    <w:name w:val="Вопрос к классу"/>
    <w:basedOn w:val="a"/>
    <w:qFormat/>
    <w:rsid w:val="00014F18"/>
    <w:pPr>
      <w:suppressAutoHyphens/>
      <w:ind w:firstLine="561"/>
      <w:jc w:val="both"/>
    </w:pPr>
    <w:rPr>
      <w:sz w:val="28"/>
      <w:szCs w:val="20"/>
      <w:u w:val="single"/>
    </w:rPr>
  </w:style>
  <w:style w:type="paragraph" w:customStyle="1" w:styleId="zag2">
    <w:name w:val="zag2"/>
    <w:qFormat/>
    <w:rsid w:val="00014F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200" w:after="400" w:line="307" w:lineRule="atLeast"/>
      <w:jc w:val="center"/>
    </w:pPr>
    <w:rPr>
      <w:rFonts w:ascii="Arial" w:hAnsi="Arial" w:cs="Arial"/>
      <w:b/>
      <w:bCs/>
      <w:color w:val="00000A"/>
      <w:sz w:val="26"/>
      <w:szCs w:val="26"/>
      <w:lang w:eastAsia="ar-SA"/>
    </w:rPr>
  </w:style>
  <w:style w:type="paragraph" w:customStyle="1" w:styleId="aff0">
    <w:name w:val="А_основной"/>
    <w:basedOn w:val="a"/>
    <w:qFormat/>
    <w:rsid w:val="00014F18"/>
    <w:pPr>
      <w:spacing w:line="360" w:lineRule="auto"/>
      <w:ind w:firstLine="454"/>
      <w:jc w:val="both"/>
    </w:pPr>
    <w:rPr>
      <w:rFonts w:eastAsia="Times New Roman"/>
      <w:sz w:val="28"/>
      <w:szCs w:val="28"/>
      <w:lang w:eastAsia="en-US"/>
    </w:rPr>
  </w:style>
  <w:style w:type="paragraph" w:styleId="aff1">
    <w:name w:val="Balloon Text"/>
    <w:basedOn w:val="a"/>
    <w:semiHidden/>
    <w:qFormat/>
    <w:rsid w:val="00014F1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rsid w:val="00014F18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qFormat/>
    <w:rsid w:val="00014F18"/>
    <w:pPr>
      <w:ind w:left="720" w:firstLine="700"/>
      <w:jc w:val="both"/>
    </w:pPr>
    <w:rPr>
      <w:rFonts w:eastAsia="Times New Roman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qFormat/>
    <w:rsid w:val="00014F18"/>
    <w:pPr>
      <w:spacing w:after="120"/>
      <w:ind w:left="280"/>
    </w:pPr>
    <w:rPr>
      <w:rFonts w:eastAsia="Times New Roman"/>
    </w:rPr>
  </w:style>
  <w:style w:type="paragraph" w:customStyle="1" w:styleId="ZTOCLVL3">
    <w:name w:val="Z_TOC LVL 3"/>
    <w:qFormat/>
    <w:rsid w:val="00014F18"/>
    <w:pPr>
      <w:widowControl w:val="0"/>
      <w:tabs>
        <w:tab w:val="right" w:leader="dot" w:pos="6236"/>
      </w:tabs>
      <w:suppressAutoHyphens/>
      <w:spacing w:line="240" w:lineRule="atLeast"/>
      <w:ind w:left="510" w:hanging="227"/>
    </w:pPr>
    <w:rPr>
      <w:rFonts w:ascii="SchoolBookC" w:hAnsi="SchoolBookC" w:cs="SchoolBookC"/>
      <w:color w:val="00000A"/>
      <w:sz w:val="22"/>
      <w:szCs w:val="22"/>
      <w:lang w:eastAsia="ar-SA"/>
    </w:rPr>
  </w:style>
  <w:style w:type="paragraph" w:customStyle="1" w:styleId="ZTOCLVL2">
    <w:name w:val="Z_TOC LVL 2"/>
    <w:qFormat/>
    <w:rsid w:val="00014F18"/>
    <w:pPr>
      <w:widowControl w:val="0"/>
      <w:tabs>
        <w:tab w:val="left" w:pos="1077"/>
        <w:tab w:val="right" w:leader="dot" w:pos="6236"/>
      </w:tabs>
      <w:spacing w:before="19" w:after="19" w:line="248" w:lineRule="atLeast"/>
      <w:ind w:left="1077" w:hanging="771"/>
    </w:pPr>
    <w:rPr>
      <w:rFonts w:ascii="SchoolBookCSanPin" w:hAnsi="SchoolBookCSanPin" w:cs="SchoolBookCSanPin"/>
      <w:color w:val="00000A"/>
      <w:sz w:val="21"/>
      <w:szCs w:val="21"/>
    </w:rPr>
  </w:style>
  <w:style w:type="paragraph" w:customStyle="1" w:styleId="hinfotext">
    <w:name w:val="hinfotext"/>
    <w:basedOn w:val="a"/>
    <w:qFormat/>
    <w:rsid w:val="00014F18"/>
    <w:pPr>
      <w:spacing w:beforeAutospacing="1" w:afterAutospacing="1"/>
    </w:pPr>
  </w:style>
  <w:style w:type="paragraph" w:customStyle="1" w:styleId="aff2">
    <w:name w:val="Основной"/>
    <w:basedOn w:val="a"/>
    <w:qFormat/>
    <w:rsid w:val="00014F18"/>
    <w:pPr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styleId="aff3">
    <w:name w:val="Plain Text"/>
    <w:basedOn w:val="a"/>
    <w:qFormat/>
    <w:rsid w:val="00014F18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qFormat/>
    <w:rsid w:val="00014F18"/>
    <w:rPr>
      <w:rFonts w:ascii="Times New Roman" w:hAnsi="Times New Roman"/>
      <w:color w:val="000000"/>
      <w:sz w:val="24"/>
      <w:szCs w:val="24"/>
    </w:rPr>
  </w:style>
  <w:style w:type="paragraph" w:styleId="23">
    <w:name w:val="Body Text 2"/>
    <w:basedOn w:val="a"/>
    <w:semiHidden/>
    <w:qFormat/>
    <w:rsid w:val="00014F18"/>
    <w:pPr>
      <w:jc w:val="both"/>
    </w:pPr>
    <w:rPr>
      <w:szCs w:val="20"/>
    </w:rPr>
  </w:style>
  <w:style w:type="paragraph" w:styleId="aff4">
    <w:name w:val="List Paragraph"/>
    <w:basedOn w:val="a"/>
    <w:uiPriority w:val="34"/>
    <w:qFormat/>
    <w:rsid w:val="00C82490"/>
    <w:pPr>
      <w:ind w:left="720"/>
      <w:contextualSpacing/>
    </w:pPr>
  </w:style>
  <w:style w:type="paragraph" w:customStyle="1" w:styleId="c1">
    <w:name w:val="c1"/>
    <w:basedOn w:val="a"/>
    <w:qFormat/>
    <w:rsid w:val="00287C0C"/>
    <w:pPr>
      <w:spacing w:beforeAutospacing="1" w:afterAutospacing="1"/>
    </w:pPr>
    <w:rPr>
      <w:rFonts w:eastAsia="Times New Roman"/>
    </w:rPr>
  </w:style>
  <w:style w:type="table" w:styleId="aff5">
    <w:name w:val="Table Grid"/>
    <w:basedOn w:val="a1"/>
    <w:rsid w:val="00014F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rsid w:val="00382C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0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/authors/informatika/7/" TargetMode="External"/><Relationship Id="rId13" Type="http://schemas.openxmlformats.org/officeDocument/2006/relationships/hyperlink" Target="http://eor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cior.edu.ru/" TargetMode="External"/><Relationship Id="rId12" Type="http://schemas.openxmlformats.org/officeDocument/2006/relationships/hyperlink" Target="http://fcior.edu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kpolyakov.spb.ru/school/probook.htm" TargetMode="External"/><Relationship Id="rId11" Type="http://schemas.openxmlformats.org/officeDocument/2006/relationships/hyperlink" Target="http://www.metod-kopilk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www.it-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todist.ru/" TargetMode="External"/><Relationship Id="rId14" Type="http://schemas.openxmlformats.org/officeDocument/2006/relationships/hyperlink" Target="http://pedsovet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2F7704F-0E67-4B82-B28F-DF53CA507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12</Pages>
  <Words>3187</Words>
  <Characters>18168</Characters>
  <Application>Microsoft Office Word</Application>
  <DocSecurity>0</DocSecurity>
  <Lines>151</Lines>
  <Paragraphs>42</Paragraphs>
  <ScaleCrop>false</ScaleCrop>
  <Company/>
  <LinksUpToDate>false</LinksUpToDate>
  <CharactersWithSpaces>21313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учебному предмету «Информатика» для 5–6 классов</dc:title>
  <dc:subject/>
  <dc:creator>Босова Людмила Леонидовна</dc:creator>
  <dc:description/>
  <cp:lastModifiedBy>Польз3</cp:lastModifiedBy>
  <cp:revision>25</cp:revision>
  <dcterms:created xsi:type="dcterms:W3CDTF">2017-09-17T13:57:00Z</dcterms:created>
  <dcterms:modified xsi:type="dcterms:W3CDTF">2020-09-09T13:07:00Z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