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96C59" w:rsidRDefault="003A2EF5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b/>
          <w:sz w:val="44"/>
          <w:szCs w:val="44"/>
          <w:u w:val="single"/>
        </w:rPr>
        <w:t>География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2130FD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Основное</w:t>
      </w:r>
      <w:r w:rsidR="001950FC">
        <w:t xml:space="preserve"> </w:t>
      </w:r>
      <w:r w:rsidR="00C96C59">
        <w:t>общее образование</w:t>
      </w:r>
    </w:p>
    <w:p w:rsidR="00C96C59" w:rsidRDefault="002130FD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9 </w:t>
      </w:r>
      <w:r w:rsidR="00C96C59">
        <w:t>классы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</w:t>
      </w:r>
      <w:r w:rsidR="00DB249D">
        <w:t xml:space="preserve"> 70</w:t>
      </w:r>
      <w:r w:rsidR="001950FC">
        <w:t xml:space="preserve"> </w:t>
      </w:r>
      <w:r>
        <w:t>часов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96C59" w:rsidRDefault="00C96C59" w:rsidP="00C96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>г. Кировград, 2020 г.</w:t>
      </w:r>
    </w:p>
    <w:p w:rsidR="00D20779" w:rsidRDefault="00D20779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C0504D" w:themeColor="accent2"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C96C59" w:rsidRP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Дукальская Анастасия Валерьевна, учитель, </w:t>
      </w:r>
      <w:r>
        <w:rPr>
          <w:sz w:val="28"/>
          <w:szCs w:val="28"/>
          <w:lang w:val="en-US"/>
        </w:rPr>
        <w:t>I</w:t>
      </w:r>
      <w:r w:rsidRPr="0023689A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квалификационная категория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96C59" w:rsidRDefault="00C96C59" w:rsidP="00C96C59">
      <w:pPr>
        <w:rPr>
          <w:szCs w:val="22"/>
        </w:rPr>
      </w:pPr>
    </w:p>
    <w:p w:rsidR="00F04CEF" w:rsidRDefault="00F04CEF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4B2A3A" w:rsidRDefault="004B2A3A"/>
    <w:p w:rsidR="004B2A3A" w:rsidRDefault="004B2A3A"/>
    <w:p w:rsidR="00D21609" w:rsidRDefault="00D21609" w:rsidP="002F2F98">
      <w:pPr>
        <w:autoSpaceDE w:val="0"/>
        <w:autoSpaceDN w:val="0"/>
        <w:adjustRightInd w:val="0"/>
        <w:spacing w:after="120"/>
        <w:rPr>
          <w:rFonts w:eastAsiaTheme="minorHAnsi"/>
          <w:b/>
          <w:bCs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spacing w:after="120"/>
        <w:rPr>
          <w:rFonts w:eastAsiaTheme="minorHAnsi"/>
          <w:b/>
          <w:bCs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spacing w:after="120"/>
        <w:rPr>
          <w:rFonts w:eastAsiaTheme="minorHAnsi"/>
          <w:b/>
          <w:bCs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spacing w:after="120"/>
        <w:rPr>
          <w:rFonts w:eastAsiaTheme="minorHAnsi"/>
          <w:b/>
          <w:bCs/>
          <w:lang w:eastAsia="en-US"/>
        </w:rPr>
      </w:pPr>
      <w:r w:rsidRPr="002F2F98">
        <w:rPr>
          <w:rFonts w:eastAsiaTheme="minorHAnsi"/>
          <w:b/>
          <w:bCs/>
          <w:lang w:eastAsia="en-US"/>
        </w:rPr>
        <w:lastRenderedPageBreak/>
        <w:t>1. Пояснительная записка</w:t>
      </w:r>
    </w:p>
    <w:p w:rsidR="002F2F98" w:rsidRPr="002F2F98" w:rsidRDefault="002F2F98" w:rsidP="002F2F98">
      <w:pPr>
        <w:autoSpaceDE w:val="0"/>
        <w:autoSpaceDN w:val="0"/>
        <w:adjustRightInd w:val="0"/>
        <w:spacing w:after="120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Программа составлена к учебнику за 9 класс, авторы учебника Алексеев А., Николина В.</w:t>
      </w:r>
    </w:p>
    <w:p w:rsidR="002F2F98" w:rsidRPr="002F2F98" w:rsidRDefault="002F2F98" w:rsidP="002F2F98">
      <w:pPr>
        <w:autoSpaceDE w:val="0"/>
        <w:autoSpaceDN w:val="0"/>
        <w:adjustRightInd w:val="0"/>
        <w:spacing w:before="240" w:after="120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Уровень образования (класс) – основное общее образование, 9 класс</w:t>
      </w: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Количество часов 68, 2 часа в неделю</w:t>
      </w: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Программа разработана в соответствии с требованиями ФГОС и на основе программы «География. Программа для 5-9 классов. Линия учебников Просвещение»,2015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Рабочая программа учителя по географии для 9 класса составлена на основе федерального государственного образовательного стандарта общего образования, на основе программы для общеобразовательных учреждений к комплекту линии учебников «Полярная звезда», авторы В.В. Николина, А.И. Алексеев, Е.К. Липкина, под редакцией А.И. Алексеева, М. «Просвещение» 2019 год.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Default="00DB249D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B249D" w:rsidRPr="006A1C06" w:rsidRDefault="00DB249D" w:rsidP="00DB249D">
      <w:pPr>
        <w:jc w:val="center"/>
        <w:rPr>
          <w:rStyle w:val="dash0410005f0431005f0437005f0430005f0446005f0020005f0441005f043f005f0438005f0441005f043a005f0430005f005fchar1char1"/>
          <w:b/>
          <w:i/>
        </w:rPr>
      </w:pPr>
      <w:r>
        <w:rPr>
          <w:rStyle w:val="dash0410005f0431005f0437005f0430005f0446005f0020005f0441005f043f005f0438005f0441005f043a005f0430005f005fchar1char1"/>
          <w:b/>
          <w:i/>
        </w:rPr>
        <w:lastRenderedPageBreak/>
        <w:t xml:space="preserve">1.2. </w:t>
      </w:r>
      <w:r w:rsidRPr="006A1C06">
        <w:rPr>
          <w:rStyle w:val="dash0410005f0431005f0437005f0430005f0446005f0020005f0441005f043f005f0438005f0441005f043a005f0430005f005fchar1char1"/>
          <w:b/>
          <w:i/>
        </w:rPr>
        <w:t>Личностные, метапредметные и предметные результаты освоения  учебного предмета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1.2.1.  </w:t>
      </w:r>
      <w:r w:rsidRPr="006A1C06">
        <w:rPr>
          <w:rFonts w:ascii="Times New Roman" w:hAnsi="Times New Roman"/>
          <w:b/>
          <w:sz w:val="24"/>
          <w:szCs w:val="24"/>
        </w:rPr>
        <w:t>Личностным результатом</w:t>
      </w:r>
      <w:r w:rsidRPr="006A1C06">
        <w:rPr>
          <w:rFonts w:ascii="Times New Roman" w:hAnsi="Times New Roman"/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Важнейшие личностные результаты обучения географии: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 xml:space="preserve"> </w:t>
      </w:r>
      <w:r w:rsidRPr="006A1C06">
        <w:rPr>
          <w:rFonts w:ascii="Times New Roman" w:hAnsi="Times New Roman"/>
          <w:sz w:val="24"/>
          <w:szCs w:val="24"/>
        </w:rPr>
        <w:tab/>
      </w:r>
      <w:r w:rsidRPr="006A1C06">
        <w:rPr>
          <w:rFonts w:ascii="Times New Roman" w:hAnsi="Times New Roman"/>
          <w:sz w:val="24"/>
          <w:szCs w:val="24"/>
        </w:rPr>
        <w:tab/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 xml:space="preserve"> </w:t>
      </w:r>
      <w:r w:rsidRPr="006A1C06">
        <w:rPr>
          <w:rFonts w:ascii="Times New Roman" w:hAnsi="Times New Roman"/>
          <w:sz w:val="24"/>
          <w:szCs w:val="24"/>
        </w:rPr>
        <w:tab/>
      </w:r>
      <w:r w:rsidRPr="006A1C06">
        <w:rPr>
          <w:rFonts w:ascii="Times New Roman" w:hAnsi="Times New Roman"/>
          <w:sz w:val="24"/>
          <w:szCs w:val="24"/>
        </w:rPr>
        <w:tab/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 xml:space="preserve"> </w:t>
      </w:r>
      <w:r w:rsidRPr="006A1C06">
        <w:rPr>
          <w:rFonts w:ascii="Times New Roman" w:hAnsi="Times New Roman"/>
          <w:sz w:val="24"/>
          <w:szCs w:val="24"/>
        </w:rPr>
        <w:tab/>
      </w:r>
      <w:r w:rsidRPr="006A1C06">
        <w:rPr>
          <w:rFonts w:ascii="Times New Roman" w:hAnsi="Times New Roman"/>
          <w:sz w:val="24"/>
          <w:szCs w:val="24"/>
        </w:rPr>
        <w:tab/>
        <w:t>осознание целостности природы, населения и хозяйства Земли, материков, их крупных районов и стран;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 xml:space="preserve"> </w:t>
      </w:r>
      <w:r w:rsidRPr="006A1C06">
        <w:rPr>
          <w:rFonts w:ascii="Times New Roman" w:hAnsi="Times New Roman"/>
          <w:sz w:val="24"/>
          <w:szCs w:val="24"/>
        </w:rPr>
        <w:tab/>
      </w:r>
      <w:r w:rsidRPr="006A1C06">
        <w:rPr>
          <w:rFonts w:ascii="Times New Roman" w:hAnsi="Times New Roman"/>
          <w:sz w:val="24"/>
          <w:szCs w:val="24"/>
        </w:rPr>
        <w:tab/>
        <w:t>представление о России как субъекте мирового географического пространства, её месте и роли в современном мире;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 xml:space="preserve"> </w:t>
      </w:r>
      <w:r w:rsidRPr="006A1C06">
        <w:rPr>
          <w:rFonts w:ascii="Times New Roman" w:hAnsi="Times New Roman"/>
          <w:sz w:val="24"/>
          <w:szCs w:val="24"/>
        </w:rPr>
        <w:tab/>
      </w:r>
      <w:r w:rsidRPr="006A1C06">
        <w:rPr>
          <w:rFonts w:ascii="Times New Roman" w:hAnsi="Times New Roman"/>
          <w:sz w:val="24"/>
          <w:szCs w:val="24"/>
        </w:rPr>
        <w:tab/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осознание значимости и общности глобальных проблем человечества;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гармонично развитые социальные чувства и качества: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эмоционально-ценностное отношение к окружающей среде, необходимости её сохранения и рационального использования;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патриотизм, любовь к своей местности, своему региону, своей стране;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i/>
          <w:sz w:val="24"/>
          <w:szCs w:val="24"/>
        </w:rPr>
        <w:t>Средством развития</w:t>
      </w:r>
      <w:r w:rsidRPr="006A1C06">
        <w:rPr>
          <w:rFonts w:ascii="Times New Roman" w:hAnsi="Times New Roman"/>
          <w:sz w:val="24"/>
          <w:szCs w:val="24"/>
        </w:rPr>
        <w:t xml:space="preserve"> личностных результатов служат учебный материал и прежде всего продуктивные задания учебника, нацеленные на 5-ю линию развития – понимание собственной деятельности и сформированных личностных качеств: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умение формулировать своё отношение к актуальным проблемным ситуациям;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умение толерантно определять своё отношение к разным народам;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  <w:highlight w:val="green"/>
        </w:rPr>
      </w:pPr>
      <w:r w:rsidRPr="006A1C06">
        <w:rPr>
          <w:rFonts w:ascii="Times New Roman" w:hAnsi="Times New Roman"/>
          <w:sz w:val="24"/>
          <w:szCs w:val="24"/>
        </w:rPr>
        <w:t xml:space="preserve">– умение использовать географические знания для адаптации и созидательной деятельности. 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1.2.2 </w:t>
      </w:r>
      <w:r w:rsidRPr="00AE4CC8">
        <w:rPr>
          <w:rFonts w:ascii="Times New Roman" w:hAnsi="Times New Roman"/>
          <w:b/>
          <w:i/>
          <w:sz w:val="24"/>
          <w:szCs w:val="24"/>
        </w:rPr>
        <w:t>.  Метапредметными</w:t>
      </w:r>
      <w:r w:rsidRPr="00AE4CC8">
        <w:rPr>
          <w:rFonts w:ascii="Times New Roman" w:hAnsi="Times New Roman"/>
          <w:i/>
          <w:sz w:val="24"/>
          <w:szCs w:val="24"/>
        </w:rPr>
        <w:t xml:space="preserve"> </w:t>
      </w:r>
      <w:r w:rsidRPr="006A1C06">
        <w:rPr>
          <w:rFonts w:ascii="Times New Roman" w:hAnsi="Times New Roman"/>
          <w:sz w:val="24"/>
          <w:szCs w:val="24"/>
        </w:rPr>
        <w:t>результатами изучения курса «География» является формирование универсальных учебных действий (УУД).</w:t>
      </w:r>
    </w:p>
    <w:p w:rsidR="00DB249D" w:rsidRPr="006A1C06" w:rsidRDefault="00DB249D" w:rsidP="00DB249D">
      <w:pPr>
        <w:pStyle w:val="a4"/>
        <w:rPr>
          <w:rFonts w:ascii="Times New Roman" w:hAnsi="Times New Roman"/>
          <w:b/>
          <w:sz w:val="24"/>
          <w:szCs w:val="24"/>
        </w:rPr>
      </w:pPr>
      <w:r w:rsidRPr="006A1C06">
        <w:rPr>
          <w:rFonts w:ascii="Times New Roman" w:hAnsi="Times New Roman"/>
          <w:b/>
          <w:i/>
          <w:sz w:val="24"/>
          <w:szCs w:val="24"/>
          <w:u w:val="single"/>
        </w:rPr>
        <w:t>Регулятивные УУД</w:t>
      </w:r>
      <w:r w:rsidRPr="006A1C06">
        <w:rPr>
          <w:rFonts w:ascii="Times New Roman" w:hAnsi="Times New Roman"/>
          <w:b/>
          <w:sz w:val="24"/>
          <w:szCs w:val="24"/>
        </w:rPr>
        <w:t>: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lastRenderedPageBreak/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Подбирать к каждой проблеме (задаче) адекватную ей теоретическую модель.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Планировать свою индивидуальную образовательную траекторию.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 xml:space="preserve">В ходе представления проекта давать оценку его результатам. 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Уметь оценить степень успешности своей индивидуальной образовательной деятельности;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i/>
          <w:sz w:val="24"/>
          <w:szCs w:val="24"/>
        </w:rPr>
        <w:t>Средством формирования</w:t>
      </w:r>
      <w:r w:rsidRPr="006A1C06">
        <w:rPr>
          <w:rFonts w:ascii="Times New Roman" w:hAnsi="Times New Roman"/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</w:t>
      </w:r>
      <w:r w:rsidRPr="006A1C06">
        <w:rPr>
          <w:rFonts w:ascii="Times New Roman" w:hAnsi="Times New Roman"/>
          <w:bCs/>
          <w:sz w:val="24"/>
          <w:szCs w:val="24"/>
        </w:rPr>
        <w:t xml:space="preserve"> достижений (учебных успехов).</w:t>
      </w:r>
      <w:r w:rsidRPr="006A1C06">
        <w:rPr>
          <w:rFonts w:ascii="Times New Roman" w:hAnsi="Times New Roman"/>
          <w:sz w:val="24"/>
          <w:szCs w:val="24"/>
        </w:rPr>
        <w:t xml:space="preserve"> </w:t>
      </w:r>
    </w:p>
    <w:p w:rsidR="00DB249D" w:rsidRPr="006A1C06" w:rsidRDefault="00DB249D" w:rsidP="00DB249D">
      <w:pPr>
        <w:pStyle w:val="a4"/>
        <w:rPr>
          <w:rFonts w:ascii="Times New Roman" w:hAnsi="Times New Roman"/>
          <w:b/>
          <w:i/>
          <w:sz w:val="24"/>
          <w:szCs w:val="24"/>
          <w:u w:val="single"/>
        </w:rPr>
      </w:pPr>
      <w:r w:rsidRPr="006A1C06">
        <w:rPr>
          <w:rFonts w:ascii="Times New Roman" w:hAnsi="Times New Roman"/>
          <w:b/>
          <w:i/>
          <w:sz w:val="24"/>
          <w:szCs w:val="24"/>
          <w:u w:val="single"/>
        </w:rPr>
        <w:t>Познавательные УУД: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  <w:highlight w:val="green"/>
        </w:rPr>
      </w:pPr>
      <w:r w:rsidRPr="006A1C06">
        <w:rPr>
          <w:rFonts w:ascii="Times New Roman" w:hAnsi="Times New Roman"/>
          <w:sz w:val="24"/>
          <w:szCs w:val="24"/>
        </w:rPr>
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Анализировать, сравнивать, классифицировать и обобщать понятия: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 xml:space="preserve">– давать определение понятиям на основе изученного на различных предметах учебного материала; 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 xml:space="preserve">– осуществлять логическую операцию установления родо-видовых отношений; 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обобщать понятия – осуществлять логическую операцию перехода от понятия с меньшим объёмом к понятию с большим объёмом.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Представлять информацию в виде конспектов, таблиц, схем, графиков.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lastRenderedPageBreak/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b/>
          <w:i/>
          <w:sz w:val="24"/>
          <w:szCs w:val="24"/>
        </w:rPr>
        <w:t>Средством формирования</w:t>
      </w:r>
      <w:r w:rsidRPr="006A1C06">
        <w:rPr>
          <w:rFonts w:ascii="Times New Roman" w:hAnsi="Times New Roman"/>
          <w:b/>
          <w:sz w:val="24"/>
          <w:szCs w:val="24"/>
        </w:rPr>
        <w:t xml:space="preserve"> </w:t>
      </w:r>
      <w:r w:rsidRPr="006A1C06">
        <w:rPr>
          <w:rFonts w:ascii="Times New Roman" w:hAnsi="Times New Roman"/>
          <w:sz w:val="24"/>
          <w:szCs w:val="24"/>
        </w:rPr>
        <w:t>познавательных УУД служат учебный материал и прежде всего продуктивные задания учебника, нацеленные на 1–4-ю линии развития: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осознание роли географии в познании окружающего мира и его устойчивого развития (1-я линия развития);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 (2-я линия развития);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использование географических умений для анализа, оценки, прогнозирования современных социоприродных проблем и проектирования путей их решения (3-я линия развития);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использование карт как информационных образно-знаковых моделей действительности (4-я линия развития).</w:t>
      </w:r>
    </w:p>
    <w:p w:rsidR="00DB249D" w:rsidRPr="006A1C06" w:rsidRDefault="00DB249D" w:rsidP="00DB249D">
      <w:pPr>
        <w:pStyle w:val="a4"/>
        <w:rPr>
          <w:rFonts w:ascii="Times New Roman" w:hAnsi="Times New Roman"/>
          <w:b/>
          <w:i/>
          <w:sz w:val="24"/>
          <w:szCs w:val="24"/>
          <w:u w:val="single"/>
        </w:rPr>
      </w:pPr>
      <w:r w:rsidRPr="006A1C06">
        <w:rPr>
          <w:rFonts w:ascii="Times New Roman" w:hAnsi="Times New Roman"/>
          <w:b/>
          <w:i/>
          <w:sz w:val="24"/>
          <w:szCs w:val="24"/>
          <w:u w:val="single"/>
        </w:rPr>
        <w:t>Коммуникативные УУД: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</w:t>
      </w:r>
    </w:p>
    <w:p w:rsidR="00DB249D" w:rsidRPr="006A1C06" w:rsidRDefault="00DB249D" w:rsidP="00DB249D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Уметь взглянуть на ситуацию с иной позиции и договариваться с людьми иных позиций</w:t>
      </w:r>
      <w:r w:rsidRPr="006A1C06">
        <w:rPr>
          <w:rFonts w:ascii="Times New Roman" w:hAnsi="Times New Roman"/>
          <w:b/>
          <w:bCs/>
          <w:sz w:val="24"/>
          <w:szCs w:val="24"/>
        </w:rPr>
        <w:t>.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i/>
          <w:sz w:val="24"/>
          <w:szCs w:val="24"/>
        </w:rPr>
        <w:t>Средством формирования</w:t>
      </w:r>
      <w:r w:rsidRPr="006A1C06">
        <w:rPr>
          <w:rFonts w:ascii="Times New Roman" w:hAnsi="Times New Roman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1.2.3. </w:t>
      </w:r>
      <w:r w:rsidRPr="00AE4CC8">
        <w:rPr>
          <w:rFonts w:ascii="Times New Roman" w:hAnsi="Times New Roman"/>
          <w:b/>
          <w:i/>
          <w:sz w:val="24"/>
          <w:szCs w:val="24"/>
        </w:rPr>
        <w:t>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«География» в 9-ом  классе</w:t>
      </w:r>
      <w:r w:rsidRPr="006A1C06">
        <w:rPr>
          <w:rFonts w:ascii="Times New Roman" w:hAnsi="Times New Roman"/>
          <w:sz w:val="24"/>
          <w:szCs w:val="24"/>
        </w:rPr>
        <w:t xml:space="preserve"> являются следующие умения: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i/>
          <w:sz w:val="24"/>
          <w:szCs w:val="24"/>
        </w:rPr>
        <w:t>1-я линия развития</w:t>
      </w:r>
      <w:r w:rsidRPr="006A1C06">
        <w:rPr>
          <w:rFonts w:ascii="Times New Roman" w:hAnsi="Times New Roman"/>
          <w:sz w:val="24"/>
          <w:szCs w:val="24"/>
        </w:rPr>
        <w:t xml:space="preserve"> – осознание роли географии в</w:t>
      </w:r>
      <w:r w:rsidRPr="006A1C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1C06">
        <w:rPr>
          <w:rFonts w:ascii="Times New Roman" w:hAnsi="Times New Roman"/>
          <w:bCs/>
          <w:sz w:val="24"/>
          <w:szCs w:val="24"/>
        </w:rPr>
        <w:t>познании окружающего мира: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объяснять основные географические закономерности взаимодействия общества и природы;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объяснять сущность происходящих в России социально-экономических преобразований;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аргументировать необходимость перехода на модель устойчивого развития;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объяснять типичные черты и специфику природно-хозяйственных систем и географических районов.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i/>
          <w:sz w:val="24"/>
          <w:szCs w:val="24"/>
        </w:rPr>
        <w:t>2-я линия развития</w:t>
      </w:r>
      <w:r w:rsidRPr="006A1C06">
        <w:rPr>
          <w:rFonts w:ascii="Times New Roman" w:hAnsi="Times New Roman"/>
          <w:sz w:val="24"/>
          <w:szCs w:val="24"/>
        </w:rPr>
        <w:t xml:space="preserve"> – освоение системы географических знаний о природе, населении, хозяйстве мира</w:t>
      </w:r>
      <w:r w:rsidRPr="006A1C06">
        <w:rPr>
          <w:rFonts w:ascii="Times New Roman" w:hAnsi="Times New Roman"/>
          <w:bCs/>
          <w:sz w:val="24"/>
          <w:szCs w:val="24"/>
        </w:rPr>
        <w:t>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определять причины и следствия геоэкологических проблем;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приводить примеры закономерностей размещения отраслей, центров производства;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оценивать особенности развития экономики по отраслям и районам, роль России в мире.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i/>
          <w:sz w:val="24"/>
          <w:szCs w:val="24"/>
        </w:rPr>
        <w:lastRenderedPageBreak/>
        <w:t>3-я линия развития</w:t>
      </w:r>
      <w:r w:rsidRPr="006A1C06">
        <w:rPr>
          <w:rFonts w:ascii="Times New Roman" w:hAnsi="Times New Roman"/>
          <w:bCs/>
          <w:sz w:val="24"/>
          <w:szCs w:val="24"/>
        </w:rPr>
        <w:t xml:space="preserve"> – использование географических умений: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прогнозировать особенности развития географических систем;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прогнозировать изменения в географии деятельности;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составлять рекомендации по решению географических проблем, характеристики отдельных компонентов географических систем.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i/>
          <w:sz w:val="24"/>
          <w:szCs w:val="24"/>
        </w:rPr>
        <w:t>4-я линия развития</w:t>
      </w:r>
      <w:r w:rsidRPr="006A1C06">
        <w:rPr>
          <w:rFonts w:ascii="Times New Roman" w:hAnsi="Times New Roman"/>
          <w:sz w:val="24"/>
          <w:szCs w:val="24"/>
        </w:rPr>
        <w:t xml:space="preserve"> – использование карт как моделей: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DB249D" w:rsidRPr="006A1C06" w:rsidRDefault="00DB249D" w:rsidP="00DB249D">
      <w:pPr>
        <w:pStyle w:val="a4"/>
        <w:rPr>
          <w:rFonts w:ascii="Times New Roman" w:hAnsi="Times New Roman"/>
          <w:sz w:val="24"/>
          <w:szCs w:val="24"/>
        </w:rPr>
      </w:pPr>
      <w:r w:rsidRPr="006A1C06">
        <w:rPr>
          <w:rFonts w:ascii="Times New Roman" w:hAnsi="Times New Roman"/>
          <w:sz w:val="24"/>
          <w:szCs w:val="24"/>
        </w:rPr>
        <w:t>– определять по картам местоположение географических объектов.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i/>
          <w:sz w:val="24"/>
          <w:szCs w:val="24"/>
        </w:rPr>
        <w:t>5-я линия развития</w:t>
      </w:r>
      <w:r w:rsidRPr="006A1C06">
        <w:rPr>
          <w:rFonts w:ascii="Times New Roman" w:hAnsi="Times New Roman"/>
          <w:sz w:val="24"/>
          <w:szCs w:val="24"/>
        </w:rPr>
        <w:t xml:space="preserve"> – понимание смысла собственной действительности</w:t>
      </w:r>
      <w:r w:rsidRPr="006A1C06">
        <w:rPr>
          <w:rFonts w:ascii="Times New Roman" w:hAnsi="Times New Roman"/>
          <w:bCs/>
          <w:sz w:val="24"/>
          <w:szCs w:val="24"/>
        </w:rPr>
        <w:t>:</w:t>
      </w:r>
    </w:p>
    <w:p w:rsidR="00DB249D" w:rsidRPr="006A1C06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формулировать своё отношение к культурному и природному наследию;</w:t>
      </w:r>
    </w:p>
    <w:p w:rsidR="002F2F98" w:rsidRPr="00DB249D" w:rsidRDefault="00DB249D" w:rsidP="00DB249D">
      <w:pPr>
        <w:pStyle w:val="a4"/>
        <w:rPr>
          <w:rFonts w:ascii="Times New Roman" w:hAnsi="Times New Roman"/>
          <w:bCs/>
          <w:sz w:val="24"/>
          <w:szCs w:val="24"/>
        </w:rPr>
      </w:pPr>
      <w:r w:rsidRPr="006A1C06">
        <w:rPr>
          <w:rFonts w:ascii="Times New Roman" w:hAnsi="Times New Roman"/>
          <w:bCs/>
          <w:sz w:val="24"/>
          <w:szCs w:val="24"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</w:t>
      </w:r>
      <w:r>
        <w:rPr>
          <w:rFonts w:ascii="Times New Roman" w:hAnsi="Times New Roman"/>
          <w:bCs/>
          <w:sz w:val="24"/>
          <w:szCs w:val="24"/>
        </w:rPr>
        <w:t>твенной региональной политике.</w:t>
      </w: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2F2F98">
        <w:rPr>
          <w:rFonts w:eastAsiaTheme="minorHAnsi"/>
          <w:b/>
          <w:bCs/>
          <w:lang w:eastAsia="en-US"/>
        </w:rPr>
        <w:t>3. Содержание учебного предмета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b/>
          <w:bCs/>
          <w:lang w:eastAsia="en-US"/>
        </w:rPr>
        <w:t xml:space="preserve">Общая характеристика хозяйства. Географическое районирование. </w:t>
      </w:r>
      <w:r w:rsidRPr="002F2F98">
        <w:rPr>
          <w:rFonts w:eastAsiaTheme="minorHAnsi"/>
          <w:lang w:eastAsia="en-US"/>
        </w:rPr>
        <w:t xml:space="preserve"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 ТЭК. Электроэнергетика. Цветная металлургия. Чёрная металлургия. Машиностроение. Химическая промышленность. Лесопромышленный комплекс. С/х. Растениеводство. Животноводство. Транспортная инфраструктура. Социальная инфраструктура. Информационная инфраструктура.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2F2F98">
        <w:rPr>
          <w:rFonts w:eastAsiaTheme="minorHAnsi"/>
          <w:b/>
          <w:bCs/>
          <w:lang w:eastAsia="en-US"/>
        </w:rPr>
        <w:t>Географическое районирование. Европейская часть России – 21 часа.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i/>
          <w:iCs/>
          <w:lang w:eastAsia="en-US"/>
        </w:rPr>
        <w:t>Города Центрального района. Древние города, промышленные и научные центры.</w:t>
      </w:r>
      <w:r w:rsidRPr="002F2F98">
        <w:rPr>
          <w:rFonts w:eastAsiaTheme="minorHAnsi"/>
          <w:lang w:eastAsia="en-US"/>
        </w:rPr>
        <w:t xml:space="preserve"> Функциональное значение городов. Москва – столица Российской Федерации.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2F2F98">
        <w:rPr>
          <w:rFonts w:eastAsiaTheme="minorHAnsi"/>
          <w:i/>
          <w:iCs/>
          <w:lang w:eastAsia="en-US"/>
        </w:rPr>
        <w:lastRenderedPageBreak/>
        <w:t>Моря Атлантического океана, омывающие Россию: транспортное значение, ресурсы.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2F2F98">
        <w:rPr>
          <w:rFonts w:eastAsiaTheme="minorHAnsi"/>
          <w:b/>
          <w:bCs/>
          <w:lang w:eastAsia="en-US"/>
        </w:rPr>
        <w:t>Азиатская часть России – 14часов.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2F2F98">
        <w:rPr>
          <w:rFonts w:eastAsiaTheme="minorHAnsi"/>
          <w:b/>
          <w:bCs/>
          <w:lang w:eastAsia="en-US"/>
        </w:rPr>
        <w:t xml:space="preserve">Россия в современном мире- 3часа. </w:t>
      </w:r>
    </w:p>
    <w:p w:rsidR="002F2F98" w:rsidRPr="002F2F98" w:rsidRDefault="002F2F98" w:rsidP="002F2F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 xml:space="preserve"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</w: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2F2F98">
        <w:rPr>
          <w:rFonts w:eastAsiaTheme="minorHAnsi"/>
          <w:b/>
          <w:bCs/>
          <w:lang w:eastAsia="en-US"/>
        </w:rPr>
        <w:t>Тематическое планирование - география 9 класс.</w:t>
      </w: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tbl>
      <w:tblPr>
        <w:tblW w:w="0" w:type="auto"/>
        <w:tblInd w:w="116" w:type="dxa"/>
        <w:tblLayout w:type="fixed"/>
        <w:tblCellMar>
          <w:left w:w="116" w:type="dxa"/>
          <w:right w:w="116" w:type="dxa"/>
        </w:tblCellMar>
        <w:tblLook w:val="0000"/>
      </w:tblPr>
      <w:tblGrid>
        <w:gridCol w:w="543"/>
        <w:gridCol w:w="6457"/>
        <w:gridCol w:w="2367"/>
      </w:tblGrid>
      <w:tr w:rsidR="002F2F98" w:rsidRPr="002F2F98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 xml:space="preserve">№ </w:t>
            </w:r>
            <w:r w:rsidRPr="002F2F98">
              <w:rPr>
                <w:rFonts w:eastAsiaTheme="minorHAnsi"/>
                <w:lang w:eastAsia="en-US"/>
              </w:rPr>
              <w:t>п/п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Содержание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Количество часов</w:t>
            </w:r>
          </w:p>
        </w:tc>
      </w:tr>
      <w:tr w:rsidR="002F2F98" w:rsidRPr="002F2F98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1.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Общаяхарактеристика хозяйства.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20</w:t>
            </w:r>
          </w:p>
        </w:tc>
      </w:tr>
      <w:tr w:rsidR="002F2F98" w:rsidRPr="002F2F98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2.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Европейская Россия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21</w:t>
            </w:r>
          </w:p>
        </w:tc>
      </w:tr>
      <w:tr w:rsidR="002F2F98" w:rsidRPr="002F2F98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 xml:space="preserve">3. 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Азиатская Россия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14</w:t>
            </w:r>
          </w:p>
        </w:tc>
      </w:tr>
      <w:tr w:rsidR="002F2F98" w:rsidRPr="002F2F98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4.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Россия в современном мире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</w:t>
            </w:r>
          </w:p>
        </w:tc>
      </w:tr>
      <w:tr w:rsidR="002F2F98" w:rsidRPr="002F2F98">
        <w:trPr>
          <w:trHeight w:val="1"/>
        </w:trPr>
        <w:tc>
          <w:tcPr>
            <w:tcW w:w="54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</w:t>
            </w:r>
          </w:p>
        </w:tc>
        <w:tc>
          <w:tcPr>
            <w:tcW w:w="645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Курская область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</w:t>
            </w:r>
          </w:p>
        </w:tc>
      </w:tr>
      <w:tr w:rsidR="002F2F98" w:rsidRPr="002F2F98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6.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Итого: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68</w:t>
            </w:r>
          </w:p>
        </w:tc>
      </w:tr>
    </w:tbl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val="en-BZ"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val="en-BZ"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val="en-BZ" w:eastAsia="en-US"/>
        </w:rPr>
      </w:pPr>
    </w:p>
    <w:p w:rsidR="002F2F98" w:rsidRPr="00D21609" w:rsidRDefault="002F2F98" w:rsidP="00D21609">
      <w:pPr>
        <w:autoSpaceDE w:val="0"/>
        <w:autoSpaceDN w:val="0"/>
        <w:adjustRightInd w:val="0"/>
        <w:jc w:val="center"/>
        <w:rPr>
          <w:rFonts w:eastAsiaTheme="minorHAnsi"/>
          <w:b/>
          <w:lang w:val="en-BZ" w:eastAsia="en-US"/>
        </w:rPr>
      </w:pPr>
    </w:p>
    <w:p w:rsidR="002F2F98" w:rsidRPr="00D21609" w:rsidRDefault="00D21609" w:rsidP="00D21609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D21609">
        <w:rPr>
          <w:rFonts w:eastAsiaTheme="minorHAnsi"/>
          <w:b/>
          <w:lang w:eastAsia="en-US"/>
        </w:rPr>
        <w:t>Календарно тематическое планирование</w:t>
      </w: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val="en-BZ" w:eastAsia="en-US"/>
        </w:rPr>
      </w:pPr>
    </w:p>
    <w:tbl>
      <w:tblPr>
        <w:tblW w:w="119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"/>
        <w:gridCol w:w="2151"/>
        <w:gridCol w:w="2187"/>
        <w:gridCol w:w="4281"/>
        <w:gridCol w:w="2401"/>
        <w:gridCol w:w="499"/>
        <w:gridCol w:w="499"/>
      </w:tblGrid>
      <w:tr w:rsidR="00D21609" w:rsidRPr="009179C0" w:rsidTr="003A5504">
        <w:tc>
          <w:tcPr>
            <w:tcW w:w="3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pPr>
              <w:jc w:val="center"/>
            </w:pPr>
            <w:r w:rsidRPr="009179C0">
              <w:t>№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п/п</w:t>
            </w:r>
          </w:p>
        </w:tc>
        <w:tc>
          <w:tcPr>
            <w:tcW w:w="19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Наименование разделов и тем</w:t>
            </w:r>
          </w:p>
        </w:tc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Планируемые результаты</w:t>
            </w:r>
          </w:p>
        </w:tc>
        <w:tc>
          <w:tcPr>
            <w:tcW w:w="2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Дата</w:t>
            </w:r>
          </w:p>
        </w:tc>
      </w:tr>
      <w:tr w:rsidR="00D21609" w:rsidRPr="009179C0" w:rsidTr="003A550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1609" w:rsidRPr="009179C0" w:rsidRDefault="00D21609" w:rsidP="003A550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1609" w:rsidRPr="009179C0" w:rsidRDefault="00D21609" w:rsidP="003A5504"/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Предметные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Метапредметные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Личностные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план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факт</w:t>
            </w: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pPr>
              <w:jc w:val="center"/>
            </w:pPr>
          </w:p>
          <w:p w:rsidR="00D21609" w:rsidRPr="009179C0" w:rsidRDefault="00D21609" w:rsidP="003A5504">
            <w:pPr>
              <w:jc w:val="center"/>
            </w:pPr>
          </w:p>
          <w:p w:rsidR="00D21609" w:rsidRPr="009179C0" w:rsidRDefault="00D21609" w:rsidP="003A5504">
            <w:pPr>
              <w:jc w:val="center"/>
            </w:pPr>
          </w:p>
          <w:p w:rsidR="00D21609" w:rsidRPr="009179C0" w:rsidRDefault="00D21609" w:rsidP="003A5504">
            <w:pPr>
              <w:jc w:val="center"/>
            </w:pPr>
          </w:p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b/>
                <w:bCs/>
                <w:i/>
                <w:iCs/>
                <w:szCs w:val="22"/>
              </w:rPr>
              <w:t>Раздел I. Хозяйство России (22 час.)</w:t>
            </w:r>
          </w:p>
          <w:p w:rsidR="00D21609" w:rsidRPr="009179C0" w:rsidRDefault="00D21609" w:rsidP="003A5504"/>
          <w:p w:rsidR="009179C0" w:rsidRPr="009179C0" w:rsidRDefault="00D21609" w:rsidP="003A5504">
            <w:r w:rsidRPr="009179C0">
              <w:rPr>
                <w:szCs w:val="22"/>
              </w:rPr>
              <w:t>Развитие хозяйства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и знаний о природно-ресурсном, человеческом и производственном капитале, об отраслевой, функциональной и территориальной структуре хозяйства, о секторах экономики и «циклах Кондратьева».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проявлять активность во взаимодействии при решении познавательных задач.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высказывать свое мнение, аргументировать свою позицию.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включаться в обсуждение проблем необходимости развития хозяйства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России, работать с текстом.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Осознание необходимости динамичного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развития экономики.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Особенности экономики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 xml:space="preserve">Формирование представлений и </w:t>
            </w:r>
            <w:r w:rsidRPr="009179C0">
              <w:rPr>
                <w:szCs w:val="22"/>
              </w:rPr>
              <w:lastRenderedPageBreak/>
              <w:t>знаний об уровне экономического развития страны, об особенностях российской экономики и этапах её развития, о перспективах развития экономики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lastRenderedPageBreak/>
              <w:t>Коммуникативные</w:t>
            </w:r>
            <w:r w:rsidRPr="009179C0">
              <w:rPr>
                <w:color w:val="000000"/>
                <w:szCs w:val="22"/>
              </w:rPr>
              <w:t>: принимать участие в дискуссии, 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lastRenderedPageBreak/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составлять план и последовательность действий, оценивать результат.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прогнозировать особенности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развития экономики страны и своего края, выдвигать гипотезы и обосновывать их.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 xml:space="preserve">Осознание необходимости </w:t>
            </w:r>
            <w:r w:rsidRPr="009179C0">
              <w:rPr>
                <w:szCs w:val="22"/>
              </w:rPr>
              <w:lastRenderedPageBreak/>
              <w:t>прорыва в развитии экономики страны, собственного личностного роста и получения качественного образования для будущего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Реализуем проект «Что мы оставим потомкам»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о российском наследии.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</w:t>
            </w:r>
            <w:r w:rsidRPr="009179C0">
              <w:rPr>
                <w:b/>
                <w:bCs/>
                <w:color w:val="000000"/>
                <w:szCs w:val="22"/>
              </w:rPr>
              <w:t>: </w:t>
            </w:r>
            <w:r w:rsidRPr="009179C0">
              <w:rPr>
                <w:szCs w:val="22"/>
              </w:rPr>
      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участников, при работе в паре или группе обмениваться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с партнёром важной информацией, участвовать в обсуждении.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подбирать и систематизировать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информацию по предложенным темам.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строить логические рассуждения, умозаключения и сообщения в устной форме, делать выводы; </w:t>
            </w:r>
            <w:r w:rsidRPr="009179C0">
              <w:rPr>
                <w:szCs w:val="22"/>
              </w:rPr>
              <w:t>формулировать, аргументировать и отстаивать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своё мнение; применять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информационные технологии для создания доклада.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коммуникативной компетентности во взаимодействии со сверстниками при создании собственного проектного продукта.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Топливно – энергетический комплекс. Угольная промышленность.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 xml:space="preserve">Формирование знаний о топливно-энергетическом комплексе России и угольной </w:t>
            </w:r>
            <w:r w:rsidRPr="009179C0">
              <w:rPr>
                <w:szCs w:val="22"/>
              </w:rPr>
              <w:lastRenderedPageBreak/>
              <w:t>промышленности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как базовой отрасли российской экономики.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lastRenderedPageBreak/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участвовать в коллективном поиске; обмениваться мнениями, объяснять, защищать свои идеи.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 xml:space="preserve">извлекать информацию </w:t>
            </w:r>
            <w:r w:rsidRPr="009179C0">
              <w:rPr>
                <w:color w:val="000000"/>
                <w:szCs w:val="22"/>
              </w:rPr>
              <w:lastRenderedPageBreak/>
              <w:t>из разных источников.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обсуждать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проблемы ТЭК и угольной промышленности; прогнозировать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пути развития ТЭК и угольной промышленности; создавать схемы; анализировать таблицы и рисунки, делать выводы.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Осознание роли ТЭК и угольной промышленности для развития экономики России; формирование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экологического мышления на основе выявления влияния угольной промышленности на состояние окружающей среды.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Нефтяная промышленность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нефтяной промышленности как базовой отрасли экономики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участвовать в коллективном поиске; участвовать в дискуссии.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понимать учебную задачу; предлагать помощь и сотрудничество.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обсуждать проблемы нефтяной промышленности; строить логическое рассуждение и делать выводы; составлять таблицы.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Осознание значения нефтяной промышленности в хозяйстве страны; формирование экологического мышления на основе выявления влияния нефтяной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промышленности на состояние окружающей среды.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Газовая промышленность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газовой промышленности как базовой отрасли экономики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работать в группе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выбирать средства реализации цели, применять их на практике, оценивать результаты; </w:t>
            </w:r>
            <w:r w:rsidRPr="009179C0">
              <w:rPr>
                <w:szCs w:val="22"/>
              </w:rPr>
              <w:t>сопоставлять и анализировать информацию; составлять обобщающие таблицы.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экологического мышления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на основе выявления влияния газовой промышленности на состояние окружающей среды; осознание значения газовой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промышленности в экономике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rPr>
          <w:trHeight w:val="3030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Электроэнергетика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об электроэнергетике как базовой отрасли экономики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участвовать в дискуссии.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составлять план и последовательность действий, оценивать результат.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определять понятия; составлять структурные схемы; подготавливать и обсуждать презентации о выборе места для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строительства электростанции с учётом факторов, влияющих на размещение (на примере ГЭС); анализировать диаграммы; искать и отбирать информацию об электростанциях.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экологического мышления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на основе выявления влияния электроэнергетики на состояние окружающей среды; осознание необходимости экономии электроэнергии.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Черная металлургия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и представлений о чёрной металлургии и её значении в хозяйстве страны, типах предприятий чёрной металлургии.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вступать в диалог.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 </w:t>
            </w:r>
            <w:r w:rsidRPr="009179C0">
              <w:rPr>
                <w:color w:val="000000"/>
                <w:szCs w:val="22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 </w:t>
            </w:r>
            <w:r w:rsidRPr="009179C0">
              <w:rPr>
                <w:szCs w:val="22"/>
              </w:rPr>
              <w:t>анализировать диаграммы и схемы; обсуждать проблемы чёрной металлургии.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экологического мышления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на основе выявления влияния чёрной металлургии на состояние окружающей среды.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Цветная металлургия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цветной металлургии и её значении в хозяйстве страны.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работать в группе, включаться в диалог.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составлять план и последовательность действий, оценивать результат.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подготавливать и обсуждать презентации об использовании цветных металлов в хозяйстве и о причинах возрастания потребности в них; обсуждать проблемы цветной металлургии.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экологического мышления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на основе выявления влияния цветной металлургии на состояние окружающей среды.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10 - 11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Машиностроение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знаний о машиностроении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и его роли в экономике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участвовать в обсуждении, высказывать своё мнение.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работать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с текстом, картами и схемами; проводить сопоставительный анализ учебных материалов — текста, карт, схем;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находить необходимую информацию в СМИ.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Развитие морального сознания и компетентности в решении проблем отечественного машиностроения; осознание роли машиностроения в экономике страны и необходимости его модернизации.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12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Химическая промышленность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химической промышленности и её роли в экономике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полно и точно выражать свои мысли в соответствии задачами и условиями коммуникации.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работать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с текстом и иллюстративным материалом; создавать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таблицы; анализировать диаграммы и делать выводы; подготавливать эссе и сообщения о влиянии химической промышленности на окружающую среду.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экологического мышления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посредством выявления влияния химической промышленности на окружающую среду и здоровье человека.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13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Лесопромышленный комплекс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лесопромышленном комплексе страны как важнейшей отрасли экономики.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в процессе групповой работы обсуждать с партнёром проблемы лесопромышленного комплекса.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составлять план и последовательность действий, оценивать результат.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 xml:space="preserve">работать с текстом и </w:t>
            </w:r>
            <w:r w:rsidRPr="009179C0">
              <w:rPr>
                <w:szCs w:val="22"/>
              </w:rPr>
              <w:lastRenderedPageBreak/>
              <w:t>иллюстрациями учебника; подготавливать презентации об охране лесов России.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Формирование экологического мышления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 xml:space="preserve">посредством выявления влияния предприятий лесопромышленного комплекса на </w:t>
            </w:r>
            <w:r w:rsidRPr="009179C0">
              <w:rPr>
                <w:szCs w:val="22"/>
              </w:rPr>
              <w:lastRenderedPageBreak/>
              <w:t>окружающую среду.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14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Сельское хозяйство. Растениеводство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сельском хозяйстве России и его основных отраслях.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</w:t>
            </w:r>
            <w:r w:rsidRPr="009179C0">
              <w:rPr>
                <w:b/>
                <w:bCs/>
                <w:color w:val="000000"/>
                <w:szCs w:val="22"/>
              </w:rPr>
              <w:t>: </w:t>
            </w:r>
            <w:r w:rsidRPr="009179C0">
              <w:rPr>
                <w:color w:val="000000"/>
                <w:szCs w:val="22"/>
              </w:rPr>
              <w:t>полно и точно выражать свои мысли в соответствии задачами и условиями коммуникации.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уметь показывать на карте и определять географическое положение объектов географии.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экологического мышления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посредством выявления влияния сельскохозяйственного производства на окружающую среду; осознание роли сельского хозяйства в экономике страны.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15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Сельское хозяйство. Животноводство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сельском хозяйстве России и его основных отраслях.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полно и точно выражать свои мысли в соответствии задачами и условиями коммуникации.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szCs w:val="22"/>
              </w:rPr>
              <w:t> анализировать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и оценивать информацию для получения новых знаний 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Умений.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 </w:t>
            </w:r>
            <w:r w:rsidRPr="009179C0">
              <w:rPr>
                <w:szCs w:val="22"/>
              </w:rPr>
              <w:t>обобщать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материал и делать самостоятельные выводы; осуществлять поиск информации в Интернете; создавать таблицы.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экологического мышления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посредством выявления влияния сельскохозяйственного производства на окружающую среду; осознание роли сельского хозяйства в экономике страны.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16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АПК. Работаем с информацией.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и знаний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об агропромышленном комплексе (АПК) страны и проблемах, которые он решает.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при работе в паре или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группе обмениваться с партнёром важной информацией, участвовать в обсуждении.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lastRenderedPageBreak/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планировать последовательность и способ действий; строить логическое рассуждение и делать выводы; работать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с текстом, схемами, картами.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Формирование познавательной и информационной культуры в процессе самостоятельной работы.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17 - 18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Транспортная инфраструктура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знаний о транспортной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инфраструктуре России, основных видах транспорта.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вступать в дискуссию; работать индивидуально и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понимать учебную задачу; предлагать помощь и сотрудничество.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определять понятия; работать с текстом, схемами; давать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характеристику транспорта по плану; осуществлять поиск учебной информации.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Осознание значения транспорта для хозяйства страны и жизнедеятельности человека; формирование правил поведения на транспорте.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19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Социальная инфраструктура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социальной инфраструктуре как части инфраструктурного комплекса, о составе сферы услуг и её роли в жизни общества.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высказывать свою позицию о развитии сферы услуг в России и своём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регионе; 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понимать учебную задачу; предлагать помощь и сотрудничество.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осуществлять поиск и отбор учебной информации.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Освоение социальных норм, правил поведения в социальной жизни.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20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Изучаем сферу услуг своего района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 предприятиях сферы услуг своего района и качестве услуг, ими предоставляемых.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работать индивидуально и в группах.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 xml:space="preserve">планировать </w:t>
            </w:r>
            <w:r w:rsidRPr="009179C0">
              <w:rPr>
                <w:szCs w:val="22"/>
              </w:rPr>
              <w:lastRenderedPageBreak/>
              <w:t>последовательность и способ действий; строить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логическое рассуждение и делать выводы; осуществлять поиск и отбор учебной информации; работать с различными источниками информации.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Формирование коммуникативной компетентности в сотрудничестве с учителем и сверстниками.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21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Информационная инфраструктура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 об информационной инфраструктуре и отраслях, её образующих; об информационных услугах и их видах.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полно и точно выражать свои мысли в соответствии задачами и условиями коммуникации.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</w:t>
            </w:r>
            <w:r w:rsidRPr="009179C0">
              <w:rPr>
                <w:b/>
                <w:bCs/>
                <w:color w:val="000000"/>
                <w:szCs w:val="22"/>
              </w:rPr>
              <w:t>: </w:t>
            </w:r>
            <w:r w:rsidRPr="009179C0">
              <w:rPr>
                <w:szCs w:val="22"/>
              </w:rPr>
              <w:t>планировать последовательность и способ действий; строить логическое рассуждение и делать выводы; осуществлять</w:t>
            </w:r>
            <w:r w:rsidRPr="009179C0">
              <w:rPr>
                <w:color w:val="000000"/>
                <w:szCs w:val="22"/>
              </w:rPr>
              <w:t> </w:t>
            </w:r>
            <w:r w:rsidRPr="009179C0">
              <w:rPr>
                <w:szCs w:val="22"/>
              </w:rPr>
              <w:t>поиск и отбор учебной информации.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Определение роли информационной инфраструктуры в жизни общества и каждого человека.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22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Обобщающее повторение по разделу «Хозяйство России»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  <w:shd w:val="clear" w:color="auto" w:fill="FFFFFF"/>
              </w:rPr>
              <w:t>Закрепление, обобщение, коррекция базовых знаний и понятий по теме «Хозяйство России».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Коммуникативные: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проявлять активность во взаимодействии при решении познавательных задач.</w:t>
            </w:r>
          </w:p>
          <w:p w:rsidR="00D21609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Регулятивные: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составлять план и последовательность действий, оценивать результат.</w:t>
            </w:r>
          </w:p>
          <w:p w:rsidR="009179C0" w:rsidRPr="009179C0" w:rsidRDefault="00D21609" w:rsidP="003A5504">
            <w:r w:rsidRPr="009179C0">
              <w:rPr>
                <w:i/>
                <w:iCs/>
                <w:color w:val="000000"/>
                <w:szCs w:val="22"/>
              </w:rPr>
              <w:t>Познавательные:</w:t>
            </w:r>
            <w:r w:rsidRPr="009179C0">
              <w:rPr>
                <w:b/>
                <w:bCs/>
                <w:color w:val="000000"/>
                <w:szCs w:val="22"/>
              </w:rPr>
              <w:t> </w:t>
            </w:r>
            <w:r w:rsidRPr="009179C0">
              <w:rPr>
                <w:color w:val="000000"/>
                <w:szCs w:val="22"/>
              </w:rPr>
              <w:t>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pPr>
              <w:jc w:val="center"/>
            </w:pPr>
          </w:p>
          <w:p w:rsidR="00D21609" w:rsidRPr="009179C0" w:rsidRDefault="00D21609" w:rsidP="003A5504">
            <w:pPr>
              <w:jc w:val="center"/>
            </w:pPr>
          </w:p>
          <w:p w:rsidR="00D21609" w:rsidRPr="009179C0" w:rsidRDefault="00D21609" w:rsidP="003A5504">
            <w:pPr>
              <w:jc w:val="center"/>
            </w:pPr>
          </w:p>
          <w:p w:rsidR="00D21609" w:rsidRPr="009179C0" w:rsidRDefault="00D21609" w:rsidP="003A5504">
            <w:pPr>
              <w:jc w:val="center"/>
            </w:pPr>
          </w:p>
          <w:p w:rsidR="00D21609" w:rsidRPr="009179C0" w:rsidRDefault="00D21609" w:rsidP="003A5504">
            <w:pPr>
              <w:jc w:val="center"/>
            </w:pPr>
          </w:p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23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b/>
                <w:bCs/>
                <w:i/>
                <w:iCs/>
                <w:szCs w:val="22"/>
              </w:rPr>
              <w:t>Раздел II. Европейская Россия (27 час.)</w:t>
            </w:r>
          </w:p>
          <w:p w:rsidR="00D21609" w:rsidRPr="009179C0" w:rsidRDefault="00D21609" w:rsidP="003A5504"/>
          <w:p w:rsidR="00D21609" w:rsidRPr="009179C0" w:rsidRDefault="00D21609" w:rsidP="003A5504"/>
          <w:p w:rsidR="009179C0" w:rsidRPr="009179C0" w:rsidRDefault="00D21609" w:rsidP="003A5504">
            <w:r w:rsidRPr="009179C0">
              <w:rPr>
                <w:szCs w:val="22"/>
              </w:rPr>
              <w:t>Пространство Центральной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 xml:space="preserve">Формирование знаний: о физико-географическом и экономико-географическом положениях Центральной России; о влиянии </w:t>
            </w:r>
            <w:r w:rsidRPr="009179C0">
              <w:rPr>
                <w:szCs w:val="22"/>
              </w:rPr>
              <w:lastRenderedPageBreak/>
              <w:t>географического положения Центральной России на её природу, жизнь населения и хозяйство; о роли района в становлении Русского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государства.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Познавательные</w:t>
            </w:r>
            <w:r w:rsidRPr="009179C0">
              <w:rPr>
                <w:szCs w:val="22"/>
              </w:rPr>
              <w:t>: строить логическое рассуждение; использовать средства информационных технологий для создания визитной карточки Центральной России; работать с текстом, планом, картами; создавать схемы; наносить на контурную карту географические объекты Центральной России.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Формирование ценностных ориентаций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 xml:space="preserve">на основе приобщения к духовным и культурным ценностям Центральной России; </w:t>
            </w:r>
            <w:r w:rsidRPr="009179C0">
              <w:rPr>
                <w:szCs w:val="22"/>
              </w:rPr>
              <w:lastRenderedPageBreak/>
              <w:t>воспитание уважения к духовно-нравственным и культурным традициям Центральной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24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Центральная Россия: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об освоении и заселении территории Центральной России; о народах, живущих на территории Центральной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России; о городах, специфике расселения, промыслах Центральной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формулировать, аргументировать и отстаивать своё мнение; самостоятельно формулировать для себя новые задачи в учёбе.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создавать презентации, схемы, таблицы; осуществлять смысловое чтение.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Воспитание гордости за свою страну на основе осознания величия памятников Всемирного наследия, находящихся на территории Центральной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25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Центральный Россия: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 xml:space="preserve">Формирование знаний: об особенностях географического положения Центрального района и субъектах, входящих в его состав; об этапах </w:t>
            </w:r>
            <w:r w:rsidRPr="009179C0">
              <w:rPr>
                <w:szCs w:val="22"/>
              </w:rPr>
              <w:lastRenderedPageBreak/>
              <w:t>хозяйственного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освоения и проблемах сельской местности 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владеть устной речью; вступать в дискуссию; участвовать в коллективном обсуждении проблем.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анализировать источники географической информации.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 xml:space="preserve">: работать с разными видами текстов — учебным, научным, художественным; осуществлять </w:t>
            </w:r>
            <w:r w:rsidRPr="009179C0">
              <w:rPr>
                <w:szCs w:val="22"/>
              </w:rPr>
              <w:lastRenderedPageBreak/>
              <w:t>смысловое чтение.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Формирование уважения к истории, культуре, традициям Центрального района;</w:t>
            </w:r>
          </w:p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26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Центральная Россия: хозяйство.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знаний: о географическом положении ВВР и ЦЧР; об этапах освоения территории ЦЧР; об этническом разнообразии и особенностях населения ВВР и ЦЧР; о своеобразии национальных республик, входящих в состав ВВР; об особенностях хозяйственного освоения районов; о зависимости хозяйственной специализации районов от природных условий и ресурсов; о современных проблемах районов.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</w:t>
            </w:r>
            <w:r w:rsidRPr="009179C0">
              <w:rPr>
                <w:szCs w:val="22"/>
              </w:rPr>
              <w:t>: осуществлять совместную деятельность с учителем 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сверстниками по поиску решения проблем; 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участвовать в диалоге о направлениях инновационного развития района; формулировать, аргументировать и отстаивать своё мнение; планировать пути достижения целей.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создавать и классификационные схемы; подготавливать презентации о хозяйственном освоении республик ВВР на основе различных источников информации; участвовать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в обсуждении проблем ЦЧР.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Воспитание уважения к историческим,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культурным и национальным традициям республик ВВР; развитие эстетического сознания через освоение художественного наследия народов России. Знание значения ЦЧР в решении проблемы продовольственной безопасности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27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Работа с текстом. Анализ художественного и научного текстов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о работе с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 xml:space="preserve">различными видами </w:t>
            </w:r>
            <w:r w:rsidRPr="009179C0">
              <w:rPr>
                <w:szCs w:val="22"/>
              </w:rPr>
              <w:lastRenderedPageBreak/>
              <w:t>текста (художественный, научно-популярный, научный); овладение основными навыками нахождения, использования и презентации географической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организовывать учебное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 xml:space="preserve">сотрудничество с учителем и сверстниками; работать индивидуально, </w:t>
            </w:r>
            <w:r w:rsidRPr="009179C0">
              <w:rPr>
                <w:szCs w:val="22"/>
              </w:rPr>
              <w:lastRenderedPageBreak/>
              <w:t>в паре или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развивать интересы своей познавательной деятельности на основе анализа художественного и научно - популярного текстов.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работать с текстом; извлекать информацию из печатного текста; составлять вопросы к тексту.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 xml:space="preserve">Формирование коммуникативной культуры, т. е. культуры общения и </w:t>
            </w:r>
            <w:r w:rsidRPr="009179C0">
              <w:rPr>
                <w:szCs w:val="22"/>
              </w:rPr>
              <w:lastRenderedPageBreak/>
              <w:t>информационной компетентности.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28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Москва – столица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 роли Москвы в судьбе России; о главных функциях Москвы как столицы государства и важнейшего культурного и промышленного центра; о Подмосковье, его особенностях и перспективах развития.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учебное сотрудничество с учителем и сверстниками; работать индивидуально и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подготавливать доклады и презентации о Москве и Подмосковье; участвовать в обсуждении проблем Москвы и Подмосковья; создавать проект и электронную презентацию.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Осознание значимости Москвы как столицы России для страны и каждого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россиянина;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памятников Всемирного культурного наследия, находящихся в Москве, в системе общечеловеческих ценностей.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29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Пространство Северо - Запада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знаний: об особенностях географического положения и составе Северо-Запада; 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природных условиях и ресурсах Северо-</w:t>
            </w:r>
            <w:r w:rsidRPr="009179C0">
              <w:rPr>
                <w:szCs w:val="22"/>
              </w:rPr>
              <w:lastRenderedPageBreak/>
              <w:t>Запада.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строить логические рассуждения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использовать средства информационных технологий для создания визитной карточки Северо-</w:t>
            </w:r>
            <w:r w:rsidRPr="009179C0">
              <w:rPr>
                <w:szCs w:val="22"/>
              </w:rPr>
              <w:lastRenderedPageBreak/>
              <w:t>Запада; работать с текстом; создавать схемы и таблицы; наносить на контурную карту географические объекты Северо-Запада.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Развитие эстетического сознания через освоение духовных и культурных ценностей Северо-Запада;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 xml:space="preserve">воспитание гордости за свою страну на </w:t>
            </w:r>
            <w:r w:rsidRPr="009179C0">
              <w:rPr>
                <w:szCs w:val="22"/>
              </w:rPr>
              <w:lastRenderedPageBreak/>
              <w:t>основе осознания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величия памятников Всемирного наследия, находящихся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на территории Северо-Запада.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lastRenderedPageBreak/>
              <w:t>30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Северо – Запад: «окно в Европу»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 географическом положении Северо-Запада и его месте в России; об исторической роли Новгорода в экономике России; о плюсах и минусах географического положения Санкт-Петербурга.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строить логические рассуждения и делать выводы, делать умозаключения на основе решения проблемной ситуации.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работать с текстом, физической и экономической картами.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убеждённости в изменении во времени (на примере географического положения)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процессов, явлений, географических объектов; осознание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историко-географических знаний для объяснения географических событий.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jc w:val="center"/>
            </w:pPr>
            <w:r w:rsidRPr="009179C0">
              <w:rPr>
                <w:szCs w:val="22"/>
              </w:rPr>
              <w:t>31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Северо – Запад: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 xml:space="preserve">Формирование представлений и знаний: об этапах хозяйственного развития Санкт-Петербурга; о значении ориентации экономики Санкт-Петербурга на отечественное сырьё; об особенностях современного развития экономики </w:t>
            </w:r>
            <w:r w:rsidRPr="009179C0">
              <w:rPr>
                <w:szCs w:val="22"/>
              </w:rPr>
              <w:lastRenderedPageBreak/>
              <w:t>Северо-Запада; об особенностях и перспективах развития сельского хозяйства района; о Калининградской области как особом субъекте Российской Федерации.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работать индивидуально и в группе; оценивать деятельность одноклассников; организовывать учебное сотрудничество с учителем и сверствниками.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развивать мотивы и интересы своей познавательной деятельности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извлекать информацию из различных источников (учебник, карты,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СМИ, Интернет); участвовать в обсуждении проблем; работать с контурной картой.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ценностного отношения к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проблемам Северо-Запада в процессе их обсуждения; формирование коммуникативной культуры в ходе обмена ценностями с одноклассниками.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32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Санкт – Петербург – культурная столица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 значимости Санкт-Петербурга в экономической, политической и культурной жизни России; о Санкт-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Петербурге как городе-музее и его уникальном облике.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учебное сотрудничество и совместную деятельность со сверстниками; работать индивидуально и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формулировать, аргументировать и отстаивать своё мнение в обсуждении проблем города.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извлекать и анализировать информацию о Санкт-Петербурге из различных источников; создавать презентацию об уникальных музеях и памятниках Санкт-Петербурга; создавать схемы.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способности к саморазвитию и самообразованию на основе создания образа Санкт-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Петербурга; воспитание ценностного отношения к Санкт-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Петербургу через раскрытие его уникальности.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33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Пространство Европейского Севера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знаний: об особенностях географического положения и составе Европейского Севера; о природных условиях и ресурсах Европейского Севера.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 </w:t>
            </w:r>
            <w:r w:rsidRPr="009179C0">
              <w:rPr>
                <w:color w:val="231F20"/>
                <w:szCs w:val="22"/>
              </w:rPr>
              <w:t>строить логические рассуждения.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использовать средства информационных технологий для создания визитной карточки Европейского Севера; работать с текстом; создавать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 xml:space="preserve">схемы и таблицы; использовать приём моделирования при создании логических схем; наносить на контурную карту </w:t>
            </w:r>
            <w:r w:rsidRPr="009179C0">
              <w:rPr>
                <w:szCs w:val="22"/>
              </w:rPr>
              <w:lastRenderedPageBreak/>
              <w:t>географические объекты Европейского Севера.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Развитие эстетического сознания через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освоение духовных и культурных ценностей Европейского Севера; воспитание гордости за свою страну на основе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 xml:space="preserve">осознания величия памятников Всемирного наследия, находящихся на </w:t>
            </w:r>
            <w:r w:rsidRPr="009179C0">
              <w:rPr>
                <w:szCs w:val="22"/>
              </w:rPr>
              <w:lastRenderedPageBreak/>
              <w:t>территории Европейского Севера.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34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Европейский Север: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об этапах заселения и освоения Европейского Севера; о народах, живущих на Европейском Севере, и их численности; о крупных городах Европейского Севера; о значении православных монастырей в жизни Русского Севера.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Осознание значимости памятников Всемирного наследия, находящихся на территории Европейского Севера, через раскрытие их уникальности.</w:t>
            </w:r>
          </w:p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35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Европейский Север: хозяйство и проблемы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об особенностях развития и размещения хозяйства Европейского Севера; об отраслях специализации района; об основных проблемах Европейского Севера.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навыков интеллектуального предпринимательства на основе раскрытия идей об инновационном развитии региона как первоочередной задаче.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36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color w:val="000000"/>
                <w:szCs w:val="22"/>
              </w:rPr>
              <w:t xml:space="preserve">Составление карты на основе решения </w:t>
            </w:r>
            <w:r w:rsidRPr="009179C0">
              <w:rPr>
                <w:color w:val="000000"/>
                <w:szCs w:val="22"/>
              </w:rPr>
              <w:lastRenderedPageBreak/>
              <w:t>познавательной задачи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 xml:space="preserve">Формирование представлений и </w:t>
            </w:r>
            <w:r w:rsidRPr="009179C0">
              <w:rPr>
                <w:szCs w:val="22"/>
              </w:rPr>
              <w:lastRenderedPageBreak/>
              <w:t>знаний о этапах создания картосхемы;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 xml:space="preserve"> организовывать и планировать учебное сотрудничество с </w:t>
            </w:r>
            <w:r w:rsidRPr="009179C0">
              <w:rPr>
                <w:szCs w:val="22"/>
              </w:rPr>
              <w:lastRenderedPageBreak/>
              <w:t>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самостоятельно планировать свою деятельность; работать в соответствии с планом; оценивать свои действия и действия своих товарищей.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осуществлять отбор информации; составлять картосхему на основе контурной карты или на компьютере.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 xml:space="preserve">Формирование коммуникативной </w:t>
            </w:r>
            <w:r w:rsidRPr="009179C0">
              <w:rPr>
                <w:szCs w:val="22"/>
              </w:rPr>
              <w:lastRenderedPageBreak/>
              <w:t>компетентности в общении и сотрудничестве со сверстниками;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развитие учебно-исследовательской и творческой деятельности.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37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Пространство Европейского Юга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знаний: об особенностях географического положения и составе Европейского Юга; о природных условиях и ресурсах Европейского Юга.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организовывать и планировать свою деятельность на уроке; работать в соответствии с намеченным планом; строить логические рассуждения.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использовать средства информационных технологий для создания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визитной карточки Европейского Юга; работать с текстом; создавать схемы и таблицы; наносить на контурную карту географические объекты Европейского Юга.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Развитие эстетического сознания через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освоение духовных и культурных ценностей Европейского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Юга; воспитание гордости за свою страну на основе осознания величия памятников Всемирного наследия, находящихся на территории Европейского Юга.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38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Европейский Юг: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знаний: о национальном составе и размещении населения Европейского Юга; 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динамике русского населения на Европейском Юге; о самых древних и самых крупных городах 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работать в группе; организовывать учебное сотрудничество со сверстниками.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Познавательные</w:t>
            </w:r>
            <w:r w:rsidRPr="009179C0">
              <w:rPr>
                <w:szCs w:val="22"/>
              </w:rPr>
              <w:t>: составлять схемы и таблицы на основе текста учебника, дополнительных источников информации; подготавливать доклады (рефераты) и сообщения; делать выводы.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Формирование уважения к многонациональному населению, языкам, культуре, традициям 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 xml:space="preserve">обычаям народов Европейского Юга; формирование </w:t>
            </w:r>
            <w:r w:rsidRPr="009179C0">
              <w:rPr>
                <w:szCs w:val="22"/>
              </w:rPr>
              <w:lastRenderedPageBreak/>
              <w:t>ценностного отношения к истории Европейского Юга, его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древним городам.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39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Европейский Юг: хозяйство и проблемы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об этапах хозяйственного освоения Европейского Юга; об агропромышленном комплексе района; о проблемах и перспективах развития Европейского Юга.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отношения к здоровью как общественной, социально значимой ценности; формирование навыков инновационного поведения обучающихся с учётом перспектив экономического роста региона.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40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Разработка проекта «Развитие рекреации на Северном Кавказе»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 методах моделирования и SWOT-анализа; о рекреационных ресурсах Северного Кавказа; овладение основными навыками нахождения, использования и презентации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планировать пути достижения цели; развивать мотивы и интересы своей познавательной деятельности.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анализировать замысел проекта; проводить рефлексию.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Осознание значимости проектной работы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для будущей профессиональной деятельности.</w:t>
            </w:r>
          </w:p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41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Пространство Поволжья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знаний: об особенностях географического положения и составе Поволжья; о природных условиях и ресурсах Поволжья; о роли Волги в развитии хозяйства Поволжья 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строить логическое рассуждение и делать выводы.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работать с текстом; анализировать тематические карты; использовать средства информационных технологий для создания визитной карточки Поволжья; создавать схемы и таблицы; наносить на контурную карту географические объекты Поволжья.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Развитие эстетического сознания через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освоение духовных и культурных ценностей Поволжья;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формирование ценностного отношения к Волге как уникальному водному объекту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42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Поволжье: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об этапах заселения и хозяйственного освоения Поволжья; о народах, населяющих район; об особенностях размещения крупнейших городов Поволжья; овладение навыками нахождения, использования и презентации географической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работать с текстом и картами учебника; осуществлять смысловое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чтение; осуществлять поиск и отбор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информации для создания презентации.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Воспитание уважения к истории, культуре,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традициям других народов.</w:t>
            </w:r>
          </w:p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43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Поволжье: хозяйство и проблемы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 xml:space="preserve">Формирование представлений и знаний: о влиянии природных условий на специализацию </w:t>
            </w:r>
            <w:r w:rsidRPr="009179C0">
              <w:rPr>
                <w:szCs w:val="22"/>
              </w:rPr>
              <w:lastRenderedPageBreak/>
              <w:t>сельского хозяйства Поволжья; о современной ситуации в экономике Поволжья; о проблемах Поволжья; об особенностях деятельности людей, ведущей к возникновению экологических проблем.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организовывать учебное сотрудничество со сверстниками; работать в группе; формулировать и отстаивать свою позицию в дискуссии и дебатах.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составлять схемы и таблицы; устанавливать причинно-следственные связи.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 xml:space="preserve">Освоение социальных норм и правил поведения в группе; формирование ценностного </w:t>
            </w:r>
            <w:r w:rsidRPr="009179C0">
              <w:rPr>
                <w:szCs w:val="22"/>
              </w:rPr>
              <w:lastRenderedPageBreak/>
              <w:t>отношения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к проблемам Поволжья.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44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Дискуссия на тему «Экологические проблемы Поволжья»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представлений: о причинах и сущности экологических проблем Поволжья; 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возможных сценариях решения проблем;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группе; организовывать учебное сотрудничество 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совместную деятельность с учителем и сверстниками.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принимать участие в дискуссии; формулировать, аргументировать и отстаивать свою позицию в дискуссии; координировать разные точки зрения в дискуссии для принятия продуктивных совместных решений.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основ экологической культуры, соответствующей современному уровню экологического мышления; формирование ценностного отношения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к природе.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45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Пространство Урала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 xml:space="preserve">Формирование знаний: об особенностях географического </w:t>
            </w:r>
            <w:r w:rsidRPr="009179C0">
              <w:rPr>
                <w:szCs w:val="22"/>
              </w:rPr>
              <w:lastRenderedPageBreak/>
              <w:t>положения и составе Урала; о природных условиях и ресурсах Урала.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организовывать учебное сотрудничество и совместную деятельность с учителем и сверстниками; 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осуществлять смысловое чтение текста; анализировать текст и карты параграфа; составлять схемы, таблицы; осуществлять поиск информации из различных источников; использовать средства информационных технологий для создания визитной карточки Урала; наносить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на контурную карту географические объекты района.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 xml:space="preserve">Воспитание гордости за свою страну на основе осознания уникальности </w:t>
            </w:r>
            <w:r w:rsidRPr="009179C0">
              <w:rPr>
                <w:szCs w:val="22"/>
              </w:rPr>
              <w:lastRenderedPageBreak/>
              <w:t>природных богатств Урала;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осознание значимости Урала для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46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Урал: освоение территории и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об этапах заселения и хозяйственного освоения Урала; о роли Урала в годы Великой Отечественной войны; о роли Урала в создании атомного щита России; о ведущих отраслях экономики Урала.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 </w:t>
            </w:r>
            <w:r w:rsidRPr="009179C0">
              <w:rPr>
                <w:szCs w:val="22"/>
              </w:rPr>
              <w:t>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планировать и корректировать свою деятельность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анализировать текст параграфа и осуществлять в нём поиск ответов на поставленные вопросы; составлять таблицы и схемы на основе анализа карт и текста параграфа.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ценностного отношения к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трудовой деятельности населения Урала; осознание значения Урала для инновационного развития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47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Урал: население и города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знаний: о населении Урала; об особенностях уральских городов.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группе; использовать речевые средства в соответствии с задачами коммуникации; осуществлять сотрудничество с учителем и сверстниками в процессе создания макета газеты.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переводить информацию из текстовой формы в табличную и схематичную.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Формирование готовности и способности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 xml:space="preserve">к саморазвитию в процессе проектной деятельности; </w:t>
            </w:r>
            <w:r w:rsidRPr="009179C0">
              <w:rPr>
                <w:szCs w:val="22"/>
              </w:rPr>
              <w:lastRenderedPageBreak/>
              <w:t>развитие коммуникативной компетенции в сотрудничестве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со сверстниками; осознание значимости деятельности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В. Н. Татищева для развития Урала.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48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Анализ ситуации «Специфика проблем Урала»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представлений: об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экологической ситуации на Урале; о проблемах, накопившихся на Урале и мешающих его дальнейшему развитию; об особенностях деятельности людей, ведущей к возникновению экологических проблем.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учебное сотрудничество и совместную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деятельность с учителем и сверстниками; 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планировать свои действия в процессе проектной деятельности.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осуществлять совместный поиск решения проблем; формулировать, аргументировать и отстаивать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своё мнение.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Формирование: основ экологической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культуры, соответствующей современному уровню экологического мышления; осознанного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отношения к деятельности людей на основе анализа экологической ситуации на Урале; развитие опыта экологически ориентированной практической деятельности в жизненных ситуациях.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49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Обобщающее повторение по разделу «Европейская Россия»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 xml:space="preserve">Формирование умений и навыков использования разнообразных географических знаний в повседневной </w:t>
            </w:r>
            <w:r w:rsidRPr="009179C0">
              <w:rPr>
                <w:szCs w:val="22"/>
              </w:rPr>
              <w:lastRenderedPageBreak/>
              <w:t>жизни. Знать содержание темы.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 xml:space="preserve">ормировать умения оценивать свои </w:t>
            </w:r>
            <w:r w:rsidRPr="009179C0">
              <w:rPr>
                <w:color w:val="231F20"/>
                <w:szCs w:val="22"/>
              </w:rPr>
              <w:lastRenderedPageBreak/>
              <w:t>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/>
          <w:p w:rsidR="00D21609" w:rsidRPr="009179C0" w:rsidRDefault="00D21609" w:rsidP="003A5504"/>
          <w:p w:rsidR="00D21609" w:rsidRPr="009179C0" w:rsidRDefault="00D21609" w:rsidP="003A5504"/>
          <w:p w:rsidR="00D21609" w:rsidRPr="009179C0" w:rsidRDefault="00D21609" w:rsidP="003A5504"/>
          <w:p w:rsidR="009179C0" w:rsidRPr="009179C0" w:rsidRDefault="00D21609" w:rsidP="003A5504">
            <w:r w:rsidRPr="009179C0">
              <w:rPr>
                <w:szCs w:val="22"/>
              </w:rPr>
              <w:t>50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b/>
                <w:bCs/>
                <w:i/>
                <w:iCs/>
                <w:szCs w:val="22"/>
              </w:rPr>
              <w:t>Раздел III. Азиатская Россия (12 час.)</w:t>
            </w:r>
          </w:p>
          <w:p w:rsidR="00D21609" w:rsidRPr="009179C0" w:rsidRDefault="00D21609" w:rsidP="003A5504"/>
          <w:p w:rsidR="009179C0" w:rsidRPr="009179C0" w:rsidRDefault="00D21609" w:rsidP="003A5504">
            <w:r w:rsidRPr="009179C0">
              <w:rPr>
                <w:szCs w:val="22"/>
              </w:rPr>
              <w:t>Пространство Сибири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знаний об особенностях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географического положения Сибири; о природных условиях и ресурсах Сибири.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строить логическое рассуждение.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анализировать текст и делать самостоятельные выводы; использовать средства информационных технологий для создания визитной карточки Сибири; создавать схемы и таблицы; наносить на контурную карту географические объекты Сибири.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гражданской позиции по вопросу ценностной значимости Сибири для экономики 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культуры страны; осознание Сибири как особого мира.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51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Сибирь: освоение территории, население и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 xml:space="preserve">Формирование представлений и знаний: об этапах заселения и освоения Сибири; о народах, населяющих Сибирь; об особенностях демографической ситуации в Сибири; овладение навыками нахождения, использования и презентации географической информации; об этапах </w:t>
            </w:r>
            <w:r w:rsidRPr="009179C0">
              <w:rPr>
                <w:szCs w:val="22"/>
              </w:rPr>
              <w:lastRenderedPageBreak/>
              <w:t>хозяйственного освоения Сибири; о роли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Транссибирской магистрали в хозяйственном развитии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Сибири; о значении Сибири в экономике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принимать участие в дискуссии.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анализировать текст параграфа и делать выводы; работать с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картами различного содержания; осуществлять поиск и отбор необходимой учебной информации по Сибири; создавать схемы.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Формирование: ценностного отношения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к народам Сибири, их традициям, культуре, быту; толерантного отношения к другим народам; национального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самосознания; воспитание уважения к заслугам путешественников и учёных, осваивавших территорию Сибири 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 xml:space="preserve">изучавших её коренное население; осознание сути тезиса </w:t>
            </w:r>
            <w:r w:rsidRPr="009179C0">
              <w:rPr>
                <w:szCs w:val="22"/>
              </w:rPr>
              <w:lastRenderedPageBreak/>
              <w:t>«Человек — главная ценность на Земле».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52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Западная Сибирь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знаний: о составе и географическом положении Западной Сибири; о ведущих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отраслях экономики района; об особенностях крупных городов Западной Сибири; о экологических проблемах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анализировать, систематизировать и структурировать информацию; представлять информацию в виде развёрнутого ответа; анализировать текст параграфа и карты различного содержания.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ценностного отношения к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природным богатствам Западной Сибири.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53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Восточная Сибирь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знаний: о составе и географическом положении Восточной Сибири; о ведущих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отраслях экономики района; об особенностях крупных городов Восточной Сибири; о роли Байкало-</w:t>
            </w:r>
            <w:r w:rsidRPr="009179C0">
              <w:rPr>
                <w:szCs w:val="22"/>
              </w:rPr>
              <w:lastRenderedPageBreak/>
              <w:t>Амурской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магистрали в развитии восточных регионов страны; об экологических проблемах 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вступать в диалог; владеть устной речью; организовывать учебное сотрудничество со сверстниками в ходе круглого стола.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формулировать, аргументировать и отстаивать свою позицию.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составлять схемы и таблицы; осуществлять анализ причин возникновения экологических проблем.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ценностного отношения к Байкалу и природным богатствам Восточной Сибири.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54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Разработка проекта «Путешествие по транссибирской железной дороге»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и знаний о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роли Транссибирской магистрали в осуществлении пассажирских и грузовых перевозок и развитии туристического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бизнеса;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группе; организовывать учебное сотрудничество и совместную деятельность с учителем и сверстниками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ставить цели и задачи в организации проектной деятельности; планировать и корректировать свою деятельность на разных этапах создания проекта; осуществлять поиск и отбор информации для проекта; создавать презентацию и выступать с ней перед аудиторией; использовать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информационные технологии для создания презентации.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ценностно-смыслового отношения к проектной деятельности; осознание значимости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совместной работы при создании проекта.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55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Пространство Дальнего Востока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знаний: об особенностях географического положения и составе Дальнего Востока; о природных условиях и ресурсах Дальнего Востока.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определять наиболее рациональную последовательность выполнения учебной задачи; устанавливать причинно-следственные связи и делать самостоятельные выводы.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 xml:space="preserve">: находить, систематизировать и структурировать материал для создания образа района; использовать средства </w:t>
            </w:r>
            <w:r w:rsidRPr="009179C0">
              <w:rPr>
                <w:szCs w:val="22"/>
              </w:rPr>
              <w:lastRenderedPageBreak/>
              <w:t>информационных технологий для создания визитной карточки Дальнего Востока; создавать схемы и таблицы; находить и показывать на карте, наносить на контурную карту географические объекты Дальнего Востока.</w:t>
            </w:r>
          </w:p>
          <w:p w:rsidR="009179C0" w:rsidRPr="009179C0" w:rsidRDefault="006D55DD" w:rsidP="003A5504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>Развитие эстетического сознания через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 xml:space="preserve">освоение духовных и культурных ценностей Дальнего Востока; воспитание гордости за свою страну на основе осознания величия памятников </w:t>
            </w:r>
            <w:r w:rsidRPr="009179C0">
              <w:rPr>
                <w:szCs w:val="22"/>
              </w:rPr>
              <w:lastRenderedPageBreak/>
              <w:t>Всемирного наследия,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находящихся на территории Дальнего Востока; осознание Дальнего Востока как уникальной территории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rPr>
          <w:trHeight w:val="15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lastRenderedPageBreak/>
              <w:t>56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t>Дальний Восток: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 заселении и освоении Дальнего Востока; о народах, живущих на Дальнем Востоке, и их численности; о коренных народах Дальнего Востока; о народах, сыгравших важную роль в заселении района; об особенностях</w:t>
            </w:r>
          </w:p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t xml:space="preserve">половозрастного состава населения; о различии севера и юга Дальнего Востока; об особенностях городского расселения; о численности населения и его динамике; о функциях крупнейших городов </w:t>
            </w:r>
            <w:r w:rsidRPr="009179C0">
              <w:rPr>
                <w:szCs w:val="22"/>
              </w:rPr>
              <w:lastRenderedPageBreak/>
              <w:t>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владеть устной монологической контекстной речью во время выступления перед одноклассниками; включаться в дискуссию; формулировать, аргументировать и отстаивать свою позицию.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организовывать свою деятельность в ходе подготовки сообщения и презентации.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осуществлять поиск и отбор информации для урока-семинара; подготавливать сообщения и презентацию;</w:t>
            </w:r>
          </w:p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t>использовать информационные технологии для создания презентации; составлять таблицы на основе текста параграфа; делать выводы на основе анализа текста и карт.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Воспитание уважения к подвигу русских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землепроходцев, осваивавших территорию Дальнего Востока; воспитание ценностного отношения к прошлому 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настоящему многонационального народа Дальнего Востока; воспитание уважения к культуре, традициям, быту,</w:t>
            </w:r>
          </w:p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t>ценностям народов Дальнего Востока.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rPr>
                <w:sz w:val="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rPr>
                <w:sz w:val="2"/>
              </w:rPr>
            </w:pPr>
          </w:p>
        </w:tc>
      </w:tr>
      <w:tr w:rsidR="00D21609" w:rsidRPr="009179C0" w:rsidTr="003A5504">
        <w:trPr>
          <w:trHeight w:val="15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lastRenderedPageBreak/>
              <w:t>57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t>Дальний Восток: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представлений и знаний: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об особенностях природы Дальнего Востока, к которым должны приспосабливаться экономика и население; о</w:t>
            </w:r>
          </w:p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t>природных ресурсах, являющихся основой экономики Дальнего Востока; о специфике отраслей специализации 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группе; включаться в обсуждение проблем и выработку коллективных предложений по их решению.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выбирать наиболее рациональную последовательность выполнения учебной задачи.</w:t>
            </w:r>
          </w:p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анализировать текст параграфа; осуществлять поиск дополнительной информации по изучаемой теме.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pPr>
              <w:spacing w:line="15" w:lineRule="atLeast"/>
            </w:pPr>
            <w:r w:rsidRPr="009179C0">
              <w:rPr>
                <w:szCs w:val="22"/>
              </w:rPr>
              <w:t>Осознание значимости Дальнего Востока в инновационном развитии района и страны; формирование готовности к саморазвитию на основе творческой деятельности.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rPr>
                <w:sz w:val="2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rPr>
                <w:sz w:val="2"/>
              </w:rPr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58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Дальний Восток: хозяйство и перспективы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Знать как происходило развитие хозяйства, хозяйство района, состав, отрасли специализации, крупные центры.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Уметь определять зависимость между размещением населения и хозяйства от природных условий</w:t>
            </w:r>
          </w:p>
          <w:p w:rsidR="009179C0" w:rsidRPr="009179C0" w:rsidRDefault="006D55DD" w:rsidP="003A5504"/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59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 xml:space="preserve">Разработка проекта «Развитие Дальнего </w:t>
            </w:r>
            <w:r w:rsidRPr="009179C0">
              <w:rPr>
                <w:szCs w:val="22"/>
              </w:rPr>
              <w:lastRenderedPageBreak/>
              <w:t>Востока в первой половине XXI века»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lastRenderedPageBreak/>
              <w:t xml:space="preserve">Формирование представлений о </w:t>
            </w:r>
            <w:r w:rsidRPr="009179C0">
              <w:rPr>
                <w:szCs w:val="22"/>
              </w:rPr>
              <w:lastRenderedPageBreak/>
              <w:t>путях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развития Дальнего Востока;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 xml:space="preserve"> работать в группе, обмениваться с одноклассниками важной </w:t>
            </w:r>
            <w:r w:rsidRPr="009179C0">
              <w:rPr>
                <w:szCs w:val="22"/>
              </w:rPr>
              <w:lastRenderedPageBreak/>
              <w:t>учебной информацией; формулировать и аргументировать свое мнение; выступать перед аудиторией.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ставить цели и планировать пути их достижения в проектной деятельности; осуществлять оценку результатов собственной деятельности.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систематизировать информацию; делать выводы на основе имеющихся знаний; создавать презентацию проекта.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 xml:space="preserve">Осознание ценностных приоритетов развития </w:t>
            </w:r>
            <w:r w:rsidRPr="009179C0">
              <w:rPr>
                <w:szCs w:val="22"/>
              </w:rPr>
              <w:lastRenderedPageBreak/>
              <w:t>Дальнего Востока в первой половине XXI века.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60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Обобщающее повторение по разделу «Азиатская Россия»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умений и навыков использования разнообразных географических знаний в повседневной жизни. Знать содержание темы.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ответственного отношения к учению. Адекватно оценивать свои возможности достижения цели определённой сложности в самостоятельной деятельности.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61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Обобщающее повторение по разделу «Регионы России»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умений и навыков использования разнообразных географических знаний в повседневной жизни. Знать содержание темы.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 xml:space="preserve">: овладевать основами </w:t>
            </w:r>
            <w:r w:rsidRPr="009179C0">
              <w:rPr>
                <w:szCs w:val="22"/>
              </w:rPr>
              <w:lastRenderedPageBreak/>
              <w:t>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Адекватно оценивать свои возможности достижения цели определённой сложности в самостоятельной деятельности.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/>
          <w:p w:rsidR="00D21609" w:rsidRPr="009179C0" w:rsidRDefault="00D21609" w:rsidP="003A5504"/>
          <w:p w:rsidR="00D21609" w:rsidRPr="009179C0" w:rsidRDefault="00D21609" w:rsidP="003A5504"/>
          <w:p w:rsidR="009179C0" w:rsidRPr="009179C0" w:rsidRDefault="00D21609" w:rsidP="003A5504">
            <w:r w:rsidRPr="009179C0">
              <w:rPr>
                <w:szCs w:val="22"/>
              </w:rPr>
              <w:t>62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b/>
                <w:bCs/>
                <w:i/>
                <w:iCs/>
                <w:szCs w:val="22"/>
              </w:rPr>
              <w:t>Раздел IV. Россия в мире (1 час)</w:t>
            </w:r>
          </w:p>
          <w:p w:rsidR="00D21609" w:rsidRPr="009179C0" w:rsidRDefault="00D21609" w:rsidP="003A5504"/>
          <w:p w:rsidR="009179C0" w:rsidRPr="009179C0" w:rsidRDefault="00D21609" w:rsidP="003A5504">
            <w:r w:rsidRPr="009179C0">
              <w:rPr>
                <w:szCs w:val="22"/>
              </w:rPr>
              <w:t>Россия в мире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представлений и знаний: о геополитическом положении России; о границах России и её соседях; о взаимоотношениях России с государствами-соседями; о геополитическом и экономическом влиянии России в мире; о месте России в мировой экономике.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работать в группе.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овладевать навыками самостоятельного приобретения знаний и</w:t>
            </w:r>
          </w:p>
          <w:p w:rsidR="00D21609" w:rsidRPr="009179C0" w:rsidRDefault="00D21609" w:rsidP="003A5504">
            <w:r w:rsidRPr="009179C0">
              <w:rPr>
                <w:szCs w:val="22"/>
              </w:rPr>
              <w:t>поиска информации; формулировать, аргументировать и отстаивать свою позицию при обсуждении проблем.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 делать самостоятельные выводы; использовать информационные технологии.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Формирование мировоззренческих взглядов о многообразии культурных миров; осознание важности добрососедских отношений с государствами, граничащими с нашей страной; осознание необходимости и</w:t>
            </w:r>
          </w:p>
          <w:p w:rsidR="009179C0" w:rsidRPr="009179C0" w:rsidRDefault="00D21609" w:rsidP="003A5504">
            <w:r w:rsidRPr="009179C0">
              <w:rPr>
                <w:szCs w:val="22"/>
              </w:rPr>
              <w:t>важности территориальной безопасности государств.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/>
          <w:p w:rsidR="00D21609" w:rsidRPr="009179C0" w:rsidRDefault="00D21609" w:rsidP="003A5504"/>
          <w:p w:rsidR="00D21609" w:rsidRPr="009179C0" w:rsidRDefault="00D21609" w:rsidP="003A5504"/>
          <w:p w:rsidR="00D21609" w:rsidRPr="009179C0" w:rsidRDefault="00D21609" w:rsidP="003A5504"/>
          <w:p w:rsidR="00D21609" w:rsidRPr="009179C0" w:rsidRDefault="00D21609" w:rsidP="003A5504"/>
          <w:p w:rsidR="009179C0" w:rsidRPr="009179C0" w:rsidRDefault="00D21609" w:rsidP="003A5504">
            <w:r w:rsidRPr="009179C0">
              <w:rPr>
                <w:szCs w:val="22"/>
              </w:rPr>
              <w:t>63 - 64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b/>
                <w:bCs/>
                <w:i/>
                <w:iCs/>
                <w:szCs w:val="22"/>
              </w:rPr>
              <w:t>Раздел V. Готовимся к экзамену (6 час.)</w:t>
            </w:r>
          </w:p>
          <w:p w:rsidR="00D21609" w:rsidRPr="009179C0" w:rsidRDefault="00D21609" w:rsidP="003A5504"/>
          <w:p w:rsidR="00D21609" w:rsidRPr="009179C0" w:rsidRDefault="00D21609" w:rsidP="003A5504"/>
          <w:p w:rsidR="00D21609" w:rsidRPr="009179C0" w:rsidRDefault="00D21609" w:rsidP="003A5504">
            <w:r w:rsidRPr="009179C0">
              <w:rPr>
                <w:szCs w:val="22"/>
              </w:rPr>
              <w:t>Готовимся к экзамену по теме «Хозяйство России»</w:t>
            </w:r>
          </w:p>
          <w:p w:rsidR="009179C0" w:rsidRPr="009179C0" w:rsidRDefault="006D55DD" w:rsidP="003A5504"/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Обобщение и практическая отработка знаний и умений.</w:t>
            </w:r>
            <w:r w:rsidRPr="009179C0">
              <w:rPr>
                <w:color w:val="000000"/>
                <w:szCs w:val="22"/>
              </w:rPr>
              <w:t> Закрепление изученного материала.</w:t>
            </w:r>
            <w:r w:rsidRPr="009179C0">
              <w:rPr>
                <w:szCs w:val="22"/>
              </w:rPr>
              <w:t> </w:t>
            </w:r>
            <w:r w:rsidRPr="009179C0">
              <w:rPr>
                <w:color w:val="231F20"/>
                <w:szCs w:val="22"/>
              </w:rPr>
              <w:t>Решение заданий (ОГЭ)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 xml:space="preserve"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</w:t>
            </w:r>
            <w:r w:rsidRPr="009179C0">
              <w:rPr>
                <w:szCs w:val="22"/>
              </w:rPr>
              <w:lastRenderedPageBreak/>
              <w:t>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Формирование умений и навыков использования разнообразных географических знаний при решении тестовых заданий в форме ОГЭ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>65 - 66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Готовимся к экзамену по теме «Регионы России»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Обобщение и практическая отработка знаний и умений.</w:t>
            </w:r>
            <w:r w:rsidRPr="009179C0">
              <w:rPr>
                <w:color w:val="000000"/>
                <w:szCs w:val="22"/>
              </w:rPr>
              <w:t> Закрепление изученного материала.</w:t>
            </w:r>
            <w:r w:rsidRPr="009179C0">
              <w:rPr>
                <w:szCs w:val="22"/>
              </w:rPr>
              <w:t> </w:t>
            </w:r>
            <w:r w:rsidRPr="009179C0">
              <w:rPr>
                <w:color w:val="231F20"/>
                <w:szCs w:val="22"/>
              </w:rPr>
              <w:t>Решение заданий (ОГЭ)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умений и навыков использования разнообразных географических знаний при решении тестовых заданий в форме ОГЭ.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>
            <w:pPr>
              <w:jc w:val="center"/>
            </w:pPr>
          </w:p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67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Готовимся к экзамену. Решение демоверсии.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Обобщение и практическая отработка знаний и умений.</w:t>
            </w:r>
            <w:r w:rsidRPr="009179C0">
              <w:rPr>
                <w:color w:val="000000"/>
                <w:szCs w:val="22"/>
              </w:rPr>
              <w:t> Закрепление изученного материала.</w:t>
            </w:r>
            <w:r w:rsidRPr="009179C0">
              <w:rPr>
                <w:szCs w:val="22"/>
              </w:rPr>
              <w:t> </w:t>
            </w:r>
            <w:r w:rsidRPr="009179C0">
              <w:rPr>
                <w:color w:val="231F20"/>
                <w:szCs w:val="22"/>
              </w:rPr>
              <w:t>Решение заданий (ОГЭ)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 организовывать свою деятельность, ф</w:t>
            </w:r>
            <w:r w:rsidRPr="009179C0">
              <w:rPr>
                <w:color w:val="231F20"/>
                <w:szCs w:val="22"/>
              </w:rPr>
              <w:t>ормировать умения оценивать свои действия и действия одноклассников.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Формирование умений и навыков использования разнообразных географических знаний при решении тестовых заданий в форме ОГЭ.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  <w:tr w:rsidR="00D21609" w:rsidRPr="009179C0" w:rsidTr="003A5504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68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szCs w:val="22"/>
              </w:rPr>
              <w:t>Готовимся к экзамену: экспресс-контроль</w:t>
            </w:r>
          </w:p>
          <w:p w:rsidR="009179C0" w:rsidRPr="009179C0" w:rsidRDefault="006D55DD" w:rsidP="003A5504"/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t>Обобщение и практическая отработка знаний и умений.</w:t>
            </w:r>
            <w:r w:rsidRPr="009179C0">
              <w:rPr>
                <w:color w:val="000000"/>
                <w:szCs w:val="22"/>
              </w:rPr>
              <w:t> Закрепление изученного материала.</w:t>
            </w:r>
            <w:r w:rsidRPr="009179C0">
              <w:rPr>
                <w:szCs w:val="22"/>
              </w:rPr>
              <w:t> </w:t>
            </w:r>
            <w:r w:rsidRPr="009179C0">
              <w:rPr>
                <w:color w:val="231F20"/>
                <w:szCs w:val="22"/>
              </w:rPr>
              <w:t xml:space="preserve">Решение </w:t>
            </w:r>
            <w:r w:rsidRPr="009179C0">
              <w:rPr>
                <w:color w:val="231F20"/>
                <w:szCs w:val="22"/>
              </w:rPr>
              <w:lastRenderedPageBreak/>
              <w:t>заданий (ОГЭ)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lastRenderedPageBreak/>
              <w:t>Коммуникативные:</w:t>
            </w:r>
            <w:r w:rsidRPr="009179C0">
              <w:rPr>
                <w:szCs w:val="22"/>
              </w:rPr>
              <w:t> организовывать и планировать учебное сотрудничество с учителем и одноклассниками.</w:t>
            </w:r>
          </w:p>
          <w:p w:rsidR="00D21609" w:rsidRPr="009179C0" w:rsidRDefault="00D21609" w:rsidP="003A5504">
            <w:r w:rsidRPr="009179C0">
              <w:rPr>
                <w:i/>
                <w:iCs/>
                <w:szCs w:val="22"/>
              </w:rPr>
              <w:t>Регулятивные:</w:t>
            </w:r>
            <w:r w:rsidRPr="009179C0">
              <w:rPr>
                <w:szCs w:val="22"/>
              </w:rPr>
              <w:t> уметь самостоятельно выделять познавательную цель,</w:t>
            </w:r>
          </w:p>
          <w:p w:rsidR="009179C0" w:rsidRPr="009179C0" w:rsidRDefault="00D21609" w:rsidP="003A5504">
            <w:r w:rsidRPr="009179C0">
              <w:rPr>
                <w:i/>
                <w:iCs/>
                <w:szCs w:val="22"/>
              </w:rPr>
              <w:t>Познавательные</w:t>
            </w:r>
            <w:r w:rsidRPr="009179C0">
              <w:rPr>
                <w:szCs w:val="22"/>
              </w:rPr>
              <w:t xml:space="preserve">: овладевать основами </w:t>
            </w:r>
            <w:r w:rsidRPr="009179C0">
              <w:rPr>
                <w:szCs w:val="22"/>
              </w:rPr>
              <w:lastRenderedPageBreak/>
              <w:t>картографической грамотности 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D21609" w:rsidP="003A5504">
            <w:r w:rsidRPr="009179C0">
              <w:rPr>
                <w:szCs w:val="22"/>
              </w:rPr>
              <w:lastRenderedPageBreak/>
              <w:t xml:space="preserve">Формирование умений и навыков использования разнообразных географических знаний при решении </w:t>
            </w:r>
            <w:r w:rsidRPr="009179C0">
              <w:rPr>
                <w:szCs w:val="22"/>
              </w:rPr>
              <w:lastRenderedPageBreak/>
              <w:t>тестовых заданий в форме ОГЭ.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79C0" w:rsidRPr="009179C0" w:rsidRDefault="006D55DD" w:rsidP="003A5504"/>
        </w:tc>
      </w:tr>
    </w:tbl>
    <w:p w:rsidR="002F2F98" w:rsidRPr="00D21609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2F2F98" w:rsidRPr="00D21609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D21609" w:rsidRDefault="00D21609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D21609">
        <w:rPr>
          <w:rFonts w:eastAsiaTheme="minorHAnsi"/>
          <w:b/>
          <w:bCs/>
          <w:lang w:eastAsia="en-US"/>
        </w:rPr>
        <w:t>4.</w:t>
      </w:r>
      <w:r w:rsidRPr="002F2F98">
        <w:rPr>
          <w:rFonts w:eastAsiaTheme="minorHAnsi"/>
          <w:b/>
          <w:bCs/>
          <w:lang w:eastAsia="en-US"/>
        </w:rPr>
        <w:t xml:space="preserve">Календарно - тематическое планирование по географии </w:t>
      </w: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D21609">
        <w:rPr>
          <w:rFonts w:eastAsiaTheme="minorHAnsi"/>
          <w:b/>
          <w:bCs/>
          <w:lang w:eastAsia="en-US"/>
        </w:rPr>
        <w:t xml:space="preserve"> </w:t>
      </w:r>
      <w:r w:rsidRPr="00DB249D">
        <w:rPr>
          <w:rFonts w:eastAsiaTheme="minorHAnsi"/>
          <w:b/>
          <w:bCs/>
          <w:lang w:eastAsia="en-US"/>
        </w:rPr>
        <w:t xml:space="preserve">9 </w:t>
      </w:r>
      <w:r w:rsidRPr="002F2F98">
        <w:rPr>
          <w:rFonts w:eastAsiaTheme="minorHAnsi"/>
          <w:b/>
          <w:bCs/>
          <w:lang w:eastAsia="en-US"/>
        </w:rPr>
        <w:t>класс 2</w:t>
      </w:r>
      <w:r w:rsidR="00D21609">
        <w:rPr>
          <w:rFonts w:eastAsiaTheme="minorHAnsi"/>
          <w:b/>
          <w:bCs/>
          <w:lang w:eastAsia="en-US"/>
        </w:rPr>
        <w:t>020-2021</w:t>
      </w:r>
      <w:r w:rsidRPr="002F2F98">
        <w:rPr>
          <w:rFonts w:eastAsiaTheme="minorHAnsi"/>
          <w:b/>
          <w:bCs/>
          <w:lang w:eastAsia="en-US"/>
        </w:rPr>
        <w:t xml:space="preserve"> учебный год</w:t>
      </w:r>
    </w:p>
    <w:p w:rsidR="002F2F98" w:rsidRPr="00DB249D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tbl>
      <w:tblPr>
        <w:tblW w:w="0" w:type="auto"/>
        <w:tblInd w:w="116" w:type="dxa"/>
        <w:tblLayout w:type="fixed"/>
        <w:tblCellMar>
          <w:left w:w="116" w:type="dxa"/>
          <w:right w:w="116" w:type="dxa"/>
        </w:tblCellMar>
        <w:tblLook w:val="0000"/>
      </w:tblPr>
      <w:tblGrid>
        <w:gridCol w:w="547"/>
        <w:gridCol w:w="1490"/>
        <w:gridCol w:w="1295"/>
        <w:gridCol w:w="1185"/>
        <w:gridCol w:w="3433"/>
        <w:gridCol w:w="1220"/>
        <w:gridCol w:w="2730"/>
      </w:tblGrid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DB249D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eastAsia="en-US"/>
              </w:rPr>
            </w:pPr>
          </w:p>
          <w:p w:rsidR="002F2F98" w:rsidRPr="00DB249D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№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Дата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план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Дата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Факт</w:t>
            </w: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Тема урока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Количество часов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д/з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Повторный  инструктаж по охране труда на рабочем месте.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Районирование России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§1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Особенности экономики России.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ЭГП России.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См . тетрадь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4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Население России.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см. тетрадь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Население России.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См тетрадь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ТЭК. Угольнаяпромышленность.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п.4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7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Нефтяная промышленность.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п.5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8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Газоваяпромышленность.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п.6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9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Электроэнергетика.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п.8-п.9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10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Чёрная металлургия.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п.8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11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Цветная металлургия.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п.9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12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Машиностроение.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п.10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13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Химическая </w:t>
            </w:r>
            <w:r w:rsidRPr="002F2F98">
              <w:rPr>
                <w:rFonts w:eastAsiaTheme="minorHAnsi"/>
                <w:lang w:eastAsia="en-US"/>
              </w:rPr>
              <w:lastRenderedPageBreak/>
              <w:t>промышленность.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п.11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14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Лесопромышленный комплекс.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п.12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15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С/х. Растениеводство.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п.13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16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Животноводство.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п.14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17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Транспортная инфроструктура.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п.17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18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Социальная инфроструктура.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п.18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19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Информационная инфроструктура.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п.19</w:t>
            </w:r>
          </w:p>
        </w:tc>
      </w:tr>
      <w:tr w:rsidR="002F2F98" w:rsidRPr="002F2F98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20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Обобщающий урок по теме Хозяйство России»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п.1-20</w:t>
            </w: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Часть 2.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Европейская Россия.21часов.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lastRenderedPageBreak/>
              <w:t>Тема 1. Центральная Россия. 7часов.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21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Пространство Центральной России.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 xml:space="preserve">§21, 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22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Центральная Россия: освоение территории и население.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§22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23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Центральный район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§23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24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Волго - Вятский район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§24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25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Центрально - Черноземный район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§24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26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Москва -столица России.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§26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27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Урок обобщение по теме «Центральная Россия». </w:t>
            </w:r>
            <w:r w:rsidRPr="002F2F98">
              <w:rPr>
                <w:rFonts w:eastAsiaTheme="minorHAnsi"/>
                <w:b/>
                <w:bCs/>
                <w:lang w:eastAsia="en-US"/>
              </w:rPr>
              <w:lastRenderedPageBreak/>
              <w:t>Тестирование.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§21-26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Тема 2. Северо – Запад. 2часа.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28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Северо – Запад: хозяйство «Окно в Европу».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§20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29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Санкт-Петербург – культурнаястолица России.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§22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Тема 3. Европейский Север. 2часа.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30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Европейский Север: освоение территории и население.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§31-32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Европейский Север: </w:t>
            </w:r>
            <w:r w:rsidRPr="002F2F98">
              <w:rPr>
                <w:rFonts w:eastAsiaTheme="minorHAnsi"/>
                <w:lang w:eastAsia="en-US"/>
              </w:rPr>
              <w:lastRenderedPageBreak/>
              <w:t xml:space="preserve">хозяйство и проблемы. 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§33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32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Учимся с </w:t>
            </w:r>
            <w:r w:rsidRPr="002F2F98">
              <w:rPr>
                <w:rFonts w:eastAsiaTheme="minorHAnsi"/>
                <w:lang w:val="en-US" w:eastAsia="en-US"/>
              </w:rPr>
              <w:t xml:space="preserve">« </w:t>
            </w:r>
            <w:r w:rsidRPr="002F2F98">
              <w:rPr>
                <w:rFonts w:eastAsiaTheme="minorHAnsi"/>
                <w:lang w:eastAsia="en-US"/>
              </w:rPr>
              <w:t>Полярной звездой</w:t>
            </w:r>
            <w:r w:rsidRPr="002F2F98">
              <w:rPr>
                <w:rFonts w:eastAsiaTheme="minorHAnsi"/>
                <w:lang w:val="en-US" w:eastAsia="en-US"/>
              </w:rPr>
              <w:t>»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§34</w:t>
            </w: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6720A7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Тема 4. Северный Кавказ – Европейский Юг. 3часа.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33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Северный Кавказ: освоение территории и население.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§35-36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34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Северный Кавказ: хозяйство и проблемы.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§37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35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Крым.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§37</w:t>
            </w: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Учимся с </w:t>
            </w:r>
            <w:r w:rsidRPr="002F2F98">
              <w:rPr>
                <w:rFonts w:eastAsiaTheme="minorHAnsi"/>
                <w:lang w:val="en-US" w:eastAsia="en-US"/>
              </w:rPr>
              <w:t xml:space="preserve">« </w:t>
            </w:r>
            <w:r w:rsidRPr="002F2F98">
              <w:rPr>
                <w:rFonts w:eastAsiaTheme="minorHAnsi"/>
                <w:lang w:eastAsia="en-US"/>
              </w:rPr>
              <w:t>Полярной звездой</w:t>
            </w:r>
            <w:r w:rsidRPr="002F2F98">
              <w:rPr>
                <w:rFonts w:eastAsiaTheme="minorHAnsi"/>
                <w:lang w:val="en-US" w:eastAsia="en-US"/>
              </w:rPr>
              <w:t>»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§37</w:t>
            </w: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Тема 5. Поволжье. 2часа.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37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Пространство Поволжья 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§39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38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Поволжье: освоение территории и население.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§30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39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Поволжье: хозяйство и проблемы.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§41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Тема 6. Урал. 5часов.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40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Пространство Урала.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§43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585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Урал: освоение территории и хозяйство.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§45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360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42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Современное хозяйство и проблемы Урала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§45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43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Урал: население и города. 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§44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44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US"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Учимся с </w:t>
            </w:r>
            <w:r w:rsidRPr="002F2F98">
              <w:rPr>
                <w:rFonts w:eastAsiaTheme="minorHAnsi"/>
                <w:lang w:val="en-US" w:eastAsia="en-US"/>
              </w:rPr>
              <w:t xml:space="preserve">« </w:t>
            </w:r>
            <w:r w:rsidRPr="002F2F98">
              <w:rPr>
                <w:rFonts w:eastAsiaTheme="minorHAnsi"/>
                <w:lang w:eastAsia="en-US"/>
              </w:rPr>
              <w:t>Полярной звездой</w:t>
            </w:r>
            <w:r w:rsidRPr="002F2F98">
              <w:rPr>
                <w:rFonts w:eastAsiaTheme="minorHAnsi"/>
                <w:lang w:val="en-US" w:eastAsia="en-US"/>
              </w:rPr>
              <w:t>»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§46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Часть 3. Азиатская Россия 14часов.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Тема 7. Сибирь 7часов.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45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Пространство Сибири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§47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46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Сибирь: освоение территории и население.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§48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47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Сибирь: хозяйство 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§48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48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Западная Сибирь.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§49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49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Восточная Сибирь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§50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50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Учимся с "Полярной звездой". 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§51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Урок - обобщение по теме «Сибирь». Тестирование.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§47-§51</w:t>
            </w: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Тема 8. Дальний Восток. 7 часов.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52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Пространство Дальнего Востока.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§52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53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Дальний Восток: освоение территории и население.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§53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54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Дальний Восток: хозяйство.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§54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55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Дальний Восток: хозяйство и перспективы.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§55</w:t>
            </w: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56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Учимся с "Полярной звездой".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§56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290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57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Урок - обобщение по теме «Дальний Восток». </w:t>
            </w:r>
            <w:r w:rsidRPr="002F2F98">
              <w:rPr>
                <w:rFonts w:eastAsiaTheme="minorHAnsi"/>
                <w:b/>
                <w:bCs/>
                <w:lang w:eastAsia="en-US"/>
              </w:rPr>
              <w:t>Тестирование.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§52-56</w:t>
            </w: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58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Итоговый тест</w:t>
            </w:r>
            <w:r w:rsidRPr="002F2F98">
              <w:rPr>
                <w:rFonts w:eastAsiaTheme="minorHAnsi"/>
                <w:lang w:eastAsia="en-US"/>
              </w:rPr>
              <w:t>по разделу «Азиатская Россия».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§52-56</w:t>
            </w:r>
          </w:p>
        </w:tc>
      </w:tr>
      <w:tr w:rsidR="002F2F98" w:rsidRPr="002F2F98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eastAsia="en-US"/>
              </w:rPr>
            </w:pP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2F2F98">
              <w:rPr>
                <w:rFonts w:eastAsiaTheme="minorHAnsi"/>
                <w:b/>
                <w:bCs/>
                <w:lang w:eastAsia="en-US"/>
              </w:rPr>
              <w:t>Часть 4. Россия в современном мире. 3   часа.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jc w:val="center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59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Соседи России.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§57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60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jc w:val="both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Россия в мире.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§57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 xml:space="preserve">Учимся с "Полярной звездой". 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§57</w:t>
            </w:r>
          </w:p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62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ЭГП Курской области.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см. тетрадь</w:t>
            </w: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63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Население и трудовые ресурсы.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см. тетрадь</w:t>
            </w: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ТЭК. Горнодобывающая промышленность.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см. тетрадь</w:t>
            </w: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65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Машиностроение.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см. тетрадь</w:t>
            </w: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АПК, Транспорт.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см. тетрадь</w:t>
            </w: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67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eastAsia="en-US"/>
              </w:rPr>
            </w:pPr>
            <w:r w:rsidRPr="002F2F98">
              <w:rPr>
                <w:rFonts w:eastAsiaTheme="minorHAnsi"/>
                <w:lang w:eastAsia="en-US"/>
              </w:rPr>
              <w:t>Обобщающий урок по теме «География Курской области»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  <w:tr w:rsidR="002F2F98" w:rsidRPr="002F2F98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lastRenderedPageBreak/>
              <w:t>68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ind w:left="707" w:hanging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eastAsia="en-US"/>
              </w:rPr>
              <w:t>Резервное время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  <w:r w:rsidRPr="002F2F98">
              <w:rPr>
                <w:rFonts w:eastAsiaTheme="minorHAnsi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2F2F98" w:rsidRPr="002F2F98" w:rsidRDefault="002F2F98">
            <w:pPr>
              <w:autoSpaceDE w:val="0"/>
              <w:autoSpaceDN w:val="0"/>
              <w:adjustRightInd w:val="0"/>
              <w:spacing w:after="283"/>
              <w:rPr>
                <w:rFonts w:eastAsiaTheme="minorHAnsi"/>
                <w:lang w:val="en-BZ" w:eastAsia="en-US"/>
              </w:rPr>
            </w:pPr>
          </w:p>
        </w:tc>
      </w:tr>
    </w:tbl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val="en-BZ"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2F2F98">
        <w:rPr>
          <w:rFonts w:eastAsiaTheme="minorHAnsi"/>
          <w:b/>
          <w:bCs/>
          <w:lang w:eastAsia="en-US"/>
        </w:rPr>
        <w:t>Всего часов-68</w:t>
      </w: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val="en-BZ"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val="en-BZ"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2F2F98">
        <w:rPr>
          <w:rFonts w:eastAsiaTheme="minorHAnsi"/>
          <w:b/>
          <w:bCs/>
          <w:lang w:eastAsia="en-US"/>
        </w:rPr>
        <w:t>5.Учебно- методическое обеспечение образовательной деятельности.</w:t>
      </w: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1.География России. 9 класс. учебник для образовательных организаций. А.И.Алексеев, В,В.Николина, Е К. Липкина.Москва.»Просвещение»2019.</w:t>
      </w: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2.Проекты и творческие работы. География 5-9 классы. В,В.Николина, Е К. Липкина.</w:t>
      </w: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F2F98">
        <w:rPr>
          <w:rFonts w:eastAsiaTheme="minorHAnsi"/>
          <w:lang w:eastAsia="en-US"/>
        </w:rPr>
        <w:t>3.Рабочие программы.  География 5-9 классы. Предметная линия учебников «Полярная звезда» авторы А.И.Алексеев, В,В.Николина, Е К. Липкина.</w:t>
      </w: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F2F98" w:rsidRPr="002F2F98" w:rsidRDefault="002F2F98" w:rsidP="002F2F98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130FD" w:rsidRDefault="002130FD"/>
    <w:sectPr w:rsidR="002130FD" w:rsidSect="004B2A3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5DD" w:rsidRDefault="006D55DD" w:rsidP="00752D8E">
      <w:r>
        <w:separator/>
      </w:r>
    </w:p>
  </w:endnote>
  <w:endnote w:type="continuationSeparator" w:id="1">
    <w:p w:rsidR="006D55DD" w:rsidRDefault="006D55DD" w:rsidP="00752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5DD" w:rsidRDefault="006D55DD" w:rsidP="00752D8E">
      <w:r>
        <w:separator/>
      </w:r>
    </w:p>
  </w:footnote>
  <w:footnote w:type="continuationSeparator" w:id="1">
    <w:p w:rsidR="006D55DD" w:rsidRDefault="006D55DD" w:rsidP="00752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4A8110"/>
    <w:lvl w:ilvl="0">
      <w:numFmt w:val="bullet"/>
      <w:lvlText w:val="*"/>
      <w:lvlJc w:val="left"/>
    </w:lvl>
  </w:abstractNum>
  <w:abstractNum w:abstractNumId="1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10D24"/>
    <w:multiLevelType w:val="hybridMultilevel"/>
    <w:tmpl w:val="36385608"/>
    <w:lvl w:ilvl="0" w:tplc="7800F9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115A0"/>
    <w:multiLevelType w:val="hybridMultilevel"/>
    <w:tmpl w:val="8DF0A5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640C6265"/>
    <w:multiLevelType w:val="hybridMultilevel"/>
    <w:tmpl w:val="D5DE1E52"/>
    <w:lvl w:ilvl="0" w:tplc="F93052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BD51C0D"/>
    <w:multiLevelType w:val="hybridMultilevel"/>
    <w:tmpl w:val="9B64DF08"/>
    <w:lvl w:ilvl="0" w:tplc="76924E9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7"/>
  </w:num>
  <w:num w:numId="10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C59"/>
    <w:rsid w:val="00054367"/>
    <w:rsid w:val="001665A8"/>
    <w:rsid w:val="001950FC"/>
    <w:rsid w:val="001A4F97"/>
    <w:rsid w:val="002130FD"/>
    <w:rsid w:val="0025089C"/>
    <w:rsid w:val="002A4458"/>
    <w:rsid w:val="002D0588"/>
    <w:rsid w:val="002F2F98"/>
    <w:rsid w:val="0033424B"/>
    <w:rsid w:val="003671A6"/>
    <w:rsid w:val="003A2EF5"/>
    <w:rsid w:val="004B2A3A"/>
    <w:rsid w:val="005139A2"/>
    <w:rsid w:val="00653B04"/>
    <w:rsid w:val="006720A7"/>
    <w:rsid w:val="006C1C36"/>
    <w:rsid w:val="006D55DD"/>
    <w:rsid w:val="00726A5E"/>
    <w:rsid w:val="00752D8E"/>
    <w:rsid w:val="008C7607"/>
    <w:rsid w:val="008D60EE"/>
    <w:rsid w:val="00914D27"/>
    <w:rsid w:val="00A825A6"/>
    <w:rsid w:val="00C3020A"/>
    <w:rsid w:val="00C5667D"/>
    <w:rsid w:val="00C96C59"/>
    <w:rsid w:val="00D04851"/>
    <w:rsid w:val="00D20779"/>
    <w:rsid w:val="00D20D73"/>
    <w:rsid w:val="00D21609"/>
    <w:rsid w:val="00D409D9"/>
    <w:rsid w:val="00DB249D"/>
    <w:rsid w:val="00EB5805"/>
    <w:rsid w:val="00F02BCC"/>
    <w:rsid w:val="00F04CEF"/>
    <w:rsid w:val="00FF2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0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2D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2D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C96C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96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50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95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1950FC"/>
    <w:pPr>
      <w:ind w:left="720"/>
    </w:pPr>
    <w:rPr>
      <w:sz w:val="20"/>
      <w:szCs w:val="20"/>
    </w:rPr>
  </w:style>
  <w:style w:type="paragraph" w:styleId="a4">
    <w:name w:val="No Spacing"/>
    <w:uiPriority w:val="1"/>
    <w:qFormat/>
    <w:rsid w:val="004B2A3A"/>
    <w:pPr>
      <w:spacing w:after="0" w:line="240" w:lineRule="auto"/>
    </w:pPr>
  </w:style>
  <w:style w:type="table" w:styleId="a5">
    <w:name w:val="Table Grid"/>
    <w:basedOn w:val="a1"/>
    <w:uiPriority w:val="59"/>
    <w:rsid w:val="004B2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B2A3A"/>
  </w:style>
  <w:style w:type="paragraph" w:styleId="a6">
    <w:name w:val="Normal (Web)"/>
    <w:basedOn w:val="a"/>
    <w:uiPriority w:val="99"/>
    <w:unhideWhenUsed/>
    <w:rsid w:val="004B2A3A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4B2A3A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752D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52D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8">
    <w:name w:val="Strong"/>
    <w:basedOn w:val="a0"/>
    <w:qFormat/>
    <w:rsid w:val="00752D8E"/>
    <w:rPr>
      <w:b/>
      <w:bCs/>
    </w:rPr>
  </w:style>
  <w:style w:type="character" w:customStyle="1" w:styleId="blk">
    <w:name w:val="blk"/>
    <w:basedOn w:val="a0"/>
    <w:rsid w:val="00752D8E"/>
  </w:style>
  <w:style w:type="character" w:styleId="a9">
    <w:name w:val="footnote reference"/>
    <w:basedOn w:val="a0"/>
    <w:semiHidden/>
    <w:rsid w:val="00752D8E"/>
    <w:rPr>
      <w:vertAlign w:val="superscript"/>
    </w:rPr>
  </w:style>
  <w:style w:type="paragraph" w:styleId="aa">
    <w:name w:val="footnote text"/>
    <w:basedOn w:val="a"/>
    <w:link w:val="ab"/>
    <w:semiHidden/>
    <w:rsid w:val="00752D8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52D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409D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0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409D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4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basedOn w:val="a0"/>
    <w:rsid w:val="00D21609"/>
  </w:style>
  <w:style w:type="paragraph" w:customStyle="1" w:styleId="infolavkatitle">
    <w:name w:val="infolavka__title"/>
    <w:basedOn w:val="a"/>
    <w:rsid w:val="00D21609"/>
    <w:pPr>
      <w:spacing w:before="100" w:beforeAutospacing="1" w:after="100" w:afterAutospacing="1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B249D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48</Pages>
  <Words>10248</Words>
  <Characters>58415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дом</cp:lastModifiedBy>
  <cp:revision>16</cp:revision>
  <dcterms:created xsi:type="dcterms:W3CDTF">2020-09-06T17:42:00Z</dcterms:created>
  <dcterms:modified xsi:type="dcterms:W3CDTF">2020-09-07T18:14:00Z</dcterms:modified>
</cp:coreProperties>
</file>