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59" w:rsidRDefault="00C96C59" w:rsidP="00C96C5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C96C59" w:rsidRDefault="00C96C59" w:rsidP="00C96C5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96C59" w:rsidRDefault="001950FC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b/>
          <w:sz w:val="44"/>
          <w:szCs w:val="44"/>
          <w:u w:val="single"/>
        </w:rPr>
        <w:t>Биология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2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6C59" w:rsidRDefault="001950FC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Основное </w:t>
      </w:r>
      <w:r w:rsidR="00C96C59">
        <w:t xml:space="preserve"> общее образование</w:t>
      </w:r>
    </w:p>
    <w:p w:rsidR="00C96C59" w:rsidRDefault="001950FC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6 </w:t>
      </w:r>
      <w:r w:rsidR="00C96C59">
        <w:t>классы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</w:t>
      </w:r>
      <w:r w:rsidR="001950FC">
        <w:t xml:space="preserve"> 35 </w:t>
      </w:r>
      <w:r>
        <w:t>часов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C96C59" w:rsidRDefault="00C96C59" w:rsidP="00C96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Cs w:val="22"/>
        </w:rPr>
      </w:pPr>
      <w:r>
        <w:rPr>
          <w:bCs/>
        </w:rPr>
        <w:t>г. Кировград, 2020 г.</w:t>
      </w:r>
    </w:p>
    <w:p w:rsidR="00D20779" w:rsidRDefault="00D20779" w:rsidP="001950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C0504D" w:themeColor="accent2"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и):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C96C59" w:rsidRPr="00C96C59" w:rsidRDefault="001950FC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Дукальская</w:t>
      </w:r>
      <w:proofErr w:type="spellEnd"/>
      <w:r>
        <w:rPr>
          <w:sz w:val="28"/>
          <w:szCs w:val="28"/>
        </w:rPr>
        <w:t xml:space="preserve"> Анастасия Валерьевна, учитель, </w:t>
      </w:r>
      <w:r>
        <w:rPr>
          <w:sz w:val="28"/>
          <w:szCs w:val="28"/>
          <w:lang w:val="en-US"/>
        </w:rPr>
        <w:t>I</w:t>
      </w:r>
      <w:r w:rsidRPr="0023689A">
        <w:rPr>
          <w:sz w:val="28"/>
          <w:szCs w:val="28"/>
        </w:rPr>
        <w:t xml:space="preserve"> </w:t>
      </w:r>
      <w:r>
        <w:rPr>
          <w:sz w:val="28"/>
          <w:szCs w:val="28"/>
        </w:rPr>
        <w:t>квалификационная категория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C96C59" w:rsidRDefault="00C96C59" w:rsidP="00C96C5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№75-О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C96C59" w:rsidRDefault="00C96C59" w:rsidP="00C96C59">
      <w:pPr>
        <w:rPr>
          <w:szCs w:val="22"/>
        </w:rPr>
      </w:pPr>
    </w:p>
    <w:p w:rsidR="00F04CEF" w:rsidRDefault="00F04CEF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994984" w:rsidRDefault="00994984" w:rsidP="001950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994984" w:rsidRDefault="00994984" w:rsidP="001950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1950FC" w:rsidRPr="00AD6788" w:rsidRDefault="001950FC" w:rsidP="001950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AD6788">
        <w:rPr>
          <w:rFonts w:ascii="Times New Roman" w:hAnsi="Times New Roman"/>
          <w:sz w:val="28"/>
          <w:szCs w:val="28"/>
        </w:rPr>
        <w:t>СОДЕРЖАНИЕ</w:t>
      </w:r>
    </w:p>
    <w:p w:rsidR="001950FC" w:rsidRPr="001C6934" w:rsidRDefault="001950FC" w:rsidP="001950FC">
      <w:pPr>
        <w:rPr>
          <w:sz w:val="28"/>
          <w:szCs w:val="28"/>
        </w:rPr>
      </w:pPr>
    </w:p>
    <w:p w:rsidR="001950FC" w:rsidRPr="001C6934" w:rsidRDefault="001950FC" w:rsidP="001950FC">
      <w:pPr>
        <w:numPr>
          <w:ilvl w:val="0"/>
          <w:numId w:val="1"/>
        </w:numPr>
        <w:rPr>
          <w:sz w:val="28"/>
          <w:szCs w:val="28"/>
        </w:rPr>
      </w:pPr>
      <w:r w:rsidRPr="001C6934">
        <w:rPr>
          <w:sz w:val="28"/>
          <w:szCs w:val="28"/>
        </w:rPr>
        <w:t>Планируемые результаты освоения учебного предмета, курса.</w:t>
      </w:r>
    </w:p>
    <w:p w:rsidR="001950FC" w:rsidRPr="001C6934" w:rsidRDefault="001950FC" w:rsidP="001950FC">
      <w:pPr>
        <w:numPr>
          <w:ilvl w:val="0"/>
          <w:numId w:val="1"/>
        </w:numPr>
        <w:rPr>
          <w:sz w:val="28"/>
          <w:szCs w:val="28"/>
        </w:rPr>
      </w:pPr>
      <w:r w:rsidRPr="001C6934">
        <w:rPr>
          <w:sz w:val="28"/>
          <w:szCs w:val="28"/>
        </w:rPr>
        <w:t>Содержание учебного предмета, курса.</w:t>
      </w:r>
    </w:p>
    <w:p w:rsidR="001950FC" w:rsidRPr="001C6934" w:rsidRDefault="001950FC" w:rsidP="001950FC">
      <w:pPr>
        <w:numPr>
          <w:ilvl w:val="0"/>
          <w:numId w:val="1"/>
        </w:numPr>
        <w:rPr>
          <w:sz w:val="28"/>
          <w:szCs w:val="28"/>
        </w:rPr>
      </w:pPr>
      <w:r w:rsidRPr="001C6934">
        <w:rPr>
          <w:sz w:val="28"/>
          <w:szCs w:val="28"/>
        </w:rPr>
        <w:t>Тематическое планирование с указанием количества часов, отводимых на освоение  каждой темы.</w:t>
      </w:r>
    </w:p>
    <w:p w:rsidR="001950FC" w:rsidRPr="001C6934" w:rsidRDefault="001950FC" w:rsidP="001950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Pr="00AB0633" w:rsidRDefault="001950FC" w:rsidP="001950FC">
      <w:pPr>
        <w:spacing w:line="360" w:lineRule="auto"/>
        <w:jc w:val="center"/>
        <w:rPr>
          <w:b/>
        </w:rPr>
      </w:pPr>
      <w:r w:rsidRPr="00AB0633">
        <w:rPr>
          <w:b/>
        </w:rPr>
        <w:lastRenderedPageBreak/>
        <w:t>ПОЯСНИТЕЛЬНАЯ ЗАПИСКА</w:t>
      </w:r>
    </w:p>
    <w:p w:rsidR="001950FC" w:rsidRPr="00AB0633" w:rsidRDefault="001950FC" w:rsidP="001950FC">
      <w:pPr>
        <w:spacing w:line="360" w:lineRule="auto"/>
        <w:jc w:val="center"/>
        <w:rPr>
          <w:b/>
        </w:rPr>
      </w:pPr>
    </w:p>
    <w:p w:rsidR="001950FC" w:rsidRPr="00AB0633" w:rsidRDefault="001950FC" w:rsidP="001950FC">
      <w:pPr>
        <w:spacing w:line="360" w:lineRule="auto"/>
      </w:pPr>
      <w:r w:rsidRPr="00AB0633">
        <w:t>Данная программа по биологии разработана для учащихся 6 класса</w:t>
      </w:r>
      <w:r>
        <w:t>. Рабочая программа</w:t>
      </w:r>
      <w:r w:rsidRPr="00AB0633">
        <w:t xml:space="preserve"> построена на основе фундаментального ядра содержания основного общего образования, Федерального государственного образовательного стандарта основного общего образования, программы развития и формирования универсальных учебных действий, программы духовно-нравственного развития и воспитания личности.</w:t>
      </w:r>
    </w:p>
    <w:p w:rsidR="001950FC" w:rsidRPr="00AB0633" w:rsidRDefault="001950FC" w:rsidP="001950FC">
      <w:pPr>
        <w:spacing w:line="360" w:lineRule="auto"/>
      </w:pPr>
      <w:r w:rsidRPr="00AB0633">
        <w:t>Содержание курса биологии представляет собой первую ступень конкретизации положений, содержащихся в фундаментальном ядре содержания общего образования. Тематическое планирование — это следующая ступень конкретизации содержания образования по биологии. Оно даёт представление об основных видах учебной деятельности в процессе освоения курса биологии в основной школе. В примерном тематическом планировании указано число часов, отводимых на изучение каждого раздела.</w:t>
      </w:r>
    </w:p>
    <w:p w:rsidR="001950FC" w:rsidRPr="00AB0633" w:rsidRDefault="001950FC" w:rsidP="001950FC">
      <w:pPr>
        <w:spacing w:line="360" w:lineRule="auto"/>
      </w:pPr>
      <w:r w:rsidRPr="00AB0633">
        <w:t>В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1950FC" w:rsidRPr="00AB0633" w:rsidRDefault="001950FC" w:rsidP="001950FC">
      <w:pPr>
        <w:spacing w:line="360" w:lineRule="auto"/>
      </w:pPr>
      <w:r w:rsidRPr="00AB0633">
        <w:t>Программа конкретизирует содержание предметных тем, перечисленных в образовательном стандарте, рекомендует последовательность их изучения и приводит примерное распределение учебных часов на изучение каждого раздела курса.</w:t>
      </w:r>
    </w:p>
    <w:p w:rsidR="001950FC" w:rsidRPr="00AB0633" w:rsidRDefault="001950FC" w:rsidP="001950FC">
      <w:pPr>
        <w:spacing w:line="360" w:lineRule="auto"/>
      </w:pPr>
      <w:r w:rsidRPr="00AB0633">
        <w:t>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</w:t>
      </w:r>
    </w:p>
    <w:p w:rsidR="001950FC" w:rsidRPr="00AB0633" w:rsidRDefault="001950FC" w:rsidP="001950FC">
      <w:pPr>
        <w:spacing w:line="360" w:lineRule="auto"/>
      </w:pPr>
      <w:r w:rsidRPr="00AB0633">
        <w:t xml:space="preserve">Отбор содержания проведён с учётом </w:t>
      </w:r>
      <w:proofErr w:type="spellStart"/>
      <w:r w:rsidRPr="00AB0633">
        <w:t>культуросообразного</w:t>
      </w:r>
      <w:proofErr w:type="spellEnd"/>
      <w:r w:rsidRPr="00AB0633"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1950FC" w:rsidRPr="00AB0633" w:rsidRDefault="001950FC" w:rsidP="001950FC">
      <w:pPr>
        <w:spacing w:line="360" w:lineRule="auto"/>
      </w:pPr>
      <w:r w:rsidRPr="00AB0633"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AB0633">
        <w:t>внутрипредметных</w:t>
      </w:r>
      <w:proofErr w:type="spellEnd"/>
      <w:r w:rsidRPr="00AB0633">
        <w:t xml:space="preserve"> и </w:t>
      </w:r>
      <w:proofErr w:type="spellStart"/>
      <w:r w:rsidRPr="00AB0633">
        <w:t>метапредметных</w:t>
      </w:r>
      <w:proofErr w:type="spellEnd"/>
      <w:r w:rsidRPr="00AB0633">
        <w:t xml:space="preserve"> связей. В основу положено взаимодействие научного, гуманистического, </w:t>
      </w:r>
      <w:proofErr w:type="spellStart"/>
      <w:r w:rsidRPr="00AB0633">
        <w:t>аксиологического</w:t>
      </w:r>
      <w:proofErr w:type="spellEnd"/>
      <w:r w:rsidRPr="00AB0633">
        <w:t xml:space="preserve">, культурологического, </w:t>
      </w:r>
      <w:proofErr w:type="spellStart"/>
      <w:r w:rsidRPr="00AB0633">
        <w:t>личностно-деятельностного</w:t>
      </w:r>
      <w:proofErr w:type="spellEnd"/>
      <w:r w:rsidRPr="00AB0633">
        <w:t xml:space="preserve">, историко-проблемного, интегративного, </w:t>
      </w:r>
      <w:proofErr w:type="spellStart"/>
      <w:r w:rsidRPr="00AB0633">
        <w:t>компетентностного</w:t>
      </w:r>
      <w:proofErr w:type="spellEnd"/>
      <w:r w:rsidRPr="00AB0633">
        <w:t xml:space="preserve"> подходов.</w:t>
      </w:r>
    </w:p>
    <w:p w:rsidR="001950FC" w:rsidRPr="005F2527" w:rsidRDefault="001950FC" w:rsidP="001950FC">
      <w:pPr>
        <w:spacing w:line="360" w:lineRule="auto"/>
      </w:pPr>
      <w:r w:rsidRPr="005F2527">
        <w:t xml:space="preserve">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</w:t>
      </w:r>
      <w:proofErr w:type="spellStart"/>
      <w:r w:rsidRPr="005F2527">
        <w:t>биосоциальном</w:t>
      </w:r>
      <w:proofErr w:type="spellEnd"/>
      <w:r w:rsidRPr="005F2527">
        <w:t xml:space="preserve"> существе. Для </w:t>
      </w:r>
      <w:r w:rsidRPr="005F2527">
        <w:lastRenderedPageBreak/>
        <w:t xml:space="preserve">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:rsidR="001950FC" w:rsidRPr="005F2527" w:rsidRDefault="001950FC" w:rsidP="001950FC">
      <w:pPr>
        <w:spacing w:line="360" w:lineRule="auto"/>
      </w:pPr>
      <w:r w:rsidRPr="005F2527"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</w:t>
      </w:r>
      <w:proofErr w:type="gramStart"/>
      <w:r w:rsidRPr="005F2527">
        <w:t>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</w:t>
      </w:r>
      <w:proofErr w:type="gramEnd"/>
      <w:r w:rsidRPr="005F2527">
        <w:t xml:space="preserve">, работать в группе, представлять и сообщать информацию в устной и письменной форме, вступать в диалог и т. д. </w:t>
      </w:r>
    </w:p>
    <w:p w:rsidR="001950FC" w:rsidRPr="005F2527" w:rsidRDefault="001950FC" w:rsidP="001950FC">
      <w:pPr>
        <w:spacing w:line="360" w:lineRule="auto"/>
      </w:pPr>
      <w:r w:rsidRPr="005F2527">
        <w:t xml:space="preserve">Предлагаемая рабочая программа реализуется в учебнике биологии «Многообразие покрытосеменных растений» и учебно-методических пособиях, созданных коллективом авторов под руководством В. В. Пасечника. </w:t>
      </w:r>
    </w:p>
    <w:p w:rsidR="001950FC" w:rsidRPr="005F2527" w:rsidRDefault="001950FC" w:rsidP="001950FC">
      <w:pPr>
        <w:spacing w:line="360" w:lineRule="auto"/>
      </w:pPr>
      <w:r w:rsidRPr="005F2527">
        <w:t>В 6 классе учащиеся получают знания о строении, жизнедеятельности и многообразии растений, принципах их классификации; знакомятся с эволюцией строения живых организмов, взаимосвязью строения и функций органов и их систем, с индивидуальным развитием и эволюцией растений. Они узнают о практическом значении биологических знаний как научной основе охраны природы, природопользования, сельскохозяйственного производства, медицины и здравоохранения, биотехнологии и отраслей производства, основанных на использовании биологических систем.</w:t>
      </w:r>
    </w:p>
    <w:p w:rsidR="001950FC" w:rsidRPr="005F2527" w:rsidRDefault="001950FC" w:rsidP="001950FC">
      <w:pPr>
        <w:spacing w:line="360" w:lineRule="auto"/>
      </w:pPr>
      <w:r w:rsidRPr="005F2527">
        <w:t>Учащиеся должны усвоить и применять в своей деятельности основные положения биологической науки о строении и жизнедеятельности организмов, их индивидуальном и историческом развитии, структуре, функционировании, многообразии экологических систем, их изменении под влиянием деятельности человека; научиться принимать экологически правильные решения в области природопользования.</w:t>
      </w:r>
    </w:p>
    <w:p w:rsidR="001950FC" w:rsidRPr="00AB0633" w:rsidRDefault="001950FC" w:rsidP="001950FC">
      <w:pPr>
        <w:spacing w:line="360" w:lineRule="auto"/>
      </w:pPr>
      <w:r w:rsidRPr="005F2527">
        <w:t xml:space="preserve">Изучение биологии по предлагаемой программе предполагает ведение фенологических наблюдений, опытнической и практической работы. Для понимания учащимися сущности биологических явлений в программу введены лабораторные работы, экскурсии, демонстрации опытов, проведение наблюдений. Все это дает возможность направленно воздействовать на личность учащегося: тренировать память, развивать </w:t>
      </w:r>
      <w:r w:rsidRPr="005F2527">
        <w:lastRenderedPageBreak/>
        <w:t>наблюдательность, мышление, обучать приемам самостоятельной учебной деятельности, способствовать развитию любознательности и интереса к предмету.</w:t>
      </w:r>
    </w:p>
    <w:p w:rsidR="001950FC" w:rsidRPr="00AB0633" w:rsidRDefault="001950FC" w:rsidP="001950FC">
      <w:pPr>
        <w:widowControl w:val="0"/>
        <w:snapToGrid w:val="0"/>
        <w:spacing w:line="360" w:lineRule="auto"/>
        <w:jc w:val="center"/>
        <w:rPr>
          <w:b/>
          <w:bCs/>
        </w:rPr>
      </w:pPr>
      <w:r w:rsidRPr="00AB0633">
        <w:rPr>
          <w:b/>
          <w:bCs/>
        </w:rPr>
        <w:t>Содержание программы</w:t>
      </w:r>
    </w:p>
    <w:p w:rsidR="001950FC" w:rsidRPr="00AB0633" w:rsidRDefault="001950FC" w:rsidP="001950FC">
      <w:pPr>
        <w:widowControl w:val="0"/>
        <w:snapToGrid w:val="0"/>
        <w:spacing w:line="360" w:lineRule="auto"/>
        <w:jc w:val="center"/>
        <w:rPr>
          <w:b/>
          <w:bCs/>
        </w:rPr>
      </w:pPr>
      <w:r w:rsidRPr="00AB0633">
        <w:rPr>
          <w:b/>
          <w:bCs/>
        </w:rPr>
        <w:t>Биология. Многообразие покрытосеменных растений. 6 класс</w:t>
      </w:r>
    </w:p>
    <w:p w:rsidR="001950FC" w:rsidRPr="00AB0633" w:rsidRDefault="001950FC" w:rsidP="001950FC">
      <w:pPr>
        <w:widowControl w:val="0"/>
        <w:snapToGrid w:val="0"/>
        <w:spacing w:line="360" w:lineRule="auto"/>
        <w:jc w:val="center"/>
        <w:rPr>
          <w:b/>
          <w:bCs/>
        </w:rPr>
      </w:pPr>
      <w:r w:rsidRPr="00AB0633">
        <w:rPr>
          <w:b/>
          <w:bCs/>
        </w:rPr>
        <w:t>(</w:t>
      </w:r>
      <w:r>
        <w:rPr>
          <w:b/>
          <w:bCs/>
        </w:rPr>
        <w:t>35 часов</w:t>
      </w:r>
      <w:r w:rsidRPr="00AB0633">
        <w:rPr>
          <w:b/>
          <w:bCs/>
        </w:rPr>
        <w:t>, 1 час в неделю)</w:t>
      </w:r>
    </w:p>
    <w:p w:rsidR="001950FC" w:rsidRPr="00AB0633" w:rsidRDefault="001950FC" w:rsidP="001950FC">
      <w:pPr>
        <w:widowControl w:val="0"/>
        <w:snapToGrid w:val="0"/>
        <w:spacing w:line="360" w:lineRule="auto"/>
        <w:rPr>
          <w:b/>
          <w:bCs/>
        </w:rPr>
      </w:pPr>
    </w:p>
    <w:p w:rsidR="001950FC" w:rsidRPr="00AB0633" w:rsidRDefault="001950FC" w:rsidP="001950FC">
      <w:pPr>
        <w:widowControl w:val="0"/>
        <w:snapToGrid w:val="0"/>
        <w:spacing w:line="360" w:lineRule="auto"/>
        <w:rPr>
          <w:b/>
          <w:bCs/>
        </w:rPr>
      </w:pPr>
      <w:r w:rsidRPr="00AB0633">
        <w:rPr>
          <w:b/>
          <w:bCs/>
        </w:rPr>
        <w:t xml:space="preserve">Раздел 1. Строение и многообразие покрытосеменных растений </w:t>
      </w:r>
    </w:p>
    <w:p w:rsidR="001950FC" w:rsidRPr="00AB0633" w:rsidRDefault="001950FC" w:rsidP="001950FC">
      <w:pPr>
        <w:widowControl w:val="0"/>
        <w:snapToGrid w:val="0"/>
        <w:spacing w:line="360" w:lineRule="auto"/>
        <w:rPr>
          <w:i/>
          <w:iCs/>
        </w:rPr>
      </w:pPr>
      <w:r w:rsidRPr="00AB0633">
        <w:rPr>
          <w:iCs/>
        </w:rPr>
        <w:t>(</w:t>
      </w:r>
      <w:r w:rsidRPr="00AB0633">
        <w:rPr>
          <w:i/>
          <w:iCs/>
        </w:rPr>
        <w:t>14 часов</w:t>
      </w:r>
      <w:r w:rsidRPr="00AB0633">
        <w:rPr>
          <w:iCs/>
        </w:rPr>
        <w:t>)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t>Строение семян однодольных и двудольных растений. Виды корней и типы корневых систем. Зоны (участки) корня. Видоизменения корней.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t>Побег. Почки и их строение. Рост и развитие побега.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t xml:space="preserve">Внешнее строение листа. Клеточное строение листа. Видоизменения листьев. 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t>Строение стебля. Многообразие стеблей. Видоизменения побегов.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t>Цветок и его строение. Соцветия. Плоды и их классификация. Распространение плодов и семян.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rPr>
          <w:b/>
          <w:bCs/>
          <w:i/>
          <w:iCs/>
        </w:rPr>
        <w:t>Демонстрация</w:t>
      </w:r>
      <w:r w:rsidRPr="00AB0633">
        <w:t xml:space="preserve"> 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t>Внешнее и внутреннее строения корня. Строение почек (вегетативной и генеративной) и расположение их на стебле. Строение листа. Макр</w:t>
      </w:r>
      <w:proofErr w:type="gramStart"/>
      <w:r w:rsidRPr="00AB0633">
        <w:t>о-</w:t>
      </w:r>
      <w:proofErr w:type="gramEnd"/>
      <w:r w:rsidRPr="00AB0633">
        <w:t xml:space="preserve"> и </w:t>
      </w:r>
      <w:proofErr w:type="spellStart"/>
      <w:r w:rsidRPr="00AB0633">
        <w:t>микростроение</w:t>
      </w:r>
      <w:proofErr w:type="spellEnd"/>
      <w:r w:rsidRPr="00AB0633">
        <w:t xml:space="preserve"> стебля. Различные виды соцветий. Сухие и сочные плоды.</w:t>
      </w:r>
    </w:p>
    <w:p w:rsidR="001950FC" w:rsidRPr="00AB0633" w:rsidRDefault="001950FC" w:rsidP="001950FC">
      <w:pPr>
        <w:widowControl w:val="0"/>
        <w:snapToGrid w:val="0"/>
        <w:spacing w:line="360" w:lineRule="auto"/>
        <w:rPr>
          <w:b/>
          <w:bCs/>
          <w:i/>
          <w:iCs/>
        </w:rPr>
      </w:pPr>
      <w:r w:rsidRPr="00AB0633">
        <w:rPr>
          <w:b/>
          <w:bCs/>
          <w:i/>
          <w:iCs/>
        </w:rPr>
        <w:t xml:space="preserve">Лабораторные и практические работы </w:t>
      </w:r>
    </w:p>
    <w:p w:rsidR="001950FC" w:rsidRPr="00AB0633" w:rsidRDefault="001950FC" w:rsidP="001950FC">
      <w:pPr>
        <w:widowControl w:val="0"/>
        <w:tabs>
          <w:tab w:val="num" w:pos="709"/>
        </w:tabs>
        <w:snapToGrid w:val="0"/>
        <w:spacing w:line="360" w:lineRule="auto"/>
      </w:pPr>
      <w:r w:rsidRPr="00AB0633">
        <w:t>Строение семян двудольных и однодольных растений. Виды корней. Стержневая и мочковатая корневые системы. Корневой чехлик и корневые волоски. Строение почек. Расположение почек на стебле. Внутреннее строение ветки дерева. Видоизмененные побеги (корневище, клубень, луковица). Строение цветка. Различные виды соцветий. Многообразие сухих и сочных плодов.</w:t>
      </w:r>
    </w:p>
    <w:p w:rsidR="001950FC" w:rsidRPr="00AB0633" w:rsidRDefault="001950FC" w:rsidP="001950FC">
      <w:pPr>
        <w:widowControl w:val="0"/>
        <w:snapToGrid w:val="0"/>
        <w:spacing w:line="360" w:lineRule="auto"/>
        <w:rPr>
          <w:i/>
          <w:iCs/>
        </w:rPr>
      </w:pPr>
      <w:r w:rsidRPr="00AB0633">
        <w:rPr>
          <w:b/>
          <w:bCs/>
        </w:rPr>
        <w:t xml:space="preserve">Раздел 2. Жизнь растений </w:t>
      </w:r>
      <w:r w:rsidRPr="00AB0633">
        <w:rPr>
          <w:iCs/>
        </w:rPr>
        <w:t>(</w:t>
      </w:r>
      <w:r>
        <w:rPr>
          <w:i/>
          <w:iCs/>
        </w:rPr>
        <w:t>11</w:t>
      </w:r>
      <w:r w:rsidRPr="00AB0633">
        <w:rPr>
          <w:i/>
          <w:iCs/>
        </w:rPr>
        <w:t xml:space="preserve"> часов</w:t>
      </w:r>
      <w:r w:rsidRPr="00AB0633">
        <w:rPr>
          <w:iCs/>
        </w:rPr>
        <w:t>)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t>Основные процессы жизнедеятельности (питание, дыхание, обмен веществ, рост, развитие, размножение).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t xml:space="preserve">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</w:t>
      </w:r>
      <w:r w:rsidRPr="00AB0633">
        <w:lastRenderedPageBreak/>
        <w:t>голосеменных растений. Половое и бесполое (вегетативное) размножение покрытосеменных растений.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rPr>
          <w:b/>
          <w:bCs/>
          <w:i/>
          <w:iCs/>
        </w:rPr>
        <w:t>Демонстрация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t>Опыты, доказывающие значение воды, воздуха и тепла для прорастания семян; питание проростков запасными веществами семени; получение вытяжки хлорофилла; поглощение растениями углекислого газа и выделение кислорода на свету; образование крахмала; дыхание растений; испарение воды листьями; передвижение органических веществ по лубу.</w:t>
      </w:r>
    </w:p>
    <w:p w:rsidR="001950FC" w:rsidRPr="00AB0633" w:rsidRDefault="001950FC" w:rsidP="001950FC">
      <w:pPr>
        <w:widowControl w:val="0"/>
        <w:snapToGrid w:val="0"/>
        <w:spacing w:line="360" w:lineRule="auto"/>
        <w:rPr>
          <w:b/>
          <w:bCs/>
          <w:i/>
          <w:iCs/>
        </w:rPr>
      </w:pPr>
      <w:r w:rsidRPr="00AB0633">
        <w:rPr>
          <w:b/>
          <w:bCs/>
          <w:i/>
          <w:iCs/>
        </w:rPr>
        <w:t xml:space="preserve">Лабораторные и практические работы </w:t>
      </w:r>
    </w:p>
    <w:p w:rsidR="001950FC" w:rsidRPr="00AB0633" w:rsidRDefault="001950FC" w:rsidP="001950FC">
      <w:pPr>
        <w:widowControl w:val="0"/>
        <w:tabs>
          <w:tab w:val="num" w:pos="709"/>
        </w:tabs>
        <w:snapToGrid w:val="0"/>
        <w:spacing w:line="360" w:lineRule="auto"/>
      </w:pPr>
      <w:r w:rsidRPr="00AB0633">
        <w:t>Передвижение воды и минеральных веществ по древесине. Вегетативное размножение комнатных растений. Определение всхожести семян растений и их посев.</w:t>
      </w:r>
    </w:p>
    <w:p w:rsidR="001950FC" w:rsidRPr="00AB0633" w:rsidRDefault="001950FC" w:rsidP="001950FC">
      <w:pPr>
        <w:widowControl w:val="0"/>
        <w:snapToGrid w:val="0"/>
        <w:spacing w:line="360" w:lineRule="auto"/>
        <w:rPr>
          <w:b/>
          <w:bCs/>
          <w:i/>
          <w:iCs/>
        </w:rPr>
      </w:pPr>
      <w:r w:rsidRPr="00AB0633">
        <w:rPr>
          <w:b/>
          <w:bCs/>
          <w:i/>
          <w:iCs/>
        </w:rPr>
        <w:t>Экскурсии</w:t>
      </w:r>
    </w:p>
    <w:p w:rsidR="001950FC" w:rsidRPr="00AB0633" w:rsidRDefault="001950FC" w:rsidP="001950FC">
      <w:pPr>
        <w:widowControl w:val="0"/>
        <w:tabs>
          <w:tab w:val="num" w:pos="709"/>
        </w:tabs>
        <w:snapToGrid w:val="0"/>
        <w:spacing w:line="360" w:lineRule="auto"/>
      </w:pPr>
      <w:r w:rsidRPr="00AB0633">
        <w:t>Зимние явления в жизни растений.</w:t>
      </w:r>
    </w:p>
    <w:p w:rsidR="001950FC" w:rsidRPr="00AB0633" w:rsidRDefault="001950FC" w:rsidP="001950FC">
      <w:pPr>
        <w:widowControl w:val="0"/>
        <w:snapToGrid w:val="0"/>
        <w:spacing w:line="360" w:lineRule="auto"/>
        <w:rPr>
          <w:b/>
          <w:bCs/>
        </w:rPr>
      </w:pPr>
    </w:p>
    <w:p w:rsidR="001950FC" w:rsidRPr="00AB0633" w:rsidRDefault="001950FC" w:rsidP="001950FC">
      <w:pPr>
        <w:widowControl w:val="0"/>
        <w:snapToGrid w:val="0"/>
        <w:spacing w:line="360" w:lineRule="auto"/>
        <w:rPr>
          <w:i/>
          <w:iCs/>
        </w:rPr>
      </w:pPr>
      <w:r w:rsidRPr="00AB0633">
        <w:rPr>
          <w:b/>
          <w:bCs/>
        </w:rPr>
        <w:t xml:space="preserve">Раздел 3. Классификация растений </w:t>
      </w:r>
      <w:r w:rsidRPr="00AB0633">
        <w:rPr>
          <w:iCs/>
        </w:rPr>
        <w:t>(</w:t>
      </w:r>
      <w:r w:rsidRPr="00AB0633">
        <w:rPr>
          <w:i/>
          <w:iCs/>
        </w:rPr>
        <w:t>6 часов</w:t>
      </w:r>
      <w:r w:rsidRPr="00AB0633">
        <w:rPr>
          <w:iCs/>
        </w:rPr>
        <w:t>)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t>Основные систематические категории: вид, род, семейство, класс, отдел, царство. Знакомство с классификацией цветковых растений.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t>Класс Двудольные растения. Морфологическая характеристика 3—4 семейств (с учетом местных условий).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t>Класс Однодольные растения. Морфологическая характеристика злаков и лилейных.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t>Важнейшие сельскохозяйственные растения, биологические основы их выращивания и народнохозяйственное значение. (Выбор объектов зависит от специализации растениеводства в каждой конкретной местности.)</w:t>
      </w:r>
    </w:p>
    <w:p w:rsidR="001950FC" w:rsidRPr="00AB0633" w:rsidRDefault="001950FC" w:rsidP="001950FC">
      <w:pPr>
        <w:widowControl w:val="0"/>
        <w:snapToGrid w:val="0"/>
        <w:spacing w:line="360" w:lineRule="auto"/>
        <w:rPr>
          <w:b/>
          <w:bCs/>
          <w:i/>
          <w:iCs/>
        </w:rPr>
      </w:pPr>
      <w:r w:rsidRPr="00AB0633">
        <w:rPr>
          <w:b/>
          <w:bCs/>
          <w:i/>
          <w:iCs/>
        </w:rPr>
        <w:t>Демонстрация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t>Живые и гербарные растения, районированные сорта важнейших сельскохозяйственных растений.</w:t>
      </w:r>
    </w:p>
    <w:p w:rsidR="001950FC" w:rsidRPr="00AB0633" w:rsidRDefault="001950FC" w:rsidP="001950FC">
      <w:pPr>
        <w:widowControl w:val="0"/>
        <w:snapToGrid w:val="0"/>
        <w:spacing w:line="360" w:lineRule="auto"/>
        <w:rPr>
          <w:b/>
          <w:bCs/>
          <w:i/>
          <w:iCs/>
        </w:rPr>
      </w:pPr>
      <w:r w:rsidRPr="00AB0633">
        <w:rPr>
          <w:b/>
          <w:bCs/>
          <w:i/>
          <w:iCs/>
        </w:rPr>
        <w:t xml:space="preserve">Лабораторные и практические работы </w:t>
      </w:r>
    </w:p>
    <w:p w:rsidR="001950FC" w:rsidRPr="00AB0633" w:rsidRDefault="001950FC" w:rsidP="001950FC">
      <w:pPr>
        <w:widowControl w:val="0"/>
        <w:tabs>
          <w:tab w:val="num" w:pos="709"/>
        </w:tabs>
        <w:snapToGrid w:val="0"/>
        <w:spacing w:line="360" w:lineRule="auto"/>
      </w:pPr>
      <w:r w:rsidRPr="00AB0633">
        <w:t>Выявление признаков семейства по внешнему строению растений.</w:t>
      </w:r>
    </w:p>
    <w:p w:rsidR="001950FC" w:rsidRPr="00AB0633" w:rsidRDefault="001950FC" w:rsidP="001950FC">
      <w:pPr>
        <w:widowControl w:val="0"/>
        <w:snapToGrid w:val="0"/>
        <w:spacing w:line="360" w:lineRule="auto"/>
        <w:rPr>
          <w:b/>
          <w:bCs/>
          <w:i/>
          <w:iCs/>
        </w:rPr>
      </w:pPr>
      <w:r w:rsidRPr="00AB0633">
        <w:rPr>
          <w:b/>
          <w:bCs/>
          <w:i/>
          <w:iCs/>
        </w:rPr>
        <w:t>Экскурсии</w:t>
      </w:r>
    </w:p>
    <w:p w:rsidR="001950FC" w:rsidRPr="00AB0633" w:rsidRDefault="001950FC" w:rsidP="001950FC">
      <w:pPr>
        <w:widowControl w:val="0"/>
        <w:tabs>
          <w:tab w:val="num" w:pos="709"/>
        </w:tabs>
        <w:snapToGrid w:val="0"/>
        <w:spacing w:line="360" w:lineRule="auto"/>
      </w:pPr>
      <w:r w:rsidRPr="00AB0633">
        <w:t>Ознакомление с выращиванием растений в защищенном грунте.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</w:p>
    <w:p w:rsidR="001950FC" w:rsidRPr="00AB0633" w:rsidRDefault="001950FC" w:rsidP="001950FC">
      <w:pPr>
        <w:widowControl w:val="0"/>
        <w:snapToGrid w:val="0"/>
        <w:spacing w:line="360" w:lineRule="auto"/>
        <w:rPr>
          <w:i/>
          <w:iCs/>
        </w:rPr>
      </w:pPr>
      <w:r w:rsidRPr="00AB0633">
        <w:rPr>
          <w:b/>
          <w:bCs/>
        </w:rPr>
        <w:lastRenderedPageBreak/>
        <w:t xml:space="preserve">Раздел 4. Природные сообщества </w:t>
      </w:r>
      <w:r w:rsidRPr="00AB0633">
        <w:rPr>
          <w:iCs/>
        </w:rPr>
        <w:t>(</w:t>
      </w:r>
      <w:r>
        <w:rPr>
          <w:i/>
          <w:iCs/>
        </w:rPr>
        <w:t>4</w:t>
      </w:r>
      <w:r w:rsidRPr="00AB0633">
        <w:rPr>
          <w:i/>
          <w:iCs/>
        </w:rPr>
        <w:t xml:space="preserve"> часа</w:t>
      </w:r>
      <w:r w:rsidRPr="00AB0633">
        <w:rPr>
          <w:iCs/>
        </w:rPr>
        <w:t>)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t>Взаимосвязь растений с другими организмами. Симбиоз. Паразитизм. Растительные сообщества и их типы.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  <w:r w:rsidRPr="00AB0633">
        <w:t>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1950FC" w:rsidRPr="00AB0633" w:rsidRDefault="001950FC" w:rsidP="001950FC">
      <w:pPr>
        <w:widowControl w:val="0"/>
        <w:snapToGrid w:val="0"/>
        <w:spacing w:line="360" w:lineRule="auto"/>
        <w:rPr>
          <w:b/>
          <w:bCs/>
          <w:i/>
          <w:iCs/>
        </w:rPr>
      </w:pPr>
      <w:r w:rsidRPr="00AB0633">
        <w:rPr>
          <w:b/>
          <w:bCs/>
          <w:i/>
          <w:iCs/>
        </w:rPr>
        <w:t>Экскурсии</w:t>
      </w:r>
    </w:p>
    <w:p w:rsidR="001950FC" w:rsidRPr="00AB0633" w:rsidRDefault="001950FC" w:rsidP="001950FC">
      <w:pPr>
        <w:widowControl w:val="0"/>
        <w:tabs>
          <w:tab w:val="num" w:pos="709"/>
        </w:tabs>
        <w:snapToGrid w:val="0"/>
        <w:spacing w:line="360" w:lineRule="auto"/>
      </w:pPr>
      <w:r w:rsidRPr="00AB0633">
        <w:t>Природное сообщество и человек. Фенологические наблюдения за весенними явлениями в природных сообществах.</w:t>
      </w:r>
    </w:p>
    <w:p w:rsidR="001950FC" w:rsidRDefault="001950FC" w:rsidP="001950FC">
      <w:pPr>
        <w:widowControl w:val="0"/>
        <w:snapToGrid w:val="0"/>
        <w:spacing w:line="360" w:lineRule="auto"/>
        <w:rPr>
          <w:b/>
        </w:rPr>
      </w:pPr>
    </w:p>
    <w:p w:rsidR="001950FC" w:rsidRPr="00AB0633" w:rsidRDefault="001950FC" w:rsidP="001950FC">
      <w:pPr>
        <w:widowControl w:val="0"/>
        <w:snapToGrid w:val="0"/>
        <w:spacing w:line="360" w:lineRule="auto"/>
        <w:rPr>
          <w:b/>
        </w:rPr>
      </w:pPr>
    </w:p>
    <w:p w:rsidR="001950FC" w:rsidRPr="00AB0633" w:rsidRDefault="001950FC" w:rsidP="001950FC">
      <w:pPr>
        <w:widowControl w:val="0"/>
        <w:snapToGrid w:val="0"/>
        <w:spacing w:line="360" w:lineRule="auto"/>
        <w:jc w:val="center"/>
        <w:rPr>
          <w:b/>
          <w:bCs/>
        </w:rPr>
      </w:pPr>
      <w:r w:rsidRPr="00AB0633">
        <w:rPr>
          <w:b/>
          <w:bCs/>
        </w:rPr>
        <w:t>Основные знания и умения</w:t>
      </w:r>
    </w:p>
    <w:p w:rsidR="001950FC" w:rsidRPr="00AB0633" w:rsidRDefault="001950FC" w:rsidP="001950FC">
      <w:pPr>
        <w:widowControl w:val="0"/>
        <w:snapToGrid w:val="0"/>
        <w:spacing w:line="360" w:lineRule="auto"/>
        <w:jc w:val="center"/>
        <w:rPr>
          <w:b/>
          <w:bCs/>
        </w:rPr>
      </w:pPr>
      <w:r w:rsidRPr="00AB0633">
        <w:rPr>
          <w:b/>
          <w:bCs/>
        </w:rPr>
        <w:t>Раздел 1. Строение и многообразие покрытосеменных растений</w:t>
      </w:r>
    </w:p>
    <w:p w:rsidR="001950FC" w:rsidRPr="00AB0633" w:rsidRDefault="001950FC" w:rsidP="001950FC">
      <w:pPr>
        <w:widowControl w:val="0"/>
        <w:spacing w:line="360" w:lineRule="auto"/>
        <w:rPr>
          <w:b/>
          <w:bCs/>
          <w:snapToGrid w:val="0"/>
        </w:rPr>
      </w:pPr>
      <w:r w:rsidRPr="00AB0633">
        <w:rPr>
          <w:b/>
          <w:bCs/>
          <w:snapToGrid w:val="0"/>
        </w:rPr>
        <w:t>Предметные результаты обучения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i/>
          <w:iCs/>
          <w:snapToGrid w:val="0"/>
        </w:rPr>
      </w:pPr>
      <w:r w:rsidRPr="00AB0633">
        <w:rPr>
          <w:i/>
          <w:iCs/>
          <w:snapToGrid w:val="0"/>
        </w:rPr>
        <w:t>Учащиеся должны знать</w:t>
      </w:r>
      <w:r w:rsidRPr="00AB0633">
        <w:rPr>
          <w:iCs/>
          <w:snapToGrid w:val="0"/>
        </w:rPr>
        <w:t>: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snapToGrid w:val="0"/>
        </w:rPr>
        <w:t>— внешнее и внутреннее строение органов цветковых растений;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snapToGrid w:val="0"/>
        </w:rPr>
        <w:t>— видоизменения органов цветковых растений и их роль в жизни растений.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i/>
          <w:iCs/>
          <w:snapToGrid w:val="0"/>
        </w:rPr>
        <w:t>Учащиеся должны уметь</w:t>
      </w:r>
      <w:r w:rsidRPr="00AB0633">
        <w:rPr>
          <w:snapToGrid w:val="0"/>
        </w:rPr>
        <w:t xml:space="preserve">: 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snapToGrid w:val="0"/>
        </w:rPr>
        <w:t>— различать и описывать органы цветковых растений;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snapToGrid w:val="0"/>
        </w:rPr>
        <w:t>— объяснять связь особенностей строения органов растений со средой обитания;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snapToGrid w:val="0"/>
        </w:rPr>
        <w:t>— изучать органы растений в ходе лабораторных работ.</w:t>
      </w:r>
    </w:p>
    <w:p w:rsidR="001950FC" w:rsidRPr="00AB0633" w:rsidRDefault="001950FC" w:rsidP="001950FC">
      <w:pPr>
        <w:widowControl w:val="0"/>
        <w:spacing w:line="360" w:lineRule="auto"/>
        <w:rPr>
          <w:b/>
          <w:bCs/>
          <w:snapToGrid w:val="0"/>
        </w:rPr>
      </w:pPr>
      <w:proofErr w:type="spellStart"/>
      <w:r w:rsidRPr="00AB0633">
        <w:rPr>
          <w:b/>
          <w:bCs/>
          <w:snapToGrid w:val="0"/>
        </w:rPr>
        <w:t>Метапредметные</w:t>
      </w:r>
      <w:proofErr w:type="spellEnd"/>
      <w:r w:rsidRPr="00AB0633">
        <w:rPr>
          <w:b/>
          <w:bCs/>
          <w:snapToGrid w:val="0"/>
        </w:rPr>
        <w:t xml:space="preserve"> результаты обучения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rPr>
          <w:i/>
          <w:iCs/>
          <w:snapToGrid w:val="0"/>
        </w:rPr>
        <w:t>Учащиеся должны уметь</w:t>
      </w:r>
      <w:r w:rsidRPr="00AB0633">
        <w:rPr>
          <w:snapToGrid w:val="0"/>
        </w:rPr>
        <w:t xml:space="preserve">: 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rPr>
          <w:snapToGrid w:val="0"/>
        </w:rPr>
        <w:t>— анализировать и сравнивать изучаемые объекты;</w:t>
      </w:r>
    </w:p>
    <w:p w:rsidR="001950FC" w:rsidRPr="00AB0633" w:rsidRDefault="001950FC" w:rsidP="001950FC">
      <w:pPr>
        <w:widowControl w:val="0"/>
        <w:spacing w:line="360" w:lineRule="auto"/>
      </w:pPr>
      <w:r w:rsidRPr="00AB0633">
        <w:rPr>
          <w:snapToGrid w:val="0"/>
        </w:rPr>
        <w:t>— </w:t>
      </w:r>
      <w:r w:rsidRPr="00AB0633">
        <w:t>осуществлять описание изучаемого объекта;</w:t>
      </w:r>
    </w:p>
    <w:p w:rsidR="001950FC" w:rsidRPr="00AB0633" w:rsidRDefault="001950FC" w:rsidP="001950FC">
      <w:pPr>
        <w:widowControl w:val="0"/>
        <w:spacing w:line="360" w:lineRule="auto"/>
      </w:pPr>
      <w:r w:rsidRPr="00AB0633">
        <w:rPr>
          <w:snapToGrid w:val="0"/>
        </w:rPr>
        <w:t>— </w:t>
      </w:r>
      <w:r w:rsidRPr="00AB0633">
        <w:t>определять отношения объекта с другими объектами;</w:t>
      </w:r>
    </w:p>
    <w:p w:rsidR="001950FC" w:rsidRPr="00AB0633" w:rsidRDefault="001950FC" w:rsidP="001950FC">
      <w:pPr>
        <w:widowControl w:val="0"/>
        <w:spacing w:line="360" w:lineRule="auto"/>
      </w:pPr>
      <w:r w:rsidRPr="00AB0633">
        <w:rPr>
          <w:snapToGrid w:val="0"/>
        </w:rPr>
        <w:t>— </w:t>
      </w:r>
      <w:r w:rsidRPr="00AB0633">
        <w:t>определять существенные признаки объекта;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rPr>
          <w:snapToGrid w:val="0"/>
        </w:rPr>
        <w:lastRenderedPageBreak/>
        <w:t>— классифицировать объекты;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rPr>
          <w:snapToGrid w:val="0"/>
        </w:rPr>
        <w:t>— проводить лабораторную работу в соответствии с инструкцией.</w:t>
      </w:r>
    </w:p>
    <w:p w:rsidR="001950FC" w:rsidRPr="00AB0633" w:rsidRDefault="001950FC" w:rsidP="001950FC">
      <w:pPr>
        <w:widowControl w:val="0"/>
        <w:snapToGrid w:val="0"/>
        <w:spacing w:line="360" w:lineRule="auto"/>
      </w:pPr>
    </w:p>
    <w:p w:rsidR="001950FC" w:rsidRPr="00AB0633" w:rsidRDefault="001950FC" w:rsidP="001950FC">
      <w:pPr>
        <w:widowControl w:val="0"/>
        <w:snapToGrid w:val="0"/>
        <w:spacing w:line="360" w:lineRule="auto"/>
        <w:jc w:val="center"/>
        <w:rPr>
          <w:i/>
          <w:iCs/>
        </w:rPr>
      </w:pPr>
      <w:r w:rsidRPr="00AB0633">
        <w:rPr>
          <w:b/>
          <w:bCs/>
        </w:rPr>
        <w:t xml:space="preserve">Раздел 2. Жизнь растений </w:t>
      </w:r>
    </w:p>
    <w:p w:rsidR="001950FC" w:rsidRPr="00AB0633" w:rsidRDefault="001950FC" w:rsidP="001950FC">
      <w:pPr>
        <w:widowControl w:val="0"/>
        <w:spacing w:line="360" w:lineRule="auto"/>
        <w:rPr>
          <w:b/>
          <w:bCs/>
          <w:snapToGrid w:val="0"/>
        </w:rPr>
      </w:pPr>
      <w:r w:rsidRPr="00AB0633">
        <w:rPr>
          <w:b/>
          <w:bCs/>
          <w:snapToGrid w:val="0"/>
        </w:rPr>
        <w:t>Предметные результаты обучения</w:t>
      </w:r>
    </w:p>
    <w:p w:rsidR="001950FC" w:rsidRPr="00AB0633" w:rsidRDefault="001950FC" w:rsidP="001950FC">
      <w:pPr>
        <w:widowControl w:val="0"/>
        <w:spacing w:line="360" w:lineRule="auto"/>
        <w:rPr>
          <w:i/>
          <w:iCs/>
          <w:snapToGrid w:val="0"/>
        </w:rPr>
      </w:pPr>
      <w:r w:rsidRPr="00AB0633">
        <w:rPr>
          <w:i/>
          <w:iCs/>
          <w:snapToGrid w:val="0"/>
        </w:rPr>
        <w:t xml:space="preserve">Учащиеся должны </w:t>
      </w:r>
      <w:r w:rsidRPr="00AB0633">
        <w:rPr>
          <w:i/>
          <w:iCs/>
        </w:rPr>
        <w:t>знать</w:t>
      </w:r>
      <w:r w:rsidRPr="00AB0633">
        <w:rPr>
          <w:iCs/>
        </w:rPr>
        <w:t>: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t xml:space="preserve">— основные процессы жизнедеятельности растений; 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t>— особенности минерального и воздушного питания растений;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t>— виды размножения растений и их значение.</w:t>
      </w:r>
    </w:p>
    <w:p w:rsidR="001950FC" w:rsidRPr="00AB0633" w:rsidRDefault="001950FC" w:rsidP="001950FC">
      <w:pPr>
        <w:widowControl w:val="0"/>
        <w:spacing w:line="360" w:lineRule="auto"/>
        <w:rPr>
          <w:i/>
          <w:iCs/>
          <w:snapToGrid w:val="0"/>
        </w:rPr>
      </w:pPr>
      <w:r w:rsidRPr="00AB0633">
        <w:rPr>
          <w:i/>
          <w:iCs/>
          <w:snapToGrid w:val="0"/>
        </w:rPr>
        <w:t>Учащиеся должны уметь</w:t>
      </w:r>
      <w:r w:rsidRPr="00AB0633">
        <w:rPr>
          <w:iCs/>
          <w:snapToGrid w:val="0"/>
        </w:rPr>
        <w:t>:</w:t>
      </w:r>
      <w:r w:rsidRPr="00AB0633">
        <w:rPr>
          <w:i/>
          <w:iCs/>
          <w:snapToGrid w:val="0"/>
        </w:rPr>
        <w:t xml:space="preserve"> 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t>— </w:t>
      </w:r>
      <w:r w:rsidRPr="00AB0633">
        <w:rPr>
          <w:snapToGrid w:val="0"/>
        </w:rPr>
        <w:t xml:space="preserve">характеризовать </w:t>
      </w:r>
      <w:r w:rsidRPr="00AB0633">
        <w:t>основные процессы жизнедеятельности растений;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t>— объяснять значение основных процессов жизнедеятельности растений;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t>— устанавливать взаимосвязь между процессами дыхания и фотосинтеза;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t>— показывать значение процессов фотосинтеза в жизни растений и в природе;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t>— объяснять роль различных видов размножения у растений;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t>— определять всхожесть семян растений.</w:t>
      </w:r>
    </w:p>
    <w:p w:rsidR="001950FC" w:rsidRDefault="001950FC" w:rsidP="001950FC">
      <w:pPr>
        <w:widowControl w:val="0"/>
        <w:spacing w:line="360" w:lineRule="auto"/>
        <w:rPr>
          <w:b/>
          <w:bCs/>
          <w:snapToGrid w:val="0"/>
        </w:rPr>
      </w:pPr>
    </w:p>
    <w:p w:rsidR="001950FC" w:rsidRPr="00AB0633" w:rsidRDefault="001950FC" w:rsidP="001950FC">
      <w:pPr>
        <w:widowControl w:val="0"/>
        <w:spacing w:line="360" w:lineRule="auto"/>
        <w:rPr>
          <w:b/>
          <w:bCs/>
          <w:snapToGrid w:val="0"/>
        </w:rPr>
      </w:pPr>
      <w:proofErr w:type="spellStart"/>
      <w:r w:rsidRPr="00AB0633">
        <w:rPr>
          <w:b/>
          <w:bCs/>
          <w:snapToGrid w:val="0"/>
        </w:rPr>
        <w:t>Метапредметные</w:t>
      </w:r>
      <w:proofErr w:type="spellEnd"/>
      <w:r w:rsidRPr="00AB0633">
        <w:rPr>
          <w:b/>
          <w:bCs/>
          <w:snapToGrid w:val="0"/>
        </w:rPr>
        <w:t xml:space="preserve"> результаты обучения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i/>
          <w:iCs/>
          <w:snapToGrid w:val="0"/>
        </w:rPr>
        <w:t>Учащиеся должны уметь</w:t>
      </w:r>
      <w:r w:rsidRPr="00AB0633">
        <w:rPr>
          <w:snapToGrid w:val="0"/>
        </w:rPr>
        <w:t xml:space="preserve">: 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snapToGrid w:val="0"/>
        </w:rPr>
        <w:t>— анализировать результаты наблюдений и делать выводы;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snapToGrid w:val="0"/>
        </w:rPr>
        <w:t>— под руководством учителя оформлять отчет, включающий описание эксперимента, его результатов, выводов.</w:t>
      </w:r>
    </w:p>
    <w:p w:rsidR="001950FC" w:rsidRPr="00AB0633" w:rsidRDefault="001950FC" w:rsidP="001950FC">
      <w:pPr>
        <w:widowControl w:val="0"/>
        <w:snapToGrid w:val="0"/>
        <w:spacing w:line="360" w:lineRule="auto"/>
        <w:rPr>
          <w:b/>
          <w:bCs/>
        </w:rPr>
      </w:pPr>
    </w:p>
    <w:p w:rsidR="0025089C" w:rsidRPr="0025089C" w:rsidRDefault="0025089C" w:rsidP="001950FC">
      <w:pPr>
        <w:widowControl w:val="0"/>
        <w:snapToGrid w:val="0"/>
        <w:spacing w:line="360" w:lineRule="auto"/>
        <w:jc w:val="center"/>
        <w:rPr>
          <w:b/>
          <w:bCs/>
        </w:rPr>
      </w:pPr>
    </w:p>
    <w:p w:rsidR="001950FC" w:rsidRPr="00AB0633" w:rsidRDefault="001950FC" w:rsidP="001950FC">
      <w:pPr>
        <w:widowControl w:val="0"/>
        <w:snapToGrid w:val="0"/>
        <w:spacing w:line="360" w:lineRule="auto"/>
        <w:jc w:val="center"/>
        <w:rPr>
          <w:i/>
          <w:iCs/>
        </w:rPr>
      </w:pPr>
      <w:r w:rsidRPr="00AB0633">
        <w:rPr>
          <w:b/>
          <w:bCs/>
        </w:rPr>
        <w:t>Раздел 3. Классификация растений</w:t>
      </w:r>
    </w:p>
    <w:p w:rsidR="001950FC" w:rsidRPr="00AB0633" w:rsidRDefault="001950FC" w:rsidP="001950FC">
      <w:pPr>
        <w:widowControl w:val="0"/>
        <w:spacing w:line="360" w:lineRule="auto"/>
        <w:rPr>
          <w:b/>
          <w:bCs/>
          <w:snapToGrid w:val="0"/>
        </w:rPr>
      </w:pPr>
      <w:r w:rsidRPr="00AB0633">
        <w:rPr>
          <w:b/>
          <w:bCs/>
          <w:snapToGrid w:val="0"/>
        </w:rPr>
        <w:lastRenderedPageBreak/>
        <w:t>Предметные результаты обучения</w:t>
      </w:r>
    </w:p>
    <w:p w:rsidR="001950FC" w:rsidRPr="00AB0633" w:rsidRDefault="001950FC" w:rsidP="001950FC">
      <w:pPr>
        <w:widowControl w:val="0"/>
        <w:spacing w:line="360" w:lineRule="auto"/>
        <w:rPr>
          <w:i/>
          <w:iCs/>
          <w:snapToGrid w:val="0"/>
        </w:rPr>
      </w:pPr>
      <w:r w:rsidRPr="00AB0633">
        <w:rPr>
          <w:i/>
          <w:iCs/>
          <w:snapToGrid w:val="0"/>
        </w:rPr>
        <w:t>Учащиеся должны знать</w:t>
      </w:r>
      <w:r w:rsidRPr="00AB0633">
        <w:rPr>
          <w:iCs/>
          <w:snapToGrid w:val="0"/>
        </w:rPr>
        <w:t>: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rPr>
          <w:snapToGrid w:val="0"/>
        </w:rPr>
        <w:t>— </w:t>
      </w:r>
      <w:r w:rsidRPr="00AB0633">
        <w:t>основные систематические категории: вид, род, семейство, класс, отдел, царство;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rPr>
          <w:snapToGrid w:val="0"/>
        </w:rPr>
        <w:t>— </w:t>
      </w:r>
      <w:r w:rsidRPr="00AB0633">
        <w:t>характерные признаки однодольных и двудольных растений;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rPr>
          <w:snapToGrid w:val="0"/>
        </w:rPr>
        <w:t>— </w:t>
      </w:r>
      <w:r w:rsidRPr="00AB0633">
        <w:t>признаки основных семейств однодольных и двудольных растений;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rPr>
          <w:snapToGrid w:val="0"/>
        </w:rPr>
        <w:t>— </w:t>
      </w:r>
      <w:r w:rsidRPr="00AB0633">
        <w:t>важнейшие сельскохозяйственные растения, биологические основы их выращивания и народнохозяйственное значение.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rPr>
          <w:i/>
          <w:iCs/>
          <w:snapToGrid w:val="0"/>
        </w:rPr>
        <w:t>Учащиеся должны уметь</w:t>
      </w:r>
      <w:r w:rsidRPr="00AB0633">
        <w:rPr>
          <w:snapToGrid w:val="0"/>
        </w:rPr>
        <w:t xml:space="preserve">: 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rPr>
          <w:snapToGrid w:val="0"/>
        </w:rPr>
        <w:t>— делать м</w:t>
      </w:r>
      <w:r w:rsidRPr="00AB0633">
        <w:t>орфологическую характеристику растений;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rPr>
          <w:snapToGrid w:val="0"/>
        </w:rPr>
        <w:t>— </w:t>
      </w:r>
      <w:r w:rsidRPr="00AB0633">
        <w:t>выявлять признаки семейства по внешнему строению растений;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rPr>
          <w:snapToGrid w:val="0"/>
        </w:rPr>
        <w:t>— работать с определительными карточками.</w:t>
      </w:r>
    </w:p>
    <w:p w:rsidR="001950FC" w:rsidRPr="00AB0633" w:rsidRDefault="001950FC" w:rsidP="001950FC">
      <w:pPr>
        <w:widowControl w:val="0"/>
        <w:spacing w:line="360" w:lineRule="auto"/>
        <w:rPr>
          <w:b/>
          <w:bCs/>
          <w:snapToGrid w:val="0"/>
        </w:rPr>
      </w:pPr>
      <w:proofErr w:type="spellStart"/>
      <w:r w:rsidRPr="00AB0633">
        <w:rPr>
          <w:b/>
          <w:bCs/>
          <w:snapToGrid w:val="0"/>
        </w:rPr>
        <w:t>Метапредметные</w:t>
      </w:r>
      <w:proofErr w:type="spellEnd"/>
      <w:r w:rsidRPr="00AB0633">
        <w:rPr>
          <w:b/>
          <w:bCs/>
          <w:snapToGrid w:val="0"/>
        </w:rPr>
        <w:t xml:space="preserve"> результаты обучения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rPr>
          <w:i/>
          <w:iCs/>
          <w:snapToGrid w:val="0"/>
        </w:rPr>
        <w:t>Учащиеся должны уметь</w:t>
      </w:r>
      <w:r w:rsidRPr="00AB0633">
        <w:rPr>
          <w:snapToGrid w:val="0"/>
        </w:rPr>
        <w:t xml:space="preserve">: </w:t>
      </w:r>
    </w:p>
    <w:p w:rsidR="001950FC" w:rsidRPr="00AB0633" w:rsidRDefault="001950FC" w:rsidP="001950FC">
      <w:pPr>
        <w:widowControl w:val="0"/>
        <w:spacing w:line="360" w:lineRule="auto"/>
      </w:pPr>
      <w:r w:rsidRPr="00AB0633">
        <w:rPr>
          <w:snapToGrid w:val="0"/>
        </w:rPr>
        <w:t>— </w:t>
      </w:r>
      <w:r w:rsidRPr="00AB0633">
        <w:t>различать объем и содержание понятий;</w:t>
      </w:r>
    </w:p>
    <w:p w:rsidR="001950FC" w:rsidRPr="00AB0633" w:rsidRDefault="001950FC" w:rsidP="001950FC">
      <w:pPr>
        <w:widowControl w:val="0"/>
        <w:spacing w:line="360" w:lineRule="auto"/>
      </w:pPr>
      <w:r w:rsidRPr="00AB0633">
        <w:rPr>
          <w:snapToGrid w:val="0"/>
        </w:rPr>
        <w:t>— </w:t>
      </w:r>
      <w:r w:rsidRPr="00AB0633">
        <w:t>различать родовое и видовое понятия;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snapToGrid w:val="0"/>
        </w:rPr>
        <w:t>— определять аспект классификации;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snapToGrid w:val="0"/>
        </w:rPr>
        <w:t>— осуществлять классификацию.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</w:p>
    <w:p w:rsidR="001950FC" w:rsidRDefault="001950FC" w:rsidP="001950FC">
      <w:pPr>
        <w:widowControl w:val="0"/>
        <w:snapToGrid w:val="0"/>
        <w:spacing w:line="360" w:lineRule="auto"/>
        <w:jc w:val="center"/>
        <w:rPr>
          <w:b/>
          <w:bCs/>
        </w:rPr>
      </w:pPr>
    </w:p>
    <w:p w:rsidR="001950FC" w:rsidRPr="00AB0633" w:rsidRDefault="001950FC" w:rsidP="001950FC">
      <w:pPr>
        <w:widowControl w:val="0"/>
        <w:snapToGrid w:val="0"/>
        <w:spacing w:line="360" w:lineRule="auto"/>
        <w:jc w:val="center"/>
        <w:rPr>
          <w:i/>
          <w:iCs/>
        </w:rPr>
      </w:pPr>
      <w:r w:rsidRPr="00AB0633">
        <w:rPr>
          <w:b/>
          <w:bCs/>
        </w:rPr>
        <w:t>Раздел 4. Природные сообщества</w:t>
      </w:r>
    </w:p>
    <w:p w:rsidR="001950FC" w:rsidRPr="00AB0633" w:rsidRDefault="001950FC" w:rsidP="001950FC">
      <w:pPr>
        <w:widowControl w:val="0"/>
        <w:spacing w:line="360" w:lineRule="auto"/>
        <w:rPr>
          <w:b/>
          <w:bCs/>
          <w:snapToGrid w:val="0"/>
        </w:rPr>
      </w:pPr>
      <w:r w:rsidRPr="00AB0633">
        <w:rPr>
          <w:b/>
          <w:bCs/>
          <w:snapToGrid w:val="0"/>
        </w:rPr>
        <w:t>Предметные результаты обучения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i/>
          <w:iCs/>
          <w:snapToGrid w:val="0"/>
        </w:rPr>
        <w:t xml:space="preserve">Учащиеся должны </w:t>
      </w:r>
      <w:r w:rsidRPr="00AB0633">
        <w:rPr>
          <w:i/>
          <w:iCs/>
        </w:rPr>
        <w:t>знать</w:t>
      </w:r>
      <w:r w:rsidRPr="00AB0633">
        <w:t>: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snapToGrid w:val="0"/>
        </w:rPr>
        <w:t>— </w:t>
      </w:r>
      <w:r w:rsidRPr="00AB0633">
        <w:t>взаимосвязь растений с другими организмами;</w:t>
      </w:r>
    </w:p>
    <w:p w:rsidR="001950FC" w:rsidRPr="00AB0633" w:rsidRDefault="001950FC" w:rsidP="001950FC">
      <w:pPr>
        <w:widowControl w:val="0"/>
        <w:tabs>
          <w:tab w:val="num" w:pos="709"/>
        </w:tabs>
        <w:snapToGrid w:val="0"/>
        <w:spacing w:line="360" w:lineRule="auto"/>
      </w:pPr>
      <w:r w:rsidRPr="00AB0633">
        <w:rPr>
          <w:snapToGrid w:val="0"/>
        </w:rPr>
        <w:t>— </w:t>
      </w:r>
      <w:r w:rsidRPr="00AB0633">
        <w:t>растительные сообщества и их типы;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snapToGrid w:val="0"/>
        </w:rPr>
        <w:t>— </w:t>
      </w:r>
      <w:r w:rsidRPr="00AB0633">
        <w:t>закономерности развития и смены растительных сообществ;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snapToGrid w:val="0"/>
        </w:rPr>
        <w:lastRenderedPageBreak/>
        <w:t>— </w:t>
      </w:r>
      <w:r w:rsidRPr="00AB0633">
        <w:t>о результатах влияния деятельности человека на растительные сообщества и влияния природной среды на человека.</w:t>
      </w:r>
    </w:p>
    <w:p w:rsidR="001950FC" w:rsidRPr="00AB0633" w:rsidRDefault="001950FC" w:rsidP="001950FC">
      <w:pPr>
        <w:widowControl w:val="0"/>
        <w:spacing w:line="360" w:lineRule="auto"/>
        <w:rPr>
          <w:snapToGrid w:val="0"/>
        </w:rPr>
      </w:pPr>
      <w:r w:rsidRPr="00AB0633">
        <w:rPr>
          <w:i/>
          <w:iCs/>
          <w:snapToGrid w:val="0"/>
        </w:rPr>
        <w:t>Учащиеся должны уметь</w:t>
      </w:r>
      <w:r w:rsidRPr="00AB0633">
        <w:rPr>
          <w:snapToGrid w:val="0"/>
        </w:rPr>
        <w:t xml:space="preserve">: 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snapToGrid w:val="0"/>
        </w:rPr>
        <w:t>— </w:t>
      </w:r>
      <w:r w:rsidRPr="00AB0633">
        <w:t>устанавливать взаимосвязь растений с другими организмами;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snapToGrid w:val="0"/>
        </w:rPr>
        <w:t>— </w:t>
      </w:r>
      <w:r w:rsidRPr="00AB0633">
        <w:t>определять растительные сообщества и их типы;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snapToGrid w:val="0"/>
        </w:rPr>
        <w:t>— </w:t>
      </w:r>
      <w:r w:rsidRPr="00AB0633">
        <w:t>объяснять влияние деятельности человека на растительные сообщества и влияние природной среды на человека;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  <w:rPr>
          <w:snapToGrid w:val="0"/>
        </w:rPr>
      </w:pPr>
      <w:r w:rsidRPr="00AB0633">
        <w:rPr>
          <w:snapToGrid w:val="0"/>
        </w:rPr>
        <w:t>— </w:t>
      </w:r>
      <w:r w:rsidRPr="00AB0633">
        <w:t>проводить фенологические наблюдения за весенними явлениями в природных сообществах.</w:t>
      </w:r>
    </w:p>
    <w:p w:rsidR="001950FC" w:rsidRPr="00AB0633" w:rsidRDefault="001950FC" w:rsidP="001950FC">
      <w:pPr>
        <w:widowControl w:val="0"/>
        <w:spacing w:line="360" w:lineRule="auto"/>
        <w:rPr>
          <w:b/>
          <w:bCs/>
          <w:snapToGrid w:val="0"/>
        </w:rPr>
      </w:pPr>
      <w:proofErr w:type="spellStart"/>
      <w:r w:rsidRPr="00AB0633">
        <w:rPr>
          <w:b/>
          <w:bCs/>
          <w:snapToGrid w:val="0"/>
        </w:rPr>
        <w:t>Метапредметные</w:t>
      </w:r>
      <w:proofErr w:type="spellEnd"/>
      <w:r w:rsidRPr="00AB0633">
        <w:rPr>
          <w:b/>
          <w:bCs/>
          <w:snapToGrid w:val="0"/>
        </w:rPr>
        <w:t xml:space="preserve"> результаты обучения</w:t>
      </w:r>
    </w:p>
    <w:p w:rsidR="001950FC" w:rsidRPr="00AB0633" w:rsidRDefault="001950FC" w:rsidP="001950FC">
      <w:pPr>
        <w:widowControl w:val="0"/>
        <w:spacing w:line="360" w:lineRule="auto"/>
        <w:rPr>
          <w:i/>
          <w:iCs/>
          <w:snapToGrid w:val="0"/>
        </w:rPr>
      </w:pPr>
      <w:r w:rsidRPr="00AB0633">
        <w:rPr>
          <w:i/>
          <w:iCs/>
          <w:snapToGrid w:val="0"/>
        </w:rPr>
        <w:t>Учащиеся должны уметь</w:t>
      </w:r>
      <w:r w:rsidRPr="00AB0633">
        <w:rPr>
          <w:iCs/>
          <w:snapToGrid w:val="0"/>
        </w:rPr>
        <w:t>:</w:t>
      </w:r>
      <w:r w:rsidRPr="00AB0633">
        <w:rPr>
          <w:i/>
          <w:iCs/>
          <w:snapToGrid w:val="0"/>
        </w:rPr>
        <w:t xml:space="preserve"> 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</w:pPr>
      <w:r w:rsidRPr="00AB0633">
        <w:rPr>
          <w:snapToGrid w:val="0"/>
        </w:rPr>
        <w:t>— </w:t>
      </w:r>
      <w:r w:rsidRPr="00AB0633">
        <w:t>под руководством учителя оформлять отчет, включающий описание объектов, наблюдений, их результаты, выводы;</w:t>
      </w:r>
    </w:p>
    <w:p w:rsidR="001950FC" w:rsidRPr="00AB0633" w:rsidRDefault="001950FC" w:rsidP="001950FC">
      <w:pPr>
        <w:widowControl w:val="0"/>
        <w:tabs>
          <w:tab w:val="num" w:pos="709"/>
        </w:tabs>
        <w:spacing w:line="360" w:lineRule="auto"/>
      </w:pPr>
      <w:r w:rsidRPr="00AB0633">
        <w:rPr>
          <w:snapToGrid w:val="0"/>
        </w:rPr>
        <w:t>— </w:t>
      </w:r>
      <w:r w:rsidRPr="00AB0633">
        <w:t>организовывать учебное взаимодействие в группе (распределять роли, договариваться друг с другом и т. д.).</w:t>
      </w:r>
    </w:p>
    <w:p w:rsidR="001950FC" w:rsidRPr="00AB0633" w:rsidRDefault="001950FC" w:rsidP="001950FC">
      <w:pPr>
        <w:spacing w:line="360" w:lineRule="auto"/>
        <w:rPr>
          <w:b/>
          <w:bCs/>
        </w:rPr>
      </w:pPr>
      <w:r w:rsidRPr="00AB0633">
        <w:rPr>
          <w:b/>
          <w:bCs/>
        </w:rPr>
        <w:t xml:space="preserve">Личностные результаты обучения </w:t>
      </w:r>
    </w:p>
    <w:p w:rsidR="001950FC" w:rsidRPr="00AB0633" w:rsidRDefault="001950FC" w:rsidP="001950FC">
      <w:pPr>
        <w:spacing w:line="360" w:lineRule="auto"/>
        <w:rPr>
          <w:i/>
          <w:iCs/>
        </w:rPr>
      </w:pPr>
      <w:r w:rsidRPr="00AB0633">
        <w:rPr>
          <w:i/>
          <w:iCs/>
        </w:rPr>
        <w:t>Учащиеся должны</w:t>
      </w:r>
      <w:r w:rsidRPr="00AB0633">
        <w:rPr>
          <w:iCs/>
        </w:rPr>
        <w:t>:</w:t>
      </w:r>
    </w:p>
    <w:p w:rsidR="001950FC" w:rsidRPr="00AB0633" w:rsidRDefault="001950FC" w:rsidP="001950FC">
      <w:pPr>
        <w:pStyle w:val="11"/>
        <w:spacing w:line="360" w:lineRule="auto"/>
        <w:ind w:left="0" w:firstLine="284"/>
        <w:jc w:val="both"/>
        <w:rPr>
          <w:sz w:val="24"/>
          <w:szCs w:val="24"/>
        </w:rPr>
      </w:pPr>
      <w:r w:rsidRPr="00AB0633">
        <w:rPr>
          <w:snapToGrid w:val="0"/>
          <w:sz w:val="24"/>
          <w:szCs w:val="24"/>
        </w:rPr>
        <w:t>— </w:t>
      </w:r>
      <w:r w:rsidRPr="00AB0633">
        <w:rPr>
          <w:sz w:val="24"/>
          <w:szCs w:val="24"/>
        </w:rPr>
        <w:t>испытывать чувство гордости за российскую биологическую науку;</w:t>
      </w:r>
    </w:p>
    <w:p w:rsidR="001950FC" w:rsidRPr="00AB0633" w:rsidRDefault="001950FC" w:rsidP="001950FC">
      <w:pPr>
        <w:pStyle w:val="11"/>
        <w:spacing w:line="360" w:lineRule="auto"/>
        <w:ind w:left="0" w:firstLine="284"/>
        <w:jc w:val="both"/>
        <w:rPr>
          <w:sz w:val="24"/>
          <w:szCs w:val="24"/>
        </w:rPr>
      </w:pPr>
      <w:r w:rsidRPr="00AB0633">
        <w:rPr>
          <w:snapToGrid w:val="0"/>
          <w:sz w:val="24"/>
          <w:szCs w:val="24"/>
        </w:rPr>
        <w:t>— </w:t>
      </w:r>
      <w:r w:rsidRPr="00AB0633">
        <w:rPr>
          <w:sz w:val="24"/>
          <w:szCs w:val="24"/>
        </w:rPr>
        <w:t xml:space="preserve">соблюдать правила поведения в природе; </w:t>
      </w:r>
    </w:p>
    <w:p w:rsidR="001950FC" w:rsidRPr="00AB0633" w:rsidRDefault="001950FC" w:rsidP="001950FC">
      <w:pPr>
        <w:pStyle w:val="11"/>
        <w:spacing w:line="360" w:lineRule="auto"/>
        <w:ind w:left="0" w:firstLine="284"/>
        <w:jc w:val="both"/>
        <w:rPr>
          <w:sz w:val="24"/>
          <w:szCs w:val="24"/>
        </w:rPr>
      </w:pPr>
      <w:r w:rsidRPr="00AB0633">
        <w:rPr>
          <w:snapToGrid w:val="0"/>
          <w:sz w:val="24"/>
          <w:szCs w:val="24"/>
        </w:rPr>
        <w:t>— </w:t>
      </w:r>
      <w:r w:rsidRPr="00AB0633">
        <w:rPr>
          <w:sz w:val="24"/>
          <w:szCs w:val="24"/>
        </w:rPr>
        <w:t>понимать основные факторы, определяющие взаимоотношения человека и природы;</w:t>
      </w:r>
    </w:p>
    <w:p w:rsidR="001950FC" w:rsidRPr="00AB0633" w:rsidRDefault="001950FC" w:rsidP="001950FC">
      <w:pPr>
        <w:pStyle w:val="11"/>
        <w:spacing w:line="360" w:lineRule="auto"/>
        <w:ind w:left="0" w:firstLine="284"/>
        <w:jc w:val="both"/>
        <w:rPr>
          <w:sz w:val="24"/>
          <w:szCs w:val="24"/>
        </w:rPr>
      </w:pPr>
      <w:r w:rsidRPr="00AB0633">
        <w:rPr>
          <w:snapToGrid w:val="0"/>
          <w:sz w:val="24"/>
          <w:szCs w:val="24"/>
        </w:rPr>
        <w:t>— </w:t>
      </w:r>
      <w:r w:rsidRPr="00AB0633">
        <w:rPr>
          <w:sz w:val="24"/>
          <w:szCs w:val="24"/>
        </w:rPr>
        <w:t>уметь реализовывать теоретические познания на практике;</w:t>
      </w:r>
    </w:p>
    <w:p w:rsidR="001950FC" w:rsidRPr="00AB0633" w:rsidRDefault="001950FC" w:rsidP="001950FC">
      <w:pPr>
        <w:pStyle w:val="11"/>
        <w:spacing w:line="360" w:lineRule="auto"/>
        <w:ind w:left="0" w:firstLine="284"/>
        <w:jc w:val="both"/>
        <w:rPr>
          <w:sz w:val="24"/>
          <w:szCs w:val="24"/>
        </w:rPr>
      </w:pPr>
      <w:r w:rsidRPr="00AB0633">
        <w:rPr>
          <w:snapToGrid w:val="0"/>
          <w:sz w:val="24"/>
          <w:szCs w:val="24"/>
        </w:rPr>
        <w:t>— </w:t>
      </w:r>
      <w:r w:rsidRPr="00AB0633">
        <w:rPr>
          <w:sz w:val="24"/>
          <w:szCs w:val="24"/>
        </w:rPr>
        <w:t>осознавать значение обучения для повседневной жизни и осознанного выбора профессии;</w:t>
      </w:r>
    </w:p>
    <w:p w:rsidR="001950FC" w:rsidRPr="00AB0633" w:rsidRDefault="001950FC" w:rsidP="001950FC">
      <w:pPr>
        <w:pStyle w:val="11"/>
        <w:spacing w:line="360" w:lineRule="auto"/>
        <w:ind w:left="0" w:firstLine="284"/>
        <w:jc w:val="both"/>
        <w:rPr>
          <w:sz w:val="24"/>
          <w:szCs w:val="24"/>
        </w:rPr>
      </w:pPr>
      <w:r w:rsidRPr="00AB0633">
        <w:rPr>
          <w:snapToGrid w:val="0"/>
          <w:sz w:val="24"/>
          <w:szCs w:val="24"/>
        </w:rPr>
        <w:t>— </w:t>
      </w:r>
      <w:r w:rsidRPr="00AB0633">
        <w:rPr>
          <w:sz w:val="24"/>
          <w:szCs w:val="24"/>
        </w:rPr>
        <w:t xml:space="preserve">понимать важность ответственного отношения к учению, готовности и </w:t>
      </w:r>
      <w:proofErr w:type="gramStart"/>
      <w:r w:rsidRPr="00AB0633">
        <w:rPr>
          <w:sz w:val="24"/>
          <w:szCs w:val="24"/>
        </w:rPr>
        <w:t>способности</w:t>
      </w:r>
      <w:proofErr w:type="gramEnd"/>
      <w:r w:rsidRPr="00AB0633">
        <w:rPr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1950FC" w:rsidRPr="00AB0633" w:rsidRDefault="001950FC" w:rsidP="001950FC">
      <w:pPr>
        <w:pStyle w:val="11"/>
        <w:spacing w:line="360" w:lineRule="auto"/>
        <w:ind w:left="0" w:firstLine="284"/>
        <w:jc w:val="both"/>
        <w:rPr>
          <w:sz w:val="24"/>
          <w:szCs w:val="24"/>
        </w:rPr>
      </w:pPr>
      <w:r w:rsidRPr="00AB0633">
        <w:rPr>
          <w:snapToGrid w:val="0"/>
          <w:sz w:val="24"/>
          <w:szCs w:val="24"/>
        </w:rPr>
        <w:t>— </w:t>
      </w:r>
      <w:r w:rsidRPr="00AB0633">
        <w:rPr>
          <w:sz w:val="24"/>
          <w:szCs w:val="24"/>
        </w:rPr>
        <w:t>проводить работу над ошибками для внесения корректив в усваиваемые знания;</w:t>
      </w:r>
    </w:p>
    <w:p w:rsidR="001950FC" w:rsidRPr="00AB0633" w:rsidRDefault="001950FC" w:rsidP="001950FC">
      <w:pPr>
        <w:pStyle w:val="11"/>
        <w:spacing w:line="360" w:lineRule="auto"/>
        <w:ind w:left="0" w:firstLine="284"/>
        <w:jc w:val="both"/>
        <w:rPr>
          <w:sz w:val="24"/>
          <w:szCs w:val="24"/>
        </w:rPr>
      </w:pPr>
      <w:r w:rsidRPr="00AB0633">
        <w:rPr>
          <w:snapToGrid w:val="0"/>
          <w:sz w:val="24"/>
          <w:szCs w:val="24"/>
        </w:rPr>
        <w:t>— </w:t>
      </w:r>
      <w:r w:rsidRPr="00AB0633">
        <w:rPr>
          <w:sz w:val="24"/>
          <w:szCs w:val="24"/>
        </w:rPr>
        <w:t>испытывать любовь к природе, чувства уважения к ученым, изучающим растительный мир, и эстетические чувства от общения с растениями;</w:t>
      </w:r>
    </w:p>
    <w:p w:rsidR="001950FC" w:rsidRPr="00AB0633" w:rsidRDefault="001950FC" w:rsidP="001950FC">
      <w:pPr>
        <w:pStyle w:val="11"/>
        <w:spacing w:line="360" w:lineRule="auto"/>
        <w:ind w:left="0" w:firstLine="284"/>
        <w:jc w:val="both"/>
        <w:rPr>
          <w:sz w:val="24"/>
          <w:szCs w:val="24"/>
        </w:rPr>
      </w:pPr>
      <w:r w:rsidRPr="00AB0633">
        <w:rPr>
          <w:snapToGrid w:val="0"/>
          <w:sz w:val="24"/>
          <w:szCs w:val="24"/>
        </w:rPr>
        <w:t>— </w:t>
      </w:r>
      <w:r w:rsidRPr="00AB0633">
        <w:rPr>
          <w:sz w:val="24"/>
          <w:szCs w:val="24"/>
        </w:rPr>
        <w:t>признавать право каждого на собственное мнение;</w:t>
      </w:r>
    </w:p>
    <w:p w:rsidR="001950FC" w:rsidRPr="00AB0633" w:rsidRDefault="001950FC" w:rsidP="001950FC">
      <w:pPr>
        <w:pStyle w:val="11"/>
        <w:spacing w:line="360" w:lineRule="auto"/>
        <w:ind w:left="0" w:firstLine="284"/>
        <w:jc w:val="both"/>
        <w:rPr>
          <w:sz w:val="24"/>
          <w:szCs w:val="24"/>
        </w:rPr>
      </w:pPr>
      <w:r w:rsidRPr="00AB0633">
        <w:rPr>
          <w:snapToGrid w:val="0"/>
          <w:sz w:val="24"/>
          <w:szCs w:val="24"/>
        </w:rPr>
        <w:t>— </w:t>
      </w:r>
      <w:r w:rsidRPr="00AB0633">
        <w:rPr>
          <w:sz w:val="24"/>
          <w:szCs w:val="24"/>
        </w:rPr>
        <w:t>проявлять готовность к самостоятельным поступкам и действиям на благо природы;</w:t>
      </w:r>
    </w:p>
    <w:p w:rsidR="001950FC" w:rsidRPr="00AB0633" w:rsidRDefault="001950FC" w:rsidP="001950FC">
      <w:pPr>
        <w:pStyle w:val="11"/>
        <w:spacing w:line="360" w:lineRule="auto"/>
        <w:ind w:left="0" w:firstLine="284"/>
        <w:jc w:val="both"/>
        <w:rPr>
          <w:sz w:val="24"/>
          <w:szCs w:val="24"/>
        </w:rPr>
      </w:pPr>
      <w:r w:rsidRPr="00AB0633">
        <w:rPr>
          <w:snapToGrid w:val="0"/>
          <w:sz w:val="24"/>
          <w:szCs w:val="24"/>
        </w:rPr>
        <w:lastRenderedPageBreak/>
        <w:t>— </w:t>
      </w:r>
      <w:r w:rsidRPr="00AB0633">
        <w:rPr>
          <w:sz w:val="24"/>
          <w:szCs w:val="24"/>
        </w:rPr>
        <w:t xml:space="preserve">уметь отстаивать свою точку зрения; </w:t>
      </w:r>
    </w:p>
    <w:p w:rsidR="001950FC" w:rsidRPr="00AB0633" w:rsidRDefault="001950FC" w:rsidP="001950FC">
      <w:pPr>
        <w:pStyle w:val="11"/>
        <w:spacing w:line="360" w:lineRule="auto"/>
        <w:ind w:left="0" w:firstLine="284"/>
        <w:jc w:val="both"/>
        <w:rPr>
          <w:sz w:val="24"/>
          <w:szCs w:val="24"/>
        </w:rPr>
      </w:pPr>
      <w:r w:rsidRPr="00AB0633">
        <w:rPr>
          <w:snapToGrid w:val="0"/>
          <w:sz w:val="24"/>
          <w:szCs w:val="24"/>
        </w:rPr>
        <w:t>— </w:t>
      </w:r>
      <w:r w:rsidRPr="00AB0633">
        <w:rPr>
          <w:sz w:val="24"/>
          <w:szCs w:val="24"/>
        </w:rPr>
        <w:t>критично относиться к своим поступкам, нести ответственность за их последствия;</w:t>
      </w:r>
    </w:p>
    <w:p w:rsidR="001950FC" w:rsidRPr="00AB0633" w:rsidRDefault="001950FC" w:rsidP="001950FC">
      <w:pPr>
        <w:pStyle w:val="11"/>
        <w:spacing w:line="360" w:lineRule="auto"/>
        <w:ind w:left="0" w:firstLine="284"/>
        <w:jc w:val="both"/>
        <w:rPr>
          <w:sz w:val="24"/>
          <w:szCs w:val="24"/>
        </w:rPr>
      </w:pPr>
      <w:r w:rsidRPr="00AB0633">
        <w:rPr>
          <w:snapToGrid w:val="0"/>
          <w:sz w:val="24"/>
          <w:szCs w:val="24"/>
        </w:rPr>
        <w:t>— </w:t>
      </w:r>
      <w:r w:rsidRPr="00AB0633">
        <w:rPr>
          <w:sz w:val="24"/>
          <w:szCs w:val="24"/>
        </w:rPr>
        <w:t>понимать необходимость ответственного, бережного отношения к окружающей среде;</w:t>
      </w:r>
    </w:p>
    <w:p w:rsidR="001950FC" w:rsidRPr="00AB0633" w:rsidRDefault="001950FC" w:rsidP="001950FC">
      <w:pPr>
        <w:pStyle w:val="11"/>
        <w:spacing w:line="360" w:lineRule="auto"/>
        <w:ind w:left="0" w:firstLine="284"/>
        <w:jc w:val="both"/>
        <w:rPr>
          <w:sz w:val="24"/>
          <w:szCs w:val="24"/>
        </w:rPr>
      </w:pPr>
      <w:r w:rsidRPr="00AB0633">
        <w:rPr>
          <w:snapToGrid w:val="0"/>
          <w:sz w:val="24"/>
          <w:szCs w:val="24"/>
        </w:rPr>
        <w:t>— </w:t>
      </w:r>
      <w:r w:rsidRPr="00AB0633">
        <w:rPr>
          <w:sz w:val="24"/>
          <w:szCs w:val="24"/>
        </w:rPr>
        <w:t>уметь слушать и слышать другое мнение;</w:t>
      </w:r>
    </w:p>
    <w:p w:rsidR="001950FC" w:rsidRPr="00D20779" w:rsidRDefault="001950FC" w:rsidP="00D20779">
      <w:pPr>
        <w:pStyle w:val="11"/>
        <w:spacing w:line="360" w:lineRule="auto"/>
        <w:ind w:left="0" w:firstLine="284"/>
        <w:jc w:val="both"/>
        <w:rPr>
          <w:sz w:val="24"/>
          <w:szCs w:val="24"/>
        </w:rPr>
      </w:pPr>
      <w:r w:rsidRPr="00AB0633">
        <w:rPr>
          <w:snapToGrid w:val="0"/>
          <w:sz w:val="24"/>
          <w:szCs w:val="24"/>
        </w:rPr>
        <w:t>— </w:t>
      </w:r>
      <w:r w:rsidRPr="00AB0633">
        <w:rPr>
          <w:sz w:val="24"/>
          <w:szCs w:val="24"/>
        </w:rPr>
        <w:t xml:space="preserve">уметь оперировать </w:t>
      </w:r>
      <w:proofErr w:type="gramStart"/>
      <w:r w:rsidRPr="00AB0633">
        <w:rPr>
          <w:sz w:val="24"/>
          <w:szCs w:val="24"/>
        </w:rPr>
        <w:t>фактами</w:t>
      </w:r>
      <w:proofErr w:type="gramEnd"/>
      <w:r w:rsidRPr="00AB0633">
        <w:rPr>
          <w:sz w:val="24"/>
          <w:szCs w:val="24"/>
        </w:rPr>
        <w:t xml:space="preserve"> как для доказательства, так и для опровержения существующего мнения.</w:t>
      </w:r>
    </w:p>
    <w:p w:rsidR="001950FC" w:rsidRPr="00AB0633" w:rsidRDefault="001950FC" w:rsidP="001950FC">
      <w:pPr>
        <w:widowControl w:val="0"/>
        <w:snapToGrid w:val="0"/>
        <w:spacing w:line="226" w:lineRule="exact"/>
        <w:jc w:val="center"/>
        <w:rPr>
          <w:b/>
        </w:rPr>
      </w:pPr>
      <w:r w:rsidRPr="00AB0633">
        <w:rPr>
          <w:b/>
        </w:rPr>
        <w:t>Тематическое планирование учебного материала</w:t>
      </w:r>
    </w:p>
    <w:p w:rsidR="001950FC" w:rsidRPr="000228A1" w:rsidRDefault="001950FC" w:rsidP="001950FC">
      <w:pPr>
        <w:widowControl w:val="0"/>
        <w:snapToGrid w:val="0"/>
        <w:spacing w:line="226" w:lineRule="exact"/>
        <w:jc w:val="center"/>
        <w:rPr>
          <w:b/>
          <w:sz w:val="21"/>
          <w:szCs w:val="21"/>
        </w:rPr>
      </w:pPr>
    </w:p>
    <w:tbl>
      <w:tblPr>
        <w:tblW w:w="10491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1862"/>
        <w:gridCol w:w="1115"/>
        <w:gridCol w:w="4111"/>
        <w:gridCol w:w="2835"/>
      </w:tblGrid>
      <w:tr w:rsidR="001950FC" w:rsidRPr="000228A1" w:rsidTr="002C69DB">
        <w:trPr>
          <w:jc w:val="center"/>
        </w:trPr>
        <w:tc>
          <w:tcPr>
            <w:tcW w:w="568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  <w:r w:rsidRPr="003104A7">
              <w:rPr>
                <w:b/>
                <w:sz w:val="21"/>
                <w:szCs w:val="21"/>
              </w:rPr>
              <w:t>№</w:t>
            </w:r>
          </w:p>
        </w:tc>
        <w:tc>
          <w:tcPr>
            <w:tcW w:w="1862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  <w:r w:rsidRPr="003104A7">
              <w:rPr>
                <w:b/>
                <w:sz w:val="21"/>
                <w:szCs w:val="21"/>
              </w:rPr>
              <w:t>Тема</w:t>
            </w:r>
          </w:p>
        </w:tc>
        <w:tc>
          <w:tcPr>
            <w:tcW w:w="1115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  <w:r w:rsidRPr="003104A7">
              <w:rPr>
                <w:b/>
                <w:sz w:val="21"/>
                <w:szCs w:val="21"/>
              </w:rPr>
              <w:t>Кол-во часов</w:t>
            </w:r>
          </w:p>
        </w:tc>
        <w:tc>
          <w:tcPr>
            <w:tcW w:w="4111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  <w:r w:rsidRPr="003104A7">
              <w:rPr>
                <w:b/>
                <w:sz w:val="21"/>
                <w:szCs w:val="21"/>
              </w:rPr>
              <w:t>Лабораторные работы</w:t>
            </w:r>
          </w:p>
        </w:tc>
        <w:tc>
          <w:tcPr>
            <w:tcW w:w="2835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  <w:r w:rsidRPr="003104A7">
              <w:rPr>
                <w:b/>
                <w:sz w:val="21"/>
                <w:szCs w:val="21"/>
              </w:rPr>
              <w:t>Экскурсии</w:t>
            </w:r>
          </w:p>
        </w:tc>
      </w:tr>
      <w:tr w:rsidR="001950FC" w:rsidRPr="000228A1" w:rsidTr="002C69DB">
        <w:trPr>
          <w:jc w:val="center"/>
        </w:trPr>
        <w:tc>
          <w:tcPr>
            <w:tcW w:w="568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  <w:r w:rsidRPr="003104A7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862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rPr>
                <w:bCs/>
                <w:sz w:val="21"/>
                <w:szCs w:val="21"/>
              </w:rPr>
            </w:pPr>
            <w:r w:rsidRPr="003104A7">
              <w:rPr>
                <w:bCs/>
                <w:sz w:val="21"/>
                <w:szCs w:val="21"/>
              </w:rPr>
              <w:t>Строение и многообразие покрытосеменных растений</w:t>
            </w:r>
          </w:p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  <w:tc>
          <w:tcPr>
            <w:tcW w:w="1115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  <w:r w:rsidRPr="003104A7">
              <w:rPr>
                <w:b/>
                <w:sz w:val="21"/>
                <w:szCs w:val="21"/>
              </w:rPr>
              <w:t>14ч.</w:t>
            </w:r>
          </w:p>
        </w:tc>
        <w:tc>
          <w:tcPr>
            <w:tcW w:w="4111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both"/>
              <w:rPr>
                <w:sz w:val="21"/>
                <w:szCs w:val="21"/>
              </w:rPr>
            </w:pPr>
            <w:r w:rsidRPr="003104A7">
              <w:rPr>
                <w:sz w:val="21"/>
                <w:szCs w:val="21"/>
              </w:rPr>
              <w:t xml:space="preserve">1.Строение семян двудольных и однодольных растений. </w:t>
            </w:r>
          </w:p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both"/>
              <w:rPr>
                <w:sz w:val="21"/>
                <w:szCs w:val="21"/>
              </w:rPr>
            </w:pPr>
            <w:r w:rsidRPr="003104A7">
              <w:rPr>
                <w:sz w:val="21"/>
                <w:szCs w:val="21"/>
              </w:rPr>
              <w:t xml:space="preserve">2.Виды корней. Стержневая и мочковатая корневые системы. </w:t>
            </w:r>
          </w:p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both"/>
              <w:rPr>
                <w:sz w:val="21"/>
                <w:szCs w:val="21"/>
              </w:rPr>
            </w:pPr>
            <w:r w:rsidRPr="003104A7">
              <w:rPr>
                <w:sz w:val="21"/>
                <w:szCs w:val="21"/>
              </w:rPr>
              <w:t xml:space="preserve">3.Корневой чехлик и корневые волоски. </w:t>
            </w:r>
          </w:p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both"/>
              <w:rPr>
                <w:sz w:val="21"/>
                <w:szCs w:val="21"/>
              </w:rPr>
            </w:pPr>
            <w:r w:rsidRPr="003104A7">
              <w:rPr>
                <w:sz w:val="21"/>
                <w:szCs w:val="21"/>
              </w:rPr>
              <w:t>4. Строение почек. Расположение почек на стебле.</w:t>
            </w:r>
          </w:p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both"/>
              <w:rPr>
                <w:sz w:val="21"/>
                <w:szCs w:val="21"/>
              </w:rPr>
            </w:pPr>
            <w:r w:rsidRPr="003104A7">
              <w:rPr>
                <w:sz w:val="21"/>
                <w:szCs w:val="21"/>
              </w:rPr>
              <w:t xml:space="preserve">5.Внутреннее строение ветки дерева. 6.Видоизмененные побеги (корневище, клубень, луковица). </w:t>
            </w:r>
          </w:p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both"/>
              <w:rPr>
                <w:sz w:val="21"/>
                <w:szCs w:val="21"/>
              </w:rPr>
            </w:pPr>
            <w:r w:rsidRPr="003104A7">
              <w:rPr>
                <w:sz w:val="21"/>
                <w:szCs w:val="21"/>
              </w:rPr>
              <w:t xml:space="preserve">7.Строение цветка. </w:t>
            </w:r>
          </w:p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both"/>
              <w:rPr>
                <w:b/>
                <w:sz w:val="21"/>
                <w:szCs w:val="21"/>
              </w:rPr>
            </w:pPr>
            <w:r w:rsidRPr="003104A7">
              <w:rPr>
                <w:sz w:val="21"/>
                <w:szCs w:val="21"/>
              </w:rPr>
              <w:t>8.Различные виды соцветий. 9.Многообразие сухих и сочных плодов</w:t>
            </w:r>
          </w:p>
        </w:tc>
        <w:tc>
          <w:tcPr>
            <w:tcW w:w="2835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</w:p>
        </w:tc>
      </w:tr>
      <w:tr w:rsidR="001950FC" w:rsidRPr="000228A1" w:rsidTr="002C69DB">
        <w:trPr>
          <w:jc w:val="center"/>
        </w:trPr>
        <w:tc>
          <w:tcPr>
            <w:tcW w:w="568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  <w:r w:rsidRPr="003104A7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862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3104A7">
              <w:rPr>
                <w:bCs/>
                <w:sz w:val="21"/>
                <w:szCs w:val="21"/>
              </w:rPr>
              <w:t>Жизнь растений</w:t>
            </w:r>
          </w:p>
        </w:tc>
        <w:tc>
          <w:tcPr>
            <w:tcW w:w="1115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11</w:t>
            </w:r>
            <w:r w:rsidRPr="003104A7">
              <w:rPr>
                <w:b/>
                <w:sz w:val="21"/>
                <w:szCs w:val="21"/>
              </w:rPr>
              <w:t>ч.</w:t>
            </w:r>
          </w:p>
        </w:tc>
        <w:tc>
          <w:tcPr>
            <w:tcW w:w="4111" w:type="dxa"/>
          </w:tcPr>
          <w:p w:rsidR="001950FC" w:rsidRPr="003104A7" w:rsidRDefault="001950FC" w:rsidP="002C69DB">
            <w:pPr>
              <w:widowControl w:val="0"/>
              <w:tabs>
                <w:tab w:val="num" w:pos="709"/>
              </w:tabs>
              <w:snapToGrid w:val="0"/>
              <w:spacing w:line="226" w:lineRule="exact"/>
              <w:jc w:val="both"/>
              <w:rPr>
                <w:sz w:val="21"/>
                <w:szCs w:val="21"/>
              </w:rPr>
            </w:pPr>
            <w:r w:rsidRPr="003104A7">
              <w:rPr>
                <w:sz w:val="21"/>
                <w:szCs w:val="21"/>
              </w:rPr>
              <w:t xml:space="preserve">1.Передвижение воды и минеральных веществ по древесине. </w:t>
            </w:r>
          </w:p>
          <w:p w:rsidR="001950FC" w:rsidRPr="003104A7" w:rsidRDefault="001950FC" w:rsidP="002C69DB">
            <w:pPr>
              <w:widowControl w:val="0"/>
              <w:tabs>
                <w:tab w:val="num" w:pos="709"/>
              </w:tabs>
              <w:snapToGrid w:val="0"/>
              <w:spacing w:line="226" w:lineRule="exact"/>
              <w:jc w:val="both"/>
              <w:rPr>
                <w:sz w:val="21"/>
                <w:szCs w:val="21"/>
              </w:rPr>
            </w:pPr>
            <w:r w:rsidRPr="003104A7">
              <w:rPr>
                <w:sz w:val="21"/>
                <w:szCs w:val="21"/>
              </w:rPr>
              <w:t xml:space="preserve">2.Вегетативное размножение комнатных растений. </w:t>
            </w:r>
          </w:p>
          <w:p w:rsidR="001950FC" w:rsidRPr="003104A7" w:rsidRDefault="001950FC" w:rsidP="002C69DB">
            <w:pPr>
              <w:widowControl w:val="0"/>
              <w:tabs>
                <w:tab w:val="num" w:pos="709"/>
              </w:tabs>
              <w:snapToGrid w:val="0"/>
              <w:spacing w:line="226" w:lineRule="exact"/>
              <w:jc w:val="both"/>
              <w:rPr>
                <w:sz w:val="21"/>
                <w:szCs w:val="21"/>
              </w:rPr>
            </w:pPr>
            <w:r w:rsidRPr="003104A7">
              <w:rPr>
                <w:sz w:val="21"/>
                <w:szCs w:val="21"/>
              </w:rPr>
              <w:t>3.Определение всхожести семян растений и их посев.</w:t>
            </w:r>
          </w:p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35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both"/>
              <w:rPr>
                <w:b/>
                <w:sz w:val="21"/>
                <w:szCs w:val="21"/>
              </w:rPr>
            </w:pPr>
            <w:r w:rsidRPr="003104A7">
              <w:rPr>
                <w:sz w:val="21"/>
                <w:szCs w:val="21"/>
              </w:rPr>
              <w:t>1.Зимние явления в жизни растений</w:t>
            </w:r>
          </w:p>
        </w:tc>
      </w:tr>
      <w:tr w:rsidR="001950FC" w:rsidRPr="000228A1" w:rsidTr="002C69DB">
        <w:trPr>
          <w:jc w:val="center"/>
        </w:trPr>
        <w:tc>
          <w:tcPr>
            <w:tcW w:w="568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  <w:r w:rsidRPr="003104A7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862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3104A7">
              <w:rPr>
                <w:bCs/>
                <w:sz w:val="21"/>
                <w:szCs w:val="21"/>
              </w:rPr>
              <w:t>Классификация растений</w:t>
            </w:r>
          </w:p>
        </w:tc>
        <w:tc>
          <w:tcPr>
            <w:tcW w:w="1115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  <w:r w:rsidRPr="003104A7">
              <w:rPr>
                <w:b/>
                <w:sz w:val="21"/>
                <w:szCs w:val="21"/>
              </w:rPr>
              <w:t>6ч.</w:t>
            </w:r>
          </w:p>
        </w:tc>
        <w:tc>
          <w:tcPr>
            <w:tcW w:w="4111" w:type="dxa"/>
          </w:tcPr>
          <w:p w:rsidR="001950FC" w:rsidRPr="003104A7" w:rsidRDefault="001950FC" w:rsidP="002C69DB">
            <w:pPr>
              <w:widowControl w:val="0"/>
              <w:tabs>
                <w:tab w:val="num" w:pos="709"/>
              </w:tabs>
              <w:snapToGrid w:val="0"/>
              <w:spacing w:line="226" w:lineRule="exact"/>
              <w:jc w:val="both"/>
              <w:rPr>
                <w:sz w:val="21"/>
                <w:szCs w:val="21"/>
              </w:rPr>
            </w:pPr>
            <w:r w:rsidRPr="003104A7">
              <w:rPr>
                <w:sz w:val="21"/>
                <w:szCs w:val="21"/>
              </w:rPr>
              <w:t>1.Выявление признаков семейства по внешнему строению растений.</w:t>
            </w:r>
          </w:p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35" w:type="dxa"/>
          </w:tcPr>
          <w:p w:rsidR="001950FC" w:rsidRPr="003104A7" w:rsidRDefault="001950FC" w:rsidP="002C69DB">
            <w:pPr>
              <w:widowControl w:val="0"/>
              <w:tabs>
                <w:tab w:val="num" w:pos="709"/>
              </w:tabs>
              <w:snapToGrid w:val="0"/>
              <w:spacing w:line="226" w:lineRule="exact"/>
              <w:jc w:val="both"/>
              <w:rPr>
                <w:sz w:val="21"/>
                <w:szCs w:val="21"/>
              </w:rPr>
            </w:pPr>
            <w:r w:rsidRPr="003104A7">
              <w:rPr>
                <w:sz w:val="21"/>
                <w:szCs w:val="21"/>
              </w:rPr>
              <w:t>2.Ознакомление с выращиванием растений в защищенном грунте.</w:t>
            </w:r>
          </w:p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</w:p>
        </w:tc>
      </w:tr>
      <w:tr w:rsidR="001950FC" w:rsidRPr="000228A1" w:rsidTr="002C69DB">
        <w:trPr>
          <w:jc w:val="center"/>
        </w:trPr>
        <w:tc>
          <w:tcPr>
            <w:tcW w:w="568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  <w:r w:rsidRPr="003104A7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1862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3104A7">
              <w:rPr>
                <w:sz w:val="21"/>
                <w:szCs w:val="21"/>
              </w:rPr>
              <w:t>Природные сообщества</w:t>
            </w:r>
          </w:p>
        </w:tc>
        <w:tc>
          <w:tcPr>
            <w:tcW w:w="1115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  <w:r w:rsidRPr="003104A7">
              <w:rPr>
                <w:b/>
                <w:sz w:val="21"/>
                <w:szCs w:val="21"/>
              </w:rPr>
              <w:t>4ч.</w:t>
            </w:r>
          </w:p>
        </w:tc>
        <w:tc>
          <w:tcPr>
            <w:tcW w:w="4111" w:type="dxa"/>
          </w:tcPr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35" w:type="dxa"/>
          </w:tcPr>
          <w:p w:rsidR="001950FC" w:rsidRPr="003104A7" w:rsidRDefault="001950FC" w:rsidP="002C69DB">
            <w:pPr>
              <w:widowControl w:val="0"/>
              <w:tabs>
                <w:tab w:val="num" w:pos="709"/>
              </w:tabs>
              <w:snapToGrid w:val="0"/>
              <w:spacing w:line="226" w:lineRule="exact"/>
              <w:jc w:val="both"/>
              <w:rPr>
                <w:sz w:val="21"/>
                <w:szCs w:val="21"/>
              </w:rPr>
            </w:pPr>
            <w:r w:rsidRPr="003104A7">
              <w:rPr>
                <w:sz w:val="21"/>
                <w:szCs w:val="21"/>
              </w:rPr>
              <w:t>3.Природное сообщество и человек. Фенологические наблюдения за весенними явлениями в природных сообществах.</w:t>
            </w:r>
          </w:p>
          <w:p w:rsidR="001950FC" w:rsidRPr="003104A7" w:rsidRDefault="001950FC" w:rsidP="002C69DB">
            <w:pPr>
              <w:widowControl w:val="0"/>
              <w:snapToGrid w:val="0"/>
              <w:spacing w:line="226" w:lineRule="exact"/>
              <w:rPr>
                <w:b/>
                <w:sz w:val="21"/>
                <w:szCs w:val="21"/>
              </w:rPr>
            </w:pPr>
          </w:p>
        </w:tc>
      </w:tr>
    </w:tbl>
    <w:p w:rsidR="001950FC" w:rsidRPr="000228A1" w:rsidRDefault="001950FC" w:rsidP="001950FC">
      <w:pPr>
        <w:widowControl w:val="0"/>
        <w:snapToGrid w:val="0"/>
        <w:spacing w:line="226" w:lineRule="exact"/>
        <w:jc w:val="center"/>
        <w:rPr>
          <w:b/>
          <w:sz w:val="21"/>
          <w:szCs w:val="21"/>
        </w:rPr>
      </w:pPr>
    </w:p>
    <w:p w:rsidR="001950FC" w:rsidRPr="00D20779" w:rsidRDefault="001950FC" w:rsidP="00D20779">
      <w:pPr>
        <w:spacing w:before="240"/>
        <w:rPr>
          <w:b/>
        </w:rPr>
      </w:pPr>
      <w:r w:rsidRPr="00D20779">
        <w:rPr>
          <w:b/>
        </w:rPr>
        <w:t>Учебно-методическое и материально-техническое обеспечение образовательного процесса</w:t>
      </w:r>
    </w:p>
    <w:p w:rsidR="001950FC" w:rsidRPr="003104A7" w:rsidRDefault="001950FC" w:rsidP="001950FC">
      <w:pPr>
        <w:pStyle w:val="a3"/>
        <w:spacing w:before="240"/>
        <w:jc w:val="center"/>
        <w:rPr>
          <w:rFonts w:ascii="Times New Roman" w:hAnsi="Times New Roman"/>
          <w:b/>
          <w:sz w:val="24"/>
          <w:szCs w:val="24"/>
        </w:rPr>
      </w:pPr>
    </w:p>
    <w:p w:rsidR="001950FC" w:rsidRPr="003104A7" w:rsidRDefault="001950FC" w:rsidP="001950FC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exact"/>
        <w:textAlignment w:val="baseline"/>
        <w:rPr>
          <w:rFonts w:ascii="Times New Roman" w:hAnsi="Times New Roman"/>
          <w:b/>
          <w:sz w:val="24"/>
          <w:szCs w:val="24"/>
        </w:rPr>
      </w:pPr>
      <w:r w:rsidRPr="003104A7">
        <w:rPr>
          <w:rFonts w:ascii="Times New Roman" w:hAnsi="Times New Roman"/>
          <w:sz w:val="24"/>
          <w:szCs w:val="24"/>
        </w:rPr>
        <w:t>Учебник В.В.Пасечник  «Биология. Многообразие покрытосеменных растений. 6 класс» М.; Дрофа 2013г.</w:t>
      </w:r>
    </w:p>
    <w:p w:rsidR="001950FC" w:rsidRPr="003104A7" w:rsidRDefault="001950FC" w:rsidP="001950FC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exact"/>
        <w:textAlignment w:val="baseline"/>
        <w:rPr>
          <w:rFonts w:ascii="Times New Roman" w:hAnsi="Times New Roman"/>
          <w:b/>
          <w:sz w:val="24"/>
          <w:szCs w:val="24"/>
        </w:rPr>
      </w:pPr>
      <w:r w:rsidRPr="003104A7">
        <w:rPr>
          <w:rFonts w:ascii="Times New Roman" w:hAnsi="Times New Roman"/>
          <w:sz w:val="24"/>
          <w:szCs w:val="24"/>
        </w:rPr>
        <w:t>Рабочая тетрадь к учебнику</w:t>
      </w:r>
      <w:r w:rsidRPr="003104A7">
        <w:rPr>
          <w:rFonts w:ascii="Times New Roman" w:hAnsi="Times New Roman"/>
          <w:b/>
          <w:sz w:val="24"/>
          <w:szCs w:val="24"/>
        </w:rPr>
        <w:t>_</w:t>
      </w:r>
      <w:r w:rsidRPr="003104A7">
        <w:rPr>
          <w:rFonts w:ascii="Times New Roman" w:hAnsi="Times New Roman"/>
          <w:sz w:val="24"/>
          <w:szCs w:val="24"/>
        </w:rPr>
        <w:t xml:space="preserve"> В.В.Пасечник  «Биология. Многообразие покрытосеменных растений. 6 класс»  М.;  Дрофа 2015г.</w:t>
      </w:r>
    </w:p>
    <w:p w:rsidR="001950FC" w:rsidRPr="003104A7" w:rsidRDefault="001950FC" w:rsidP="001950FC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3104A7">
        <w:rPr>
          <w:rFonts w:ascii="Times New Roman" w:hAnsi="Times New Roman"/>
          <w:sz w:val="24"/>
          <w:szCs w:val="24"/>
          <w:u w:val="single"/>
        </w:rPr>
        <w:t>Интернет – ресурсы:</w:t>
      </w:r>
    </w:p>
    <w:p w:rsidR="001950FC" w:rsidRPr="003104A7" w:rsidRDefault="001950FC" w:rsidP="001950FC">
      <w:pPr>
        <w:ind w:firstLine="1276"/>
      </w:pPr>
      <w:r w:rsidRPr="003104A7">
        <w:rPr>
          <w:b/>
          <w:bCs/>
          <w:lang w:val="en-US"/>
        </w:rPr>
        <w:t>http</w:t>
      </w:r>
      <w:r w:rsidRPr="003104A7">
        <w:rPr>
          <w:b/>
          <w:bCs/>
        </w:rPr>
        <w:t>://</w:t>
      </w:r>
      <w:r w:rsidRPr="003104A7">
        <w:rPr>
          <w:b/>
          <w:bCs/>
          <w:lang w:val="en-US"/>
        </w:rPr>
        <w:t>bio</w:t>
      </w:r>
      <w:r w:rsidRPr="003104A7">
        <w:rPr>
          <w:b/>
          <w:bCs/>
        </w:rPr>
        <w:t>.1</w:t>
      </w:r>
      <w:proofErr w:type="spellStart"/>
      <w:r w:rsidRPr="003104A7">
        <w:rPr>
          <w:b/>
          <w:bCs/>
          <w:lang w:val="en-US"/>
        </w:rPr>
        <w:t>september</w:t>
      </w:r>
      <w:proofErr w:type="spellEnd"/>
      <w:r w:rsidRPr="003104A7">
        <w:rPr>
          <w:b/>
          <w:bCs/>
        </w:rPr>
        <w:t>.</w:t>
      </w:r>
      <w:proofErr w:type="spellStart"/>
      <w:r w:rsidRPr="003104A7">
        <w:rPr>
          <w:b/>
          <w:bCs/>
          <w:lang w:val="en-US"/>
        </w:rPr>
        <w:t>ru</w:t>
      </w:r>
      <w:proofErr w:type="spellEnd"/>
      <w:r w:rsidRPr="003104A7">
        <w:rPr>
          <w:b/>
          <w:bCs/>
        </w:rPr>
        <w:t xml:space="preserve"> </w:t>
      </w:r>
      <w:r w:rsidRPr="003104A7">
        <w:t xml:space="preserve">- газета «Биология» - приложение к «1 сентября» </w:t>
      </w:r>
    </w:p>
    <w:p w:rsidR="001950FC" w:rsidRPr="003104A7" w:rsidRDefault="001950FC" w:rsidP="001950FC">
      <w:pPr>
        <w:ind w:firstLine="1276"/>
      </w:pPr>
      <w:r w:rsidRPr="003104A7">
        <w:rPr>
          <w:b/>
          <w:bCs/>
          <w:lang w:val="en-US"/>
        </w:rPr>
        <w:t>www</w:t>
      </w:r>
      <w:r w:rsidRPr="003104A7">
        <w:rPr>
          <w:b/>
          <w:bCs/>
        </w:rPr>
        <w:t>.</w:t>
      </w:r>
      <w:r w:rsidRPr="003104A7">
        <w:rPr>
          <w:b/>
          <w:bCs/>
          <w:lang w:val="en-US"/>
        </w:rPr>
        <w:t>bio</w:t>
      </w:r>
      <w:r w:rsidRPr="003104A7">
        <w:rPr>
          <w:b/>
          <w:bCs/>
        </w:rPr>
        <w:t>.</w:t>
      </w:r>
      <w:r w:rsidRPr="003104A7">
        <w:rPr>
          <w:b/>
          <w:bCs/>
          <w:lang w:val="en-US"/>
        </w:rPr>
        <w:t>nature</w:t>
      </w:r>
      <w:r w:rsidRPr="003104A7">
        <w:rPr>
          <w:b/>
          <w:bCs/>
        </w:rPr>
        <w:t>.</w:t>
      </w:r>
      <w:proofErr w:type="spellStart"/>
      <w:r w:rsidRPr="003104A7">
        <w:rPr>
          <w:b/>
          <w:bCs/>
          <w:lang w:val="en-US"/>
        </w:rPr>
        <w:t>ru</w:t>
      </w:r>
      <w:proofErr w:type="spellEnd"/>
      <w:r w:rsidRPr="003104A7">
        <w:rPr>
          <w:b/>
          <w:bCs/>
        </w:rPr>
        <w:t xml:space="preserve"> </w:t>
      </w:r>
      <w:r w:rsidRPr="003104A7">
        <w:t>- научные новости биологии</w:t>
      </w:r>
    </w:p>
    <w:p w:rsidR="001950FC" w:rsidRPr="003104A7" w:rsidRDefault="001950FC" w:rsidP="001950FC">
      <w:pPr>
        <w:ind w:firstLine="1276"/>
      </w:pPr>
      <w:r w:rsidRPr="003104A7">
        <w:rPr>
          <w:b/>
        </w:rPr>
        <w:t xml:space="preserve">http://biology-online.ru – </w:t>
      </w:r>
      <w:r w:rsidRPr="003104A7">
        <w:t xml:space="preserve">сайт «Современные уроки биологии </w:t>
      </w:r>
      <w:proofErr w:type="spellStart"/>
      <w:r w:rsidRPr="003104A7">
        <w:t>онлайн</w:t>
      </w:r>
      <w:proofErr w:type="spellEnd"/>
      <w:r w:rsidRPr="003104A7">
        <w:t>»</w:t>
      </w:r>
    </w:p>
    <w:p w:rsidR="001950FC" w:rsidRPr="003104A7" w:rsidRDefault="001950FC" w:rsidP="001950FC">
      <w:pPr>
        <w:ind w:left="66" w:firstLine="1276"/>
        <w:rPr>
          <w:color w:val="FF0000"/>
        </w:rPr>
      </w:pPr>
    </w:p>
    <w:p w:rsidR="001950FC" w:rsidRPr="000228A1" w:rsidRDefault="001950FC" w:rsidP="001950FC">
      <w:pPr>
        <w:widowControl w:val="0"/>
        <w:snapToGrid w:val="0"/>
        <w:spacing w:line="226" w:lineRule="exact"/>
        <w:rPr>
          <w:sz w:val="21"/>
          <w:szCs w:val="21"/>
        </w:rPr>
        <w:sectPr w:rsidR="001950FC" w:rsidRPr="000228A1" w:rsidSect="00493456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1950FC" w:rsidRPr="000228A1" w:rsidRDefault="001950FC" w:rsidP="001950FC">
      <w:pPr>
        <w:widowControl w:val="0"/>
        <w:snapToGrid w:val="0"/>
        <w:spacing w:line="226" w:lineRule="exact"/>
        <w:jc w:val="center"/>
        <w:rPr>
          <w:b/>
          <w:sz w:val="28"/>
          <w:szCs w:val="28"/>
        </w:rPr>
      </w:pPr>
      <w:bookmarkStart w:id="0" w:name="_GoBack"/>
      <w:bookmarkEnd w:id="0"/>
      <w:r w:rsidRPr="000228A1">
        <w:rPr>
          <w:b/>
          <w:sz w:val="28"/>
          <w:szCs w:val="28"/>
        </w:rPr>
        <w:lastRenderedPageBreak/>
        <w:t>Поурочно-тематическое планирование.</w:t>
      </w:r>
    </w:p>
    <w:p w:rsidR="001950FC" w:rsidRPr="000228A1" w:rsidRDefault="001950FC" w:rsidP="001950FC">
      <w:pPr>
        <w:widowControl w:val="0"/>
        <w:snapToGrid w:val="0"/>
        <w:spacing w:line="226" w:lineRule="exact"/>
        <w:jc w:val="center"/>
        <w:rPr>
          <w:b/>
          <w:sz w:val="28"/>
          <w:szCs w:val="28"/>
        </w:rPr>
      </w:pPr>
      <w:r w:rsidRPr="000228A1">
        <w:rPr>
          <w:b/>
          <w:sz w:val="28"/>
          <w:szCs w:val="28"/>
        </w:rPr>
        <w:t>Биология. Многообразие покры</w:t>
      </w:r>
      <w:r>
        <w:rPr>
          <w:b/>
          <w:sz w:val="28"/>
          <w:szCs w:val="28"/>
        </w:rPr>
        <w:t>тосеменных растений. 6 класс (34 часа</w:t>
      </w:r>
      <w:r w:rsidRPr="000228A1">
        <w:rPr>
          <w:b/>
          <w:sz w:val="28"/>
          <w:szCs w:val="28"/>
        </w:rPr>
        <w:t>, 1 час в неделю)</w:t>
      </w:r>
    </w:p>
    <w:p w:rsidR="001950FC" w:rsidRDefault="001950FC" w:rsidP="001950FC">
      <w:pPr>
        <w:spacing w:line="226" w:lineRule="exact"/>
        <w:jc w:val="center"/>
        <w:rPr>
          <w:b/>
          <w:bCs/>
          <w:caps/>
          <w:sz w:val="21"/>
          <w:szCs w:val="21"/>
        </w:rPr>
      </w:pPr>
    </w:p>
    <w:p w:rsidR="001950FC" w:rsidRPr="000228A1" w:rsidRDefault="001950FC" w:rsidP="001950FC">
      <w:pPr>
        <w:spacing w:line="226" w:lineRule="exact"/>
        <w:jc w:val="center"/>
        <w:rPr>
          <w:sz w:val="21"/>
          <w:szCs w:val="21"/>
        </w:rPr>
      </w:pPr>
      <w:r w:rsidRPr="000228A1">
        <w:rPr>
          <w:b/>
          <w:bCs/>
          <w:caps/>
          <w:sz w:val="21"/>
          <w:szCs w:val="21"/>
        </w:rPr>
        <w:t>Раздел 1.</w:t>
      </w:r>
      <w:r w:rsidRPr="000228A1">
        <w:rPr>
          <w:b/>
          <w:bCs/>
          <w:sz w:val="21"/>
          <w:szCs w:val="21"/>
        </w:rPr>
        <w:t xml:space="preserve"> Строение и многообразие покрытосеменных растений </w:t>
      </w:r>
      <w:r w:rsidRPr="000228A1">
        <w:rPr>
          <w:bCs/>
          <w:sz w:val="21"/>
          <w:szCs w:val="21"/>
        </w:rPr>
        <w:t>(</w:t>
      </w:r>
      <w:r w:rsidRPr="000228A1">
        <w:rPr>
          <w:bCs/>
          <w:i/>
          <w:sz w:val="21"/>
          <w:szCs w:val="21"/>
        </w:rPr>
        <w:t>14 часов</w:t>
      </w:r>
      <w:r w:rsidRPr="000228A1">
        <w:rPr>
          <w:bCs/>
          <w:sz w:val="21"/>
          <w:szCs w:val="21"/>
        </w:rPr>
        <w:t>)</w:t>
      </w:r>
    </w:p>
    <w:tbl>
      <w:tblPr>
        <w:tblW w:w="1474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2"/>
        <w:gridCol w:w="686"/>
        <w:gridCol w:w="2558"/>
        <w:gridCol w:w="2806"/>
        <w:gridCol w:w="4732"/>
        <w:gridCol w:w="1018"/>
        <w:gridCol w:w="1128"/>
        <w:gridCol w:w="1113"/>
      </w:tblGrid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</w:pPr>
            <w:r w:rsidRPr="000228A1">
              <w:t>№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</w:pPr>
            <w:proofErr w:type="spellStart"/>
            <w:proofErr w:type="gramStart"/>
            <w:r w:rsidRPr="000228A1">
              <w:t>п</w:t>
            </w:r>
            <w:proofErr w:type="spellEnd"/>
            <w:proofErr w:type="gramEnd"/>
            <w:r w:rsidRPr="000228A1">
              <w:t>/</w:t>
            </w:r>
            <w:proofErr w:type="spellStart"/>
            <w:r w:rsidRPr="000228A1">
              <w:t>п</w:t>
            </w:r>
            <w:proofErr w:type="spellEnd"/>
            <w:r w:rsidRPr="000228A1">
              <w:t xml:space="preserve"> 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</w:pPr>
            <w:r w:rsidRPr="000228A1">
              <w:t xml:space="preserve">№ в теме 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</w:pPr>
            <w:r w:rsidRPr="000228A1">
              <w:t>Тема урока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</w:pPr>
            <w:r w:rsidRPr="000228A1">
              <w:t>Изучаемый материал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</w:pPr>
            <w:r w:rsidRPr="000228A1">
              <w:t xml:space="preserve">Основные </w:t>
            </w:r>
            <w:proofErr w:type="gramStart"/>
            <w:r w:rsidRPr="000228A1">
              <w:t>понятия</w:t>
            </w:r>
            <w:proofErr w:type="gramEnd"/>
            <w:r w:rsidRPr="000228A1">
              <w:t xml:space="preserve"> изучаемые на уроке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</w:pPr>
            <w:r w:rsidRPr="000228A1">
              <w:t>Д/</w:t>
            </w:r>
            <w:proofErr w:type="gramStart"/>
            <w:r w:rsidRPr="000228A1">
              <w:t>З</w:t>
            </w:r>
            <w:proofErr w:type="gramEnd"/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</w:pPr>
            <w:r w:rsidRPr="000228A1">
              <w:t>Дата</w:t>
            </w:r>
          </w:p>
          <w:p w:rsidR="001950FC" w:rsidRPr="000228A1" w:rsidRDefault="001950FC" w:rsidP="002C69DB">
            <w:pPr>
              <w:spacing w:line="226" w:lineRule="exact"/>
            </w:pPr>
            <w:r w:rsidRPr="000228A1">
              <w:t>план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</w:pPr>
            <w:r w:rsidRPr="000228A1">
              <w:t>Дата факт</w:t>
            </w: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Строение семян двудольных растений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Строение семян.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i/>
                <w:iCs/>
                <w:sz w:val="21"/>
                <w:szCs w:val="21"/>
              </w:rPr>
            </w:pPr>
            <w:r w:rsidRPr="000228A1">
              <w:rPr>
                <w:i/>
                <w:iCs/>
                <w:sz w:val="21"/>
                <w:szCs w:val="21"/>
              </w:rPr>
              <w:t>Лабораторная работа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Изучение строения семян двудольных растений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proofErr w:type="gramStart"/>
            <w:r w:rsidRPr="000228A1">
              <w:rPr>
                <w:sz w:val="21"/>
                <w:szCs w:val="21"/>
              </w:rPr>
              <w:t>Определяют понятия «однодольные растения», «двудольные растения», «семядоля», «эндосперм», «зародыш», «семенная кожура», «семяножка», «</w:t>
            </w:r>
            <w:proofErr w:type="spellStart"/>
            <w:r w:rsidRPr="000228A1">
              <w:rPr>
                <w:sz w:val="21"/>
                <w:szCs w:val="21"/>
              </w:rPr>
              <w:t>микропиле</w:t>
            </w:r>
            <w:proofErr w:type="spellEnd"/>
            <w:r w:rsidRPr="000228A1">
              <w:rPr>
                <w:sz w:val="21"/>
                <w:szCs w:val="21"/>
              </w:rPr>
              <w:t>»</w:t>
            </w:r>
            <w:r w:rsidRPr="000228A1">
              <w:rPr>
                <w:sz w:val="21"/>
                <w:szCs w:val="21"/>
              </w:rPr>
              <w:tab/>
              <w:t>. Отрабатывают умения, необходимые для выполнения лабораторных работ.</w:t>
            </w:r>
            <w:proofErr w:type="gramEnd"/>
            <w:r w:rsidRPr="000228A1">
              <w:rPr>
                <w:sz w:val="21"/>
                <w:szCs w:val="21"/>
              </w:rPr>
              <w:t xml:space="preserve"> Изучают инструктаж-памятку последовательности действий при проведении анализа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§1</w:t>
            </w:r>
          </w:p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Стр.8-9</w:t>
            </w:r>
          </w:p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РТ 6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1неделя сентября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2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2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Строение семян однодольных растений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Особенности строения семян однодольных растений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i/>
                <w:iCs/>
                <w:sz w:val="21"/>
                <w:szCs w:val="21"/>
              </w:rPr>
            </w:pPr>
            <w:r w:rsidRPr="000228A1">
              <w:rPr>
                <w:i/>
                <w:iCs/>
                <w:sz w:val="21"/>
                <w:szCs w:val="21"/>
              </w:rPr>
              <w:t>Лабораторная работа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Изучение строения семян однодольных растений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1950FC" w:rsidRPr="000228A1" w:rsidRDefault="001950FC" w:rsidP="002C69DB">
            <w:pPr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Закрепляют понятия из предыдущего урока. Применяют инструктаж-памятку последовательности действий при проведении анализа строения семян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§1</w:t>
            </w:r>
          </w:p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Стр.9-11</w:t>
            </w:r>
          </w:p>
          <w:p w:rsidR="001950FC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Вопросы</w:t>
            </w:r>
          </w:p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РТ 4, 7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2неделя сентября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rPr>
          <w:trHeight w:val="630"/>
        </w:trPr>
        <w:tc>
          <w:tcPr>
            <w:tcW w:w="710" w:type="dxa"/>
            <w:tcBorders>
              <w:bottom w:val="single" w:sz="4" w:space="0" w:color="auto"/>
            </w:tcBorders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3</w:t>
            </w: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3</w:t>
            </w:r>
          </w:p>
        </w:tc>
        <w:tc>
          <w:tcPr>
            <w:tcW w:w="2574" w:type="dxa"/>
            <w:tcBorders>
              <w:bottom w:val="single" w:sz="4" w:space="0" w:color="auto"/>
            </w:tcBorders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Виды корней. Типы корневых систем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Функции корня. </w:t>
            </w:r>
            <w:proofErr w:type="gramStart"/>
            <w:r w:rsidRPr="000228A1">
              <w:rPr>
                <w:sz w:val="21"/>
                <w:szCs w:val="21"/>
              </w:rPr>
              <w:t>Главный</w:t>
            </w:r>
            <w:proofErr w:type="gramEnd"/>
            <w:r w:rsidRPr="000228A1">
              <w:rPr>
                <w:sz w:val="21"/>
                <w:szCs w:val="21"/>
              </w:rPr>
              <w:t>, боковые и придаточные корни. Стержневая и мочковатая корневые системы.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i/>
                <w:iCs/>
                <w:sz w:val="21"/>
                <w:szCs w:val="21"/>
              </w:rPr>
            </w:pPr>
            <w:r w:rsidRPr="000228A1">
              <w:rPr>
                <w:i/>
                <w:iCs/>
                <w:sz w:val="21"/>
                <w:szCs w:val="21"/>
              </w:rPr>
              <w:t>Лабораторная работа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 Виды корней. Стержневые и мочковатые корневые системы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Определяют понятия «главный корень», «боковые корни», «придаточные корни», «стержневая корневая система», «мочковатая корневая система». Анализируют виды корней и типы корневых систем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3неделя сентября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rPr>
          <w:trHeight w:val="240"/>
        </w:trPr>
        <w:tc>
          <w:tcPr>
            <w:tcW w:w="710" w:type="dxa"/>
            <w:tcBorders>
              <w:top w:val="single" w:sz="4" w:space="0" w:color="auto"/>
            </w:tcBorders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4</w:t>
            </w:r>
          </w:p>
        </w:tc>
        <w:tc>
          <w:tcPr>
            <w:tcW w:w="686" w:type="dxa"/>
            <w:tcBorders>
              <w:top w:val="single" w:sz="4" w:space="0" w:color="auto"/>
            </w:tcBorders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4</w:t>
            </w:r>
          </w:p>
        </w:tc>
        <w:tc>
          <w:tcPr>
            <w:tcW w:w="2574" w:type="dxa"/>
            <w:tcBorders>
              <w:top w:val="single" w:sz="4" w:space="0" w:color="auto"/>
            </w:tcBorders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Строение корней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Участки (зоны) корня. Внешнее и внутреннее строение корня. 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i/>
                <w:iCs/>
                <w:sz w:val="21"/>
                <w:szCs w:val="21"/>
              </w:rPr>
            </w:pPr>
            <w:r w:rsidRPr="000228A1">
              <w:rPr>
                <w:i/>
                <w:iCs/>
                <w:sz w:val="21"/>
                <w:szCs w:val="21"/>
              </w:rPr>
              <w:t>Лабораторная работа</w:t>
            </w:r>
          </w:p>
          <w:p w:rsidR="001950FC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Корневой чехлик и корневые волоски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Определяют понятия «корневой чехлик», «корневой волосок», «зона деления», «зона растяжения», «зона всасывания», «зона проведения». Анализируют строение корня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4неделя сентября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5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5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Условия произрастания и видоизменения корней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Приспособления корней к условиям существования.</w:t>
            </w:r>
          </w:p>
          <w:p w:rsidR="001950FC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Видоизменения корней</w:t>
            </w:r>
          </w:p>
          <w:p w:rsidR="001950FC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  <w:tc>
          <w:tcPr>
            <w:tcW w:w="4819" w:type="dxa"/>
          </w:tcPr>
          <w:p w:rsidR="001950FC" w:rsidRPr="003104A7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Определяют понятия «корнеплоды», «корневые клубни», «воздушные корни», «дыхательные корни». Устанавливают причинно-следственные связи между условиями существования и видоизменениями корней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§4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1неделя октября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lastRenderedPageBreak/>
              <w:t>6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6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Побег. Почки и их строение. Рост и развитие побега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Побег. Листорасположение. Строение почек. Расположение почек на стебле. Рост и развитие побега. </w:t>
            </w:r>
          </w:p>
          <w:p w:rsidR="001950FC" w:rsidRPr="000228A1" w:rsidRDefault="001950FC" w:rsidP="002C69DB">
            <w:pPr>
              <w:spacing w:line="226" w:lineRule="exact"/>
              <w:rPr>
                <w:i/>
                <w:iCs/>
                <w:sz w:val="21"/>
                <w:szCs w:val="21"/>
              </w:rPr>
            </w:pPr>
            <w:r w:rsidRPr="000228A1">
              <w:rPr>
                <w:i/>
                <w:iCs/>
                <w:sz w:val="21"/>
                <w:szCs w:val="21"/>
              </w:rPr>
              <w:t>Лабораторная работа</w:t>
            </w:r>
          </w:p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 Строение почек. Расположение почек на стебле</w:t>
            </w:r>
          </w:p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proofErr w:type="gramStart"/>
            <w:r w:rsidRPr="000228A1">
              <w:rPr>
                <w:sz w:val="21"/>
                <w:szCs w:val="21"/>
              </w:rPr>
              <w:t xml:space="preserve">Определяют понятия «побег», «почка», «верхушечная почка», «пазушная почка», придаточная почка», «вегетативная почка», «генеративная почка», «конус нарастания», «узел», «междоузлие», «пазуха листа», «очередное листорасположение», «супротивное листорасположение», «мутовчатое расположение». </w:t>
            </w:r>
            <w:proofErr w:type="gramEnd"/>
          </w:p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Анализируют результаты лабораторной работы и наблюдений за ростом и развитием побега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§5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2неделя октября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7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7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Внешнее строение листа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Внешнее строение листа. Форма листа. Листья простые и сложные. Жилкование листьев. </w:t>
            </w:r>
          </w:p>
          <w:p w:rsidR="001950FC" w:rsidRPr="000228A1" w:rsidRDefault="001950FC" w:rsidP="002C69DB">
            <w:pPr>
              <w:spacing w:line="226" w:lineRule="exact"/>
              <w:rPr>
                <w:i/>
                <w:iCs/>
                <w:sz w:val="21"/>
                <w:szCs w:val="21"/>
              </w:rPr>
            </w:pPr>
            <w:r w:rsidRPr="000228A1">
              <w:rPr>
                <w:i/>
                <w:iCs/>
                <w:sz w:val="21"/>
                <w:szCs w:val="21"/>
              </w:rPr>
              <w:t>Лабораторная работа</w:t>
            </w:r>
          </w:p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 Листья простые и сложные, их жилкование и листорасположение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proofErr w:type="gramStart"/>
            <w:r w:rsidRPr="000228A1">
              <w:rPr>
                <w:sz w:val="21"/>
                <w:szCs w:val="21"/>
              </w:rPr>
              <w:t>Определяют понятия «листовая пластинка», «черешок», «черешковый лист», «сидячий лист», «простой лист», «сложный лист», «сетчатое жилкование», «параллельное жилкование», «дуговое жилкование».</w:t>
            </w:r>
            <w:proofErr w:type="gramEnd"/>
            <w:r w:rsidRPr="000228A1">
              <w:rPr>
                <w:sz w:val="21"/>
                <w:szCs w:val="21"/>
              </w:rPr>
              <w:t xml:space="preserve"> Заполняют таблицу по результатам изучения различных листьев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§6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3неделя октября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8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8</w:t>
            </w:r>
          </w:p>
        </w:tc>
        <w:tc>
          <w:tcPr>
            <w:tcW w:w="2574" w:type="dxa"/>
          </w:tcPr>
          <w:p w:rsidR="001950FC" w:rsidRPr="00576107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576107">
              <w:rPr>
                <w:sz w:val="21"/>
                <w:szCs w:val="21"/>
              </w:rPr>
              <w:t>Клеточное строение листа. Видоизменение листьев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Строение кожицы листа, строение мякоти листа. Влияние факторов среды на строение листа. Видоизменения листьев.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i/>
                <w:iCs/>
                <w:sz w:val="21"/>
                <w:szCs w:val="21"/>
              </w:rPr>
            </w:pPr>
            <w:r w:rsidRPr="000228A1">
              <w:rPr>
                <w:i/>
                <w:iCs/>
                <w:sz w:val="21"/>
                <w:szCs w:val="21"/>
              </w:rPr>
              <w:t>Лабораторные работы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Строение кожицы листа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Клеточное строение листа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proofErr w:type="gramStart"/>
            <w:r w:rsidRPr="000228A1">
              <w:rPr>
                <w:sz w:val="21"/>
                <w:szCs w:val="21"/>
              </w:rPr>
              <w:t>Определяют понятия «кожица листа», «устьица», «хлоропласты», «столбчатая ткань листа», «губчатая ткань листа», « мякоть листа», «проводящий пучок», «сосуды», « ситовидные трубки», «волокна», «световые листья», «теневые листья», «видоизменения листьев».</w:t>
            </w:r>
            <w:proofErr w:type="gramEnd"/>
            <w:r w:rsidRPr="000228A1">
              <w:rPr>
                <w:sz w:val="21"/>
                <w:szCs w:val="21"/>
              </w:rPr>
              <w:t xml:space="preserve"> Выполняют лабораторные работы и обсуждают их результаты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§7-8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4неделя октября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9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9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Строение стебля. Многообразие стеблей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Строение стебля. Многообразие стеблей. </w:t>
            </w:r>
            <w:r w:rsidRPr="000228A1">
              <w:rPr>
                <w:i/>
                <w:iCs/>
                <w:sz w:val="21"/>
                <w:szCs w:val="21"/>
              </w:rPr>
              <w:t>Лабораторная работа</w:t>
            </w:r>
            <w:r w:rsidRPr="000228A1">
              <w:rPr>
                <w:sz w:val="21"/>
                <w:szCs w:val="21"/>
              </w:rPr>
              <w:t xml:space="preserve"> </w:t>
            </w:r>
          </w:p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Внутреннее строение ветки дерева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proofErr w:type="gramStart"/>
            <w:r w:rsidRPr="000228A1">
              <w:rPr>
                <w:sz w:val="21"/>
                <w:szCs w:val="21"/>
              </w:rPr>
              <w:t>Определяют понятия «травянистый стебель», «деревянистый стебель», «прямостоячий стебель», «вьющийся стебель», «лазающий стебель», «ползучий стебель», «чечевички», «пробка», «кора», «луб», «ситовидные трубки», « лубяные волокна», «камбий», «древесина», «сердцевина», «сердцевинные лучи».</w:t>
            </w:r>
            <w:proofErr w:type="gramEnd"/>
          </w:p>
          <w:p w:rsidR="001950FC" w:rsidRPr="000228A1" w:rsidRDefault="001950FC" w:rsidP="002C69DB">
            <w:pPr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Выполняют лабораторную работу и обсуждают ее результаты</w:t>
            </w:r>
            <w:r w:rsidRPr="000228A1">
              <w:rPr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§9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5неделя октября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10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10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Видоизменение побегов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Строение и функции видоизмененных побегов. </w:t>
            </w:r>
            <w:r w:rsidRPr="000228A1">
              <w:rPr>
                <w:i/>
                <w:iCs/>
                <w:sz w:val="21"/>
                <w:szCs w:val="21"/>
              </w:rPr>
              <w:t>Лабораторная работа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Изучение видоизмененных </w:t>
            </w:r>
            <w:r w:rsidRPr="000228A1">
              <w:rPr>
                <w:sz w:val="21"/>
                <w:szCs w:val="21"/>
              </w:rPr>
              <w:lastRenderedPageBreak/>
              <w:t>побегов (корневище, клубень, луковица)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lastRenderedPageBreak/>
              <w:t>Определяют понятия</w:t>
            </w:r>
            <w:r w:rsidRPr="000228A1">
              <w:rPr>
                <w:sz w:val="21"/>
                <w:szCs w:val="21"/>
              </w:rPr>
              <w:tab/>
              <w:t>«видоизмененный побег», «корневище», «клубень», «луковица». Выполняют лабораторную работу и обсуждают ее результаты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§10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2неделя ноября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lastRenderedPageBreak/>
              <w:t>11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11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Цветок и его строение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Строение цветка. Венчик цветка. Чашечка цветка. Околоцветник. Строение тычинки и пестика. Растения однодомные и двудомные. Формула цветка. </w:t>
            </w:r>
            <w:r w:rsidRPr="0058167B">
              <w:rPr>
                <w:b/>
                <w:i/>
                <w:iCs/>
                <w:sz w:val="21"/>
                <w:szCs w:val="21"/>
              </w:rPr>
              <w:t xml:space="preserve">Лабораторная </w:t>
            </w:r>
            <w:proofErr w:type="spellStart"/>
            <w:r w:rsidRPr="0058167B">
              <w:rPr>
                <w:b/>
                <w:i/>
                <w:iCs/>
                <w:sz w:val="21"/>
                <w:szCs w:val="21"/>
              </w:rPr>
              <w:t>работа</w:t>
            </w:r>
            <w:proofErr w:type="gramStart"/>
            <w:r w:rsidRPr="0058167B">
              <w:rPr>
                <w:b/>
                <w:i/>
                <w:iCs/>
                <w:sz w:val="21"/>
                <w:szCs w:val="21"/>
              </w:rPr>
              <w:t>:</w:t>
            </w:r>
            <w:r w:rsidRPr="0058167B">
              <w:rPr>
                <w:b/>
                <w:sz w:val="21"/>
                <w:szCs w:val="21"/>
              </w:rPr>
              <w:t>И</w:t>
            </w:r>
            <w:proofErr w:type="gramEnd"/>
            <w:r w:rsidRPr="0058167B">
              <w:rPr>
                <w:b/>
                <w:sz w:val="21"/>
                <w:szCs w:val="21"/>
              </w:rPr>
              <w:t>зучение</w:t>
            </w:r>
            <w:proofErr w:type="spellEnd"/>
            <w:r w:rsidRPr="0058167B">
              <w:rPr>
                <w:b/>
                <w:sz w:val="21"/>
                <w:szCs w:val="21"/>
              </w:rPr>
              <w:t xml:space="preserve"> строения цветка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proofErr w:type="gramStart"/>
            <w:r w:rsidRPr="000228A1">
              <w:rPr>
                <w:sz w:val="21"/>
                <w:szCs w:val="21"/>
              </w:rPr>
              <w:t>Определяют понятия «пестик», «тычинка», «лепестки», «венчик», «чашелистики», « чашечка», «цветоножка», «цветоложе», «простой околоцветник», «двойной околоцветник», «тычиночная нить», «пыльник», «рыльце», «столбик», «завязь», «семязачаток», «однодомные растения», «двудомные растения».</w:t>
            </w:r>
            <w:proofErr w:type="gramEnd"/>
            <w:r w:rsidRPr="000228A1">
              <w:rPr>
                <w:sz w:val="21"/>
                <w:szCs w:val="21"/>
              </w:rPr>
              <w:t xml:space="preserve"> Выполняют лабораторную работу и обсуждают ее результаты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§11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3неделя ноября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12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12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Соцветия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Виды соцветий. Значение соцветий.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i/>
                <w:iCs/>
                <w:sz w:val="21"/>
                <w:szCs w:val="21"/>
              </w:rPr>
            </w:pPr>
            <w:r w:rsidRPr="000228A1">
              <w:rPr>
                <w:i/>
                <w:iCs/>
                <w:sz w:val="21"/>
                <w:szCs w:val="21"/>
              </w:rPr>
              <w:t xml:space="preserve"> Лабораторная работа 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Ознакомление с различными видами соцветий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Выполняют лабораторную работу. Заполняют таблицу по результатам работы с текстом учебника и дополнительной литературой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  <w:tc>
          <w:tcPr>
            <w:tcW w:w="851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§12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4неделя ноября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13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13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Плоды и их классификация Распространение плодов и семян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Строение плодов. Классификация плодов. </w:t>
            </w:r>
          </w:p>
          <w:p w:rsidR="001950FC" w:rsidRPr="000228A1" w:rsidRDefault="001950FC" w:rsidP="002C69DB">
            <w:pPr>
              <w:spacing w:line="226" w:lineRule="exact"/>
              <w:rPr>
                <w:i/>
                <w:iCs/>
                <w:sz w:val="21"/>
                <w:szCs w:val="21"/>
              </w:rPr>
            </w:pPr>
            <w:r w:rsidRPr="000228A1">
              <w:rPr>
                <w:i/>
                <w:iCs/>
                <w:sz w:val="21"/>
                <w:szCs w:val="21"/>
              </w:rPr>
              <w:t xml:space="preserve">Лабораторная работа </w:t>
            </w:r>
          </w:p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Ознакомление с сухими и сочными плодами Способы распространения плодов и семян. Приспособления, выработавшиеся у плодов и семян в связи с различными способами распространения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proofErr w:type="gramStart"/>
            <w:r w:rsidRPr="000228A1">
              <w:rPr>
                <w:sz w:val="21"/>
                <w:szCs w:val="21"/>
              </w:rPr>
              <w:t>Определяют понятия «околоплодник», «простые плоды», «сборные плоды», «сухие плоды», «сочные плоды», «односемянные плоды», «многосемянные плоды», «ягода», « костянка», «орех», « зерновка», «семянка», «боб», «стручок», «коробочка», «соплодие».</w:t>
            </w:r>
            <w:proofErr w:type="gramEnd"/>
            <w:r w:rsidRPr="000228A1">
              <w:rPr>
                <w:sz w:val="21"/>
                <w:szCs w:val="21"/>
              </w:rPr>
              <w:t xml:space="preserve"> Выполняют лабораторную работу. Анализируют и сравнивают различные плоды. Обсуждают результаты работы </w:t>
            </w:r>
          </w:p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Работают с текстом учебника, коллекциями, гербарными экземплярами. Наблюдают за способами распространения плодов и семян в природе. Готовят сообщение «Способы распространения плодов и семян и их значение для растений»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§13-14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1неделя декабря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14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14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Обобщение и закрепление знаний по теме. Контроль знаний.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  <w:tc>
          <w:tcPr>
            <w:tcW w:w="4819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  <w:tc>
          <w:tcPr>
            <w:tcW w:w="851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2неделя декабря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14743" w:type="dxa"/>
            <w:gridSpan w:val="8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sz w:val="21"/>
                <w:szCs w:val="21"/>
              </w:rPr>
            </w:pPr>
            <w:r w:rsidRPr="000228A1">
              <w:rPr>
                <w:b/>
                <w:bCs/>
                <w:caps/>
                <w:sz w:val="21"/>
                <w:szCs w:val="21"/>
              </w:rPr>
              <w:t>Раздел 2.</w:t>
            </w:r>
            <w:r w:rsidRPr="000228A1">
              <w:rPr>
                <w:b/>
                <w:bCs/>
                <w:sz w:val="21"/>
                <w:szCs w:val="21"/>
              </w:rPr>
              <w:t xml:space="preserve"> Жизнь растений </w:t>
            </w:r>
            <w:r w:rsidRPr="000228A1">
              <w:rPr>
                <w:bCs/>
                <w:sz w:val="21"/>
                <w:szCs w:val="21"/>
              </w:rPr>
              <w:t>(</w:t>
            </w:r>
            <w:r w:rsidRPr="000228A1">
              <w:rPr>
                <w:bCs/>
                <w:i/>
                <w:sz w:val="21"/>
                <w:szCs w:val="21"/>
              </w:rPr>
              <w:t>10 часов</w:t>
            </w:r>
            <w:r w:rsidRPr="000228A1">
              <w:rPr>
                <w:bCs/>
                <w:sz w:val="21"/>
                <w:szCs w:val="21"/>
              </w:rPr>
              <w:t>)</w:t>
            </w: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15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Минеральное питание растений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Почвенное питание растений. Поглощение воды и минеральных веществ. Управление почвенным питанием растений. </w:t>
            </w:r>
            <w:r w:rsidRPr="000228A1">
              <w:rPr>
                <w:sz w:val="21"/>
                <w:szCs w:val="21"/>
              </w:rPr>
              <w:lastRenderedPageBreak/>
              <w:t>Минеральные и органические удобрения. Способы, сроки и дозы внесения удобрений. Вред, наносимый окружающей среде использованием значительных доз удобрений. Меры охраны природной среды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lastRenderedPageBreak/>
              <w:t xml:space="preserve">Определяют понятия «минеральное питание», «корневое давление», «почва», «плодородие», «удобрение». Выделяют существенные признаки почвенного питания растений. Объясняют необходимость восполнения запаса питательных </w:t>
            </w:r>
            <w:r w:rsidRPr="000228A1">
              <w:rPr>
                <w:sz w:val="21"/>
                <w:szCs w:val="21"/>
              </w:rPr>
              <w:lastRenderedPageBreak/>
              <w:t xml:space="preserve">веществ в почве путём внесения удобрений. Оценивают вред, </w:t>
            </w:r>
            <w:proofErr w:type="spellStart"/>
            <w:r w:rsidRPr="000228A1">
              <w:rPr>
                <w:sz w:val="21"/>
                <w:szCs w:val="21"/>
              </w:rPr>
              <w:t>наиносимый</w:t>
            </w:r>
            <w:proofErr w:type="spellEnd"/>
            <w:r w:rsidRPr="000228A1">
              <w:rPr>
                <w:sz w:val="21"/>
                <w:szCs w:val="21"/>
              </w:rPr>
              <w:t xml:space="preserve"> окружающей среде использованием значительных доз удобрений. Приводят доказательства (аргументация) необходимости защиты окружающей среды, соблюдения правил отношения к живой природе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lastRenderedPageBreak/>
              <w:t>§15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3неделя декабря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lastRenderedPageBreak/>
              <w:t>16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2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Фотосинтез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spacing w:line="226" w:lineRule="exact"/>
              <w:contextualSpacing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Фотосинтез. Хлоропласты, хлорофилл, их роль в фотосинтезе. Управление фотосинтезом растений: условия, влияющие на интенсивность фотосинтеза. 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Выявляют приспособленность растений к использованию света в процессе фотосинтеза. Определяют условия протекания фотосинтеза. 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§16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4неделя декабря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Фотосинтез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spacing w:line="226" w:lineRule="exact"/>
              <w:contextualSpacing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Значение фотосинтеза. Роль растений в образовании и накоплении органических веществ и кислорода на Земле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Объясняют значение фотосинтеза и роль растений в природе и жизни человека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§16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4неделя декабря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Дыхание растений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Дыхание растений, его сущность. Роль устьиц, чечевичек и межклетников в газообмене у растений. Взаимосвязь процессов дыхания и фотосинтеза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Выделяют существенные признаки дыхания. Объясняют роль дыхания в процессе обмена веществ. Объясняют роли кислорода в процессе дыхания. Раскрывают значение дыхания в жизни растений. Устанавливают взаимосвязь процессов дыхания и фотосинтеза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§17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3 неделя января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Испарение воды растениями. Листопад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Экскурсия «Зимние явления в жизни растений»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Испарение воды растениями, его значение. Листопад, его значение. Осенняя окраска листьев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contextualSpacing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Определяют значение испарения воды и листопада в жизни растений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contextualSpacing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§18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contextualSpacing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4 неделя января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contextualSpacing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Передвижение воды и питательных веществ в растении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spacing w:line="226" w:lineRule="exact"/>
              <w:contextualSpacing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Передвижение веществ в растении. Транспорт веществ как составная часть обмена веществ. Проводящая функция стебля. Передвижение воды, минеральных и органических веществ в растении. </w:t>
            </w:r>
          </w:p>
          <w:p w:rsidR="001950FC" w:rsidRPr="000228A1" w:rsidRDefault="001950FC" w:rsidP="002C69DB">
            <w:pPr>
              <w:spacing w:line="226" w:lineRule="exact"/>
              <w:contextualSpacing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Запасание органических </w:t>
            </w:r>
            <w:r w:rsidRPr="000228A1">
              <w:rPr>
                <w:sz w:val="21"/>
                <w:szCs w:val="21"/>
              </w:rPr>
              <w:lastRenderedPageBreak/>
              <w:t xml:space="preserve">веществ в органах растений, их использование на процессы жизнедеятельности. Защита растений от повреждений. </w:t>
            </w:r>
          </w:p>
          <w:p w:rsidR="001950FC" w:rsidRPr="000228A1" w:rsidRDefault="001950FC" w:rsidP="002C69DB">
            <w:pPr>
              <w:spacing w:line="226" w:lineRule="exact"/>
              <w:contextualSpacing/>
              <w:rPr>
                <w:i/>
                <w:iCs/>
                <w:sz w:val="21"/>
                <w:szCs w:val="21"/>
              </w:rPr>
            </w:pPr>
            <w:r w:rsidRPr="000228A1">
              <w:rPr>
                <w:i/>
                <w:iCs/>
                <w:sz w:val="21"/>
                <w:szCs w:val="21"/>
              </w:rPr>
              <w:t>Лабораторная работа</w:t>
            </w:r>
          </w:p>
          <w:p w:rsidR="001950FC" w:rsidRPr="000228A1" w:rsidRDefault="001950FC" w:rsidP="002C69DB">
            <w:pPr>
              <w:spacing w:line="226" w:lineRule="exact"/>
              <w:contextualSpacing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Передвижение веществ по побегу растения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lastRenderedPageBreak/>
              <w:t>Объясняют роль транспорта веще</w:t>
            </w:r>
            <w:proofErr w:type="gramStart"/>
            <w:r w:rsidRPr="000228A1">
              <w:rPr>
                <w:sz w:val="21"/>
                <w:szCs w:val="21"/>
              </w:rPr>
              <w:t>ств в пр</w:t>
            </w:r>
            <w:proofErr w:type="gramEnd"/>
            <w:r w:rsidRPr="000228A1">
              <w:rPr>
                <w:sz w:val="21"/>
                <w:szCs w:val="21"/>
              </w:rPr>
              <w:t xml:space="preserve">оцессе обмена веществ. Объясняют механизм осуществления проводящей функции стебля. Объясняют особенности передвижения воды, минеральных и органических веществ в растениях. Проводят биологические эксперименты по изучению процессов жизнедеятельности организмов и объясняют их результаты. Приводят доказательства (аргументация) необходимости защиты растений </w:t>
            </w:r>
            <w:r w:rsidRPr="000228A1">
              <w:rPr>
                <w:sz w:val="21"/>
                <w:szCs w:val="21"/>
              </w:rPr>
              <w:lastRenderedPageBreak/>
              <w:t>от повреждений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lastRenderedPageBreak/>
              <w:t>§19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5 неделя января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21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Прорастание семян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Роль семян в жизни растений. Условия, необходимые для прорастания семян. Посев семян. Рост и питание проростков. 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i/>
                <w:iCs/>
                <w:sz w:val="21"/>
                <w:szCs w:val="21"/>
              </w:rPr>
            </w:pPr>
            <w:r w:rsidRPr="000228A1">
              <w:rPr>
                <w:i/>
                <w:iCs/>
                <w:sz w:val="21"/>
                <w:szCs w:val="21"/>
              </w:rPr>
              <w:t>Лабораторная работа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 Определение всхожести семян растений и их посев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Объясняют роль семян в жизни растений. Выявляют условия, необходимые для прорастания семян. Обосновывают необходимость соблюдения сроков и правил проведения посевных работ 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§20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 неделя февраля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rPr>
          <w:trHeight w:val="2140"/>
        </w:trPr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Способы размножения растений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Размножение организмов, его роль в преемственности поколений. Размножение как важнейшее свойство организмов. Способы размножения организмов. Бесполое размножение растений. Половое размножение, его особенности. Половые клетки. Оплодотворение. Значение полового размножения для потомства и эволюции органического мира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contextualSpacing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Определяют значение размножения в жизни организмов. Характеризуют особенности бесполого размножения. Объясняют значение бесполого размножения. Раскрывают особенности и преимущества полового размножения по сравнению с </w:t>
            </w:r>
            <w:proofErr w:type="gramStart"/>
            <w:r w:rsidRPr="000228A1">
              <w:rPr>
                <w:sz w:val="21"/>
                <w:szCs w:val="21"/>
              </w:rPr>
              <w:t>бесполым</w:t>
            </w:r>
            <w:proofErr w:type="gramEnd"/>
            <w:r w:rsidRPr="000228A1">
              <w:rPr>
                <w:sz w:val="21"/>
                <w:szCs w:val="21"/>
              </w:rPr>
              <w:t>. Объясняют значение полового размножения для потомства и эволюции органического мира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contextualSpacing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§21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contextualSpacing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2 неделя февраля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contextualSpacing/>
              <w:rPr>
                <w:sz w:val="21"/>
                <w:szCs w:val="21"/>
              </w:rPr>
            </w:pPr>
          </w:p>
        </w:tc>
      </w:tr>
      <w:tr w:rsidR="001950FC" w:rsidRPr="000228A1" w:rsidTr="002C69DB">
        <w:trPr>
          <w:trHeight w:val="1428"/>
        </w:trPr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Размножение споровых растений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Размножение водорослей, мхов, папоротников. Половое и бесполое размножение у </w:t>
            </w:r>
            <w:proofErr w:type="gramStart"/>
            <w:r w:rsidRPr="000228A1">
              <w:rPr>
                <w:sz w:val="21"/>
                <w:szCs w:val="21"/>
              </w:rPr>
              <w:t>споровых</w:t>
            </w:r>
            <w:proofErr w:type="gramEnd"/>
            <w:r w:rsidRPr="000228A1">
              <w:rPr>
                <w:sz w:val="21"/>
                <w:szCs w:val="21"/>
              </w:rPr>
              <w:t>. Чередование поколений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Определяют понятия «заросток», «предросток», «зооспора», «спорангий». Объясняют роль условий среды для полового и бесполого размножения, а также значение чередования поколений у споровых растений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§22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3 неделя февраля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Размножение семенных растений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Размножение голосеменных и покрытосеменных </w:t>
            </w:r>
            <w:r w:rsidRPr="000228A1">
              <w:rPr>
                <w:sz w:val="21"/>
                <w:szCs w:val="21"/>
              </w:rPr>
              <w:lastRenderedPageBreak/>
              <w:t>растений. Опыление. Способы опыления. Оплодотворение. Двойное оплодотворение. Образование плодов и семян</w:t>
            </w:r>
          </w:p>
        </w:tc>
        <w:tc>
          <w:tcPr>
            <w:tcW w:w="4819" w:type="dxa"/>
          </w:tcPr>
          <w:p w:rsidR="001950FC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proofErr w:type="gramStart"/>
            <w:r w:rsidRPr="000228A1">
              <w:rPr>
                <w:sz w:val="21"/>
                <w:szCs w:val="21"/>
              </w:rPr>
              <w:lastRenderedPageBreak/>
              <w:t xml:space="preserve">Определение понятий: «пыльца», «пыльцевая трубка», «пыльцевое зерно», «зародышевый </w:t>
            </w:r>
            <w:r w:rsidRPr="000228A1">
              <w:rPr>
                <w:sz w:val="21"/>
                <w:szCs w:val="21"/>
              </w:rPr>
              <w:lastRenderedPageBreak/>
              <w:t>мешок», «пыльцевход», «центральная клетка», «двойное оплодотворение», «опыление», «перекрестное опыление», «самоопыление», «искусственное опыление».</w:t>
            </w:r>
            <w:proofErr w:type="gramEnd"/>
            <w:r w:rsidRPr="000228A1">
              <w:rPr>
                <w:sz w:val="21"/>
                <w:szCs w:val="21"/>
              </w:rPr>
              <w:t xml:space="preserve"> Объясняют преимущества семенного размножения перед </w:t>
            </w:r>
            <w:proofErr w:type="gramStart"/>
            <w:r w:rsidRPr="000228A1">
              <w:rPr>
                <w:sz w:val="21"/>
                <w:szCs w:val="21"/>
              </w:rPr>
              <w:t>споровым</w:t>
            </w:r>
            <w:proofErr w:type="gramEnd"/>
            <w:r w:rsidRPr="000228A1">
              <w:rPr>
                <w:sz w:val="21"/>
                <w:szCs w:val="21"/>
              </w:rPr>
              <w:t>. Сравнивают различные способы опыления и их роли. Объясняют значение оплодотворения и образования плодов и семян.</w:t>
            </w:r>
          </w:p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lastRenderedPageBreak/>
              <w:t>§23-24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4 неделя февраля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25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Вегетативное размножение покрытосеменных растений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Способы вегетативного размножения. 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i/>
                <w:iCs/>
                <w:sz w:val="21"/>
                <w:szCs w:val="21"/>
              </w:rPr>
            </w:pPr>
            <w:r w:rsidRPr="000228A1">
              <w:rPr>
                <w:i/>
                <w:iCs/>
                <w:sz w:val="21"/>
                <w:szCs w:val="21"/>
              </w:rPr>
              <w:t>Лабораторная работа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 Вегетативное размножение комнатных растений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Определяют понятия «черенок», «отпрыск», «отводок», «прививка», «культура тканей», «привой», «подвой». </w:t>
            </w:r>
            <w:r w:rsidRPr="000228A1">
              <w:rPr>
                <w:sz w:val="21"/>
                <w:szCs w:val="21"/>
              </w:rPr>
              <w:tab/>
              <w:t>Объясняют значение вегетативного размножения покрытосеменных растений и его использование человеком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§25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 неделя марта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14743" w:type="dxa"/>
            <w:gridSpan w:val="8"/>
          </w:tcPr>
          <w:p w:rsidR="001950FC" w:rsidRPr="000228A1" w:rsidRDefault="001950FC" w:rsidP="002C69DB">
            <w:pPr>
              <w:spacing w:line="226" w:lineRule="exact"/>
              <w:jc w:val="center"/>
              <w:rPr>
                <w:sz w:val="21"/>
                <w:szCs w:val="21"/>
              </w:rPr>
            </w:pPr>
            <w:r w:rsidRPr="000228A1">
              <w:rPr>
                <w:b/>
                <w:bCs/>
                <w:caps/>
                <w:sz w:val="21"/>
                <w:szCs w:val="21"/>
              </w:rPr>
              <w:t>Раздел 3.</w:t>
            </w:r>
            <w:r w:rsidRPr="000228A1">
              <w:rPr>
                <w:b/>
                <w:bCs/>
                <w:sz w:val="21"/>
                <w:szCs w:val="21"/>
              </w:rPr>
              <w:t xml:space="preserve"> Классификация растений </w:t>
            </w:r>
            <w:r w:rsidRPr="000228A1">
              <w:rPr>
                <w:bCs/>
                <w:sz w:val="21"/>
                <w:szCs w:val="21"/>
              </w:rPr>
              <w:t>(</w:t>
            </w:r>
            <w:r w:rsidRPr="000228A1">
              <w:rPr>
                <w:bCs/>
                <w:i/>
                <w:sz w:val="21"/>
                <w:szCs w:val="21"/>
              </w:rPr>
              <w:t>6 часов</w:t>
            </w:r>
            <w:r w:rsidRPr="000228A1">
              <w:rPr>
                <w:bCs/>
                <w:sz w:val="21"/>
                <w:szCs w:val="21"/>
              </w:rPr>
              <w:t>)</w:t>
            </w: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Систематика растений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Основные систематические категории: вид, род, семейство, класс, отдел, царство. Знакомство с классификацией цветковых растений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color w:val="FF0000"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Определяют понятия «вид», «род», «семейство», «класс», «отдел», «царство».</w:t>
            </w:r>
            <w:r w:rsidRPr="000228A1">
              <w:rPr>
                <w:color w:val="FF0000"/>
                <w:sz w:val="21"/>
                <w:szCs w:val="21"/>
              </w:rPr>
              <w:t xml:space="preserve"> </w:t>
            </w:r>
            <w:r w:rsidRPr="000228A1">
              <w:rPr>
                <w:sz w:val="21"/>
                <w:szCs w:val="21"/>
              </w:rPr>
              <w:t>Выделяют признаки, характерные для двудольных и однодольных растений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§26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2 неделя марта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2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Класс Двудольные растения. Семейства Крестоцветные и Розоцветные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Признаки, характерные для растений семей</w:t>
            </w:r>
            <w:proofErr w:type="gramStart"/>
            <w:r w:rsidRPr="000228A1">
              <w:rPr>
                <w:sz w:val="21"/>
                <w:szCs w:val="21"/>
              </w:rPr>
              <w:t>ств Кр</w:t>
            </w:r>
            <w:proofErr w:type="gramEnd"/>
            <w:r w:rsidRPr="000228A1">
              <w:rPr>
                <w:sz w:val="21"/>
                <w:szCs w:val="21"/>
              </w:rPr>
              <w:t>естоцветные и Розоцветные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Выделяют основные особенности растений семей</w:t>
            </w:r>
            <w:proofErr w:type="gramStart"/>
            <w:r w:rsidRPr="000228A1">
              <w:rPr>
                <w:sz w:val="21"/>
                <w:szCs w:val="21"/>
              </w:rPr>
              <w:t>ств Кр</w:t>
            </w:r>
            <w:proofErr w:type="gramEnd"/>
            <w:r w:rsidRPr="000228A1">
              <w:rPr>
                <w:sz w:val="21"/>
                <w:szCs w:val="21"/>
              </w:rPr>
              <w:t>естоцветные и Розоцветные. Знакомятся с определительными карточками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§27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3 неделя марта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3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Семейства Пасленовые и Бобовые Семейство Сложноцветные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Признаки, характерные для растений семейств Пасленовые и Бобовые Признаки, характерные для растений семейства Сложноцветные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Выделяют основные особенности растений семейств Пасленовые и Бобовые. Определяют растения по карточкам</w:t>
            </w:r>
            <w:proofErr w:type="gramStart"/>
            <w:r w:rsidRPr="000228A1">
              <w:rPr>
                <w:sz w:val="21"/>
                <w:szCs w:val="21"/>
              </w:rPr>
              <w:t xml:space="preserve"> В</w:t>
            </w:r>
            <w:proofErr w:type="gramEnd"/>
            <w:r w:rsidRPr="000228A1">
              <w:rPr>
                <w:sz w:val="21"/>
                <w:szCs w:val="21"/>
              </w:rPr>
              <w:t>ыделяют основные особенности растений семейства Сложноцветные. Определяют растения по карточкам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§28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 неделя апреля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4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Класс </w:t>
            </w:r>
            <w:proofErr w:type="gramStart"/>
            <w:r w:rsidRPr="000228A1">
              <w:rPr>
                <w:sz w:val="21"/>
                <w:szCs w:val="21"/>
              </w:rPr>
              <w:t>Однодольные</w:t>
            </w:r>
            <w:proofErr w:type="gramEnd"/>
            <w:r w:rsidRPr="000228A1">
              <w:rPr>
                <w:sz w:val="21"/>
                <w:szCs w:val="21"/>
              </w:rPr>
              <w:t>. Семейства Злаковые и Лилейные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Признаки, характерные для растений семей</w:t>
            </w:r>
            <w:proofErr w:type="gramStart"/>
            <w:r w:rsidRPr="000228A1">
              <w:rPr>
                <w:sz w:val="21"/>
                <w:szCs w:val="21"/>
              </w:rPr>
              <w:t>ств Зл</w:t>
            </w:r>
            <w:proofErr w:type="gramEnd"/>
            <w:r w:rsidRPr="000228A1">
              <w:rPr>
                <w:sz w:val="21"/>
                <w:szCs w:val="21"/>
              </w:rPr>
              <w:t>аковые и Лилейные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Выделяют основные особенности растений семей</w:t>
            </w:r>
            <w:proofErr w:type="gramStart"/>
            <w:r w:rsidRPr="000228A1">
              <w:rPr>
                <w:sz w:val="21"/>
                <w:szCs w:val="21"/>
              </w:rPr>
              <w:t>ств Зл</w:t>
            </w:r>
            <w:proofErr w:type="gramEnd"/>
            <w:r w:rsidRPr="000228A1">
              <w:rPr>
                <w:sz w:val="21"/>
                <w:szCs w:val="21"/>
              </w:rPr>
              <w:t>аковые и Лилейные. Определяют растения по карточкам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§29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2 неделя апреля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5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Важнейшие сельскохозяйственные растения 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Экскурсия </w:t>
            </w:r>
            <w:r w:rsidRPr="000228A1">
              <w:rPr>
                <w:sz w:val="21"/>
                <w:szCs w:val="21"/>
              </w:rPr>
              <w:lastRenderedPageBreak/>
              <w:t>«Ознакомление с выращиванием растений в защищенном грунте»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lastRenderedPageBreak/>
              <w:t xml:space="preserve">Важнейшие сельскохозяйственные растения, агротехника их возделывания, </w:t>
            </w:r>
            <w:r w:rsidRPr="000228A1">
              <w:rPr>
                <w:sz w:val="21"/>
                <w:szCs w:val="21"/>
              </w:rPr>
              <w:lastRenderedPageBreak/>
              <w:t>использование человеком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lastRenderedPageBreak/>
              <w:t xml:space="preserve">Готовят сообщения на основе изучения текста учебника, дополнительной литературы и материалов Интернета об истории введения в культуру и агротехнике важнейших культурных </w:t>
            </w:r>
            <w:r w:rsidRPr="000228A1">
              <w:rPr>
                <w:sz w:val="21"/>
                <w:szCs w:val="21"/>
              </w:rPr>
              <w:lastRenderedPageBreak/>
              <w:t>двудольных и однодольных растений, выращиваемых в местности проживания школьников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lastRenderedPageBreak/>
              <w:t>§30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3 неделя апреля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31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6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Cs/>
                <w:sz w:val="21"/>
                <w:szCs w:val="21"/>
              </w:rPr>
            </w:pPr>
            <w:r w:rsidRPr="000228A1">
              <w:rPr>
                <w:bCs/>
                <w:sz w:val="21"/>
                <w:szCs w:val="21"/>
              </w:rPr>
              <w:t>Повторение и обобщение изученного материала по теме «Классификация растений»</w:t>
            </w:r>
          </w:p>
        </w:tc>
        <w:tc>
          <w:tcPr>
            <w:tcW w:w="2835" w:type="dxa"/>
          </w:tcPr>
          <w:p w:rsidR="001950FC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</w:p>
          <w:p w:rsidR="001950FC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</w:p>
          <w:p w:rsidR="001950FC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</w:p>
          <w:p w:rsidR="001950FC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</w:p>
          <w:p w:rsidR="001950FC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4 неделя апреля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14743" w:type="dxa"/>
            <w:gridSpan w:val="8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/>
                <w:bCs/>
                <w:caps/>
                <w:sz w:val="21"/>
                <w:szCs w:val="21"/>
              </w:rPr>
              <w:t>Р</w:t>
            </w:r>
            <w:r w:rsidRPr="000228A1">
              <w:rPr>
                <w:b/>
                <w:bCs/>
                <w:caps/>
                <w:sz w:val="21"/>
                <w:szCs w:val="21"/>
              </w:rPr>
              <w:t>аздел</w:t>
            </w:r>
            <w:r w:rsidRPr="000228A1">
              <w:rPr>
                <w:b/>
                <w:bCs/>
                <w:sz w:val="21"/>
                <w:szCs w:val="21"/>
              </w:rPr>
              <w:t xml:space="preserve"> 4. Природные сообщества </w:t>
            </w:r>
            <w:r w:rsidRPr="000228A1">
              <w:rPr>
                <w:bCs/>
                <w:sz w:val="21"/>
                <w:szCs w:val="21"/>
              </w:rPr>
              <w:t>(</w:t>
            </w:r>
            <w:r>
              <w:rPr>
                <w:bCs/>
                <w:i/>
                <w:sz w:val="21"/>
                <w:szCs w:val="21"/>
              </w:rPr>
              <w:t>4</w:t>
            </w:r>
            <w:r w:rsidRPr="000228A1">
              <w:rPr>
                <w:bCs/>
                <w:i/>
                <w:sz w:val="21"/>
                <w:szCs w:val="21"/>
              </w:rPr>
              <w:t xml:space="preserve"> часа</w:t>
            </w:r>
            <w:r w:rsidRPr="000228A1">
              <w:rPr>
                <w:bCs/>
                <w:sz w:val="21"/>
                <w:szCs w:val="21"/>
              </w:rPr>
              <w:t>)</w:t>
            </w:r>
          </w:p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Природные сообщества. Взаимосвязи в растительном сообществе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Типы растительных сообществ. Взаимосвязи в растительном сообществе. Сезонные изменения в растительном сообществе. Сожительство организмов в растительном сообществе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Определяют понятия «растительное сообщество», «растительность», «</w:t>
            </w:r>
            <w:proofErr w:type="spellStart"/>
            <w:r w:rsidRPr="000228A1">
              <w:rPr>
                <w:sz w:val="21"/>
                <w:szCs w:val="21"/>
              </w:rPr>
              <w:t>ярусность</w:t>
            </w:r>
            <w:proofErr w:type="spellEnd"/>
            <w:r w:rsidRPr="000228A1">
              <w:rPr>
                <w:sz w:val="21"/>
                <w:szCs w:val="21"/>
              </w:rPr>
              <w:t>». Характеризуют различные типы растительных сообществ. Устанавливают взаимосвязи в растительном сообществе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§31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1 неделя мая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2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Развитие и смена растительных сообществ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 xml:space="preserve">Смена растительных сообществ. Типы растительности. 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i/>
                <w:iCs/>
                <w:sz w:val="21"/>
                <w:szCs w:val="21"/>
              </w:rPr>
            </w:pPr>
            <w:r w:rsidRPr="000228A1">
              <w:rPr>
                <w:i/>
                <w:iCs/>
                <w:sz w:val="21"/>
                <w:szCs w:val="21"/>
              </w:rPr>
              <w:t xml:space="preserve">Экскурсия 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Природное сообщество и человек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Определяют понятие «смена растительных сообществ». Работают в группах. Подводят итоги экскурсии (отчет)</w:t>
            </w:r>
          </w:p>
        </w:tc>
        <w:tc>
          <w:tcPr>
            <w:tcW w:w="851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§31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2 неделя мая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3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Влияние хозяйственной деятельности человека на растительный мир</w:t>
            </w:r>
          </w:p>
        </w:tc>
        <w:tc>
          <w:tcPr>
            <w:tcW w:w="2835" w:type="dxa"/>
          </w:tcPr>
          <w:p w:rsidR="001950FC" w:rsidRPr="003104A7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Влияние хозяйственной деятельности человека на растительный мир. История охраны природы в нашей стране. Роль заповедников и заказников. Рациональное природопользование</w:t>
            </w: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Определяют понятия «заповедник», «заказник», «рациональное природопользование». Обсуждают отчет по экскурсии. Выбирают задание на лето</w:t>
            </w:r>
          </w:p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§32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3 неделя мая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  <w:tr w:rsidR="001950FC" w:rsidRPr="000228A1" w:rsidTr="002C69DB">
        <w:tc>
          <w:tcPr>
            <w:tcW w:w="710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686" w:type="dxa"/>
          </w:tcPr>
          <w:p w:rsidR="001950FC" w:rsidRPr="000228A1" w:rsidRDefault="001950FC" w:rsidP="002C69DB">
            <w:pPr>
              <w:widowControl w:val="0"/>
              <w:snapToGrid w:val="0"/>
              <w:spacing w:line="226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574" w:type="dxa"/>
          </w:tcPr>
          <w:p w:rsidR="001950FC" w:rsidRPr="000228A1" w:rsidRDefault="001950FC" w:rsidP="002C69DB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Экскурсия «Природное сообщество и человек. Фенологические наблюдения за весенними явлениями в природных сообществах»</w:t>
            </w:r>
          </w:p>
        </w:tc>
        <w:tc>
          <w:tcPr>
            <w:tcW w:w="2835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  <w:tc>
          <w:tcPr>
            <w:tcW w:w="4819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  <w:tc>
          <w:tcPr>
            <w:tcW w:w="851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  <w:r w:rsidRPr="000228A1">
              <w:rPr>
                <w:sz w:val="21"/>
                <w:szCs w:val="21"/>
              </w:rPr>
              <w:t>4 неделя мая</w:t>
            </w:r>
          </w:p>
        </w:tc>
        <w:tc>
          <w:tcPr>
            <w:tcW w:w="1134" w:type="dxa"/>
          </w:tcPr>
          <w:p w:rsidR="001950FC" w:rsidRPr="000228A1" w:rsidRDefault="001950FC" w:rsidP="002C69DB">
            <w:pPr>
              <w:spacing w:line="226" w:lineRule="exact"/>
              <w:rPr>
                <w:sz w:val="21"/>
                <w:szCs w:val="21"/>
              </w:rPr>
            </w:pPr>
          </w:p>
        </w:tc>
      </w:tr>
    </w:tbl>
    <w:p w:rsidR="001950FC" w:rsidRDefault="001950FC" w:rsidP="001950FC">
      <w:pPr>
        <w:rPr>
          <w:b/>
          <w:bCs/>
          <w:sz w:val="21"/>
          <w:szCs w:val="21"/>
        </w:rPr>
      </w:pPr>
    </w:p>
    <w:p w:rsidR="001950FC" w:rsidRDefault="001950FC"/>
    <w:sectPr w:rsidR="001950FC" w:rsidSect="00C96C5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75379"/>
    <w:multiLevelType w:val="hybridMultilevel"/>
    <w:tmpl w:val="059EC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455B8"/>
    <w:multiLevelType w:val="hybridMultilevel"/>
    <w:tmpl w:val="CB620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6C59"/>
    <w:rsid w:val="001950FC"/>
    <w:rsid w:val="00223902"/>
    <w:rsid w:val="0025089C"/>
    <w:rsid w:val="00366434"/>
    <w:rsid w:val="003671A6"/>
    <w:rsid w:val="005139A2"/>
    <w:rsid w:val="00653B04"/>
    <w:rsid w:val="00726A5E"/>
    <w:rsid w:val="008C7607"/>
    <w:rsid w:val="00994984"/>
    <w:rsid w:val="00A26EFE"/>
    <w:rsid w:val="00C96C59"/>
    <w:rsid w:val="00D04851"/>
    <w:rsid w:val="00D20779"/>
    <w:rsid w:val="00F04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50F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C96C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96C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950F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950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1950FC"/>
    <w:pPr>
      <w:ind w:left="72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4565</Words>
  <Characters>26022</Characters>
  <Application>Microsoft Office Word</Application>
  <DocSecurity>0</DocSecurity>
  <Lines>216</Lines>
  <Paragraphs>61</Paragraphs>
  <ScaleCrop>false</ScaleCrop>
  <Company/>
  <LinksUpToDate>false</LinksUpToDate>
  <CharactersWithSpaces>30526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user471</dc:creator>
  <cp:lastModifiedBy>user471</cp:lastModifiedBy>
  <cp:revision>6</cp:revision>
  <dcterms:created xsi:type="dcterms:W3CDTF">2020-09-06T17:42:00Z</dcterms:created>
  <dcterms:modified xsi:type="dcterms:W3CDTF">2020-09-17T08:51:00Z</dcterms:modified>
</cp:coreProperties>
</file>