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E6" w:rsidRPr="000F3E90" w:rsidRDefault="008F2CE6" w:rsidP="008F2CE6">
      <w:pPr>
        <w:pStyle w:val="32"/>
        <w:shd w:val="clear" w:color="auto" w:fill="auto"/>
        <w:spacing w:before="0" w:line="240" w:lineRule="auto"/>
        <w:jc w:val="center"/>
        <w:rPr>
          <w:b/>
          <w:i/>
          <w:sz w:val="28"/>
          <w:szCs w:val="28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F2CE6" w:rsidRDefault="008F2CE6" w:rsidP="008F2CE6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</w:t>
      </w:r>
    </w:p>
    <w:p w:rsidR="008F2CE6" w:rsidRDefault="008F2CE6" w:rsidP="008F2CE6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</w:p>
    <w:p w:rsidR="008F2CE6" w:rsidRPr="000F3E90" w:rsidRDefault="008F2CE6" w:rsidP="008F2CE6">
      <w:pPr>
        <w:widowControl w:val="0"/>
        <w:suppressAutoHyphens/>
        <w:autoSpaceDE w:val="0"/>
        <w:autoSpaceDN w:val="0"/>
        <w:adjustRightInd w:val="0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 xml:space="preserve"> </w:t>
      </w:r>
      <w:r>
        <w:rPr>
          <w:b/>
          <w:caps/>
          <w:sz w:val="28"/>
          <w:szCs w:val="28"/>
        </w:rPr>
        <w:t xml:space="preserve">                                                                                               Рабочая ПРОГРАММа</w:t>
      </w:r>
    </w:p>
    <w:p w:rsidR="008F2CE6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учебного предмета</w:t>
      </w:r>
    </w:p>
    <w:p w:rsidR="008F2CE6" w:rsidRPr="008F2CE6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8F2CE6" w:rsidRPr="00A20A8B" w:rsidRDefault="008F2CE6" w:rsidP="008F2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название</w:t>
      </w:r>
    </w:p>
    <w:p w:rsidR="008F2CE6" w:rsidRPr="00A20A8B" w:rsidRDefault="008F2CE6" w:rsidP="008F2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F2CE6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caps/>
          <w:sz w:val="28"/>
          <w:szCs w:val="28"/>
        </w:rPr>
        <w:t xml:space="preserve">                                                                                               </w:t>
      </w:r>
      <w:r>
        <w:t>Начальное общее образование</w:t>
      </w:r>
    </w:p>
    <w:p w:rsidR="008F2CE6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4A24CF">
        <w:t>2</w:t>
      </w:r>
      <w:r>
        <w:t xml:space="preserve"> классы</w:t>
      </w:r>
    </w:p>
    <w:p w:rsidR="008F2CE6" w:rsidRPr="004A24CF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70  часов</w:t>
      </w: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A20A8B" w:rsidRDefault="00C6608E" w:rsidP="008F2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</w:t>
      </w:r>
      <w:r w:rsidR="008F2CE6">
        <w:rPr>
          <w:bCs/>
        </w:rPr>
        <w:t xml:space="preserve"> </w:t>
      </w:r>
      <w:r w:rsidR="008F2CE6" w:rsidRPr="00A20A8B">
        <w:rPr>
          <w:bCs/>
        </w:rPr>
        <w:t>г.</w:t>
      </w:r>
    </w:p>
    <w:p w:rsidR="008F2CE6" w:rsidRPr="00A20A8B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F2CE6" w:rsidRPr="001C6934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1C6934">
        <w:rPr>
          <w:sz w:val="28"/>
          <w:szCs w:val="28"/>
        </w:rPr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государственного образовательного стандарта (</w:t>
      </w:r>
      <w:r>
        <w:rPr>
          <w:sz w:val="28"/>
          <w:szCs w:val="28"/>
        </w:rPr>
        <w:t>ФГОС)</w:t>
      </w:r>
      <w:r w:rsidRPr="001C6934">
        <w:rPr>
          <w:sz w:val="28"/>
          <w:szCs w:val="28"/>
        </w:rPr>
        <w:t>.</w:t>
      </w:r>
    </w:p>
    <w:p w:rsidR="008F2CE6" w:rsidRPr="001C6934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8F2CE6" w:rsidRPr="001C6934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8F2CE6" w:rsidRPr="001C6934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F2CE6" w:rsidRPr="001C6934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</w:t>
      </w:r>
      <w:proofErr w:type="gramStart"/>
      <w:r w:rsidRPr="001C6934">
        <w:rPr>
          <w:sz w:val="28"/>
          <w:szCs w:val="28"/>
        </w:rPr>
        <w:t>к</w:t>
      </w:r>
      <w:r>
        <w:rPr>
          <w:sz w:val="28"/>
          <w:szCs w:val="28"/>
        </w:rPr>
        <w:t>(</w:t>
      </w:r>
      <w:proofErr w:type="gramEnd"/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8F2CE6" w:rsidRPr="001C6934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F2CE6" w:rsidRPr="00DE2EF3" w:rsidRDefault="008F2CE6" w:rsidP="008F2C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Казакова </w:t>
      </w:r>
      <w:r w:rsidR="00212A30">
        <w:rPr>
          <w:sz w:val="28"/>
          <w:szCs w:val="28"/>
          <w:u w:val="single"/>
        </w:rPr>
        <w:t>Елена Александровна (высшая</w:t>
      </w:r>
      <w:r>
        <w:rPr>
          <w:sz w:val="28"/>
          <w:szCs w:val="28"/>
          <w:u w:val="single"/>
        </w:rPr>
        <w:t>)</w:t>
      </w:r>
      <w:r w:rsidRPr="005F052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 w:rsidRPr="005F0526">
        <w:rPr>
          <w:sz w:val="28"/>
          <w:szCs w:val="28"/>
          <w:u w:val="single"/>
        </w:rPr>
        <w:t xml:space="preserve">учитель </w:t>
      </w:r>
      <w:r>
        <w:rPr>
          <w:sz w:val="28"/>
          <w:szCs w:val="28"/>
          <w:u w:val="single"/>
        </w:rPr>
        <w:t>английского язык</w:t>
      </w:r>
    </w:p>
    <w:p w:rsidR="008F2CE6" w:rsidRPr="001C6934" w:rsidRDefault="008F2CE6" w:rsidP="008F2CE6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F2CE6" w:rsidRDefault="008F2CE6" w:rsidP="008F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 w:rsidRPr="001C6934">
        <w:rPr>
          <w:sz w:val="28"/>
          <w:szCs w:val="28"/>
        </w:rPr>
        <w:t>Рекомендована</w:t>
      </w:r>
      <w:proofErr w:type="gramEnd"/>
      <w:r w:rsidRPr="001C693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8F2CE6" w:rsidRPr="001C6934" w:rsidRDefault="008F2CE6" w:rsidP="008F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 w:rsidR="00DE2EF3">
        <w:rPr>
          <w:sz w:val="28"/>
          <w:szCs w:val="28"/>
        </w:rPr>
        <w:t xml:space="preserve"> от «31</w:t>
      </w:r>
      <w:r w:rsidRPr="001C6934">
        <w:rPr>
          <w:sz w:val="28"/>
          <w:szCs w:val="28"/>
        </w:rPr>
        <w:t xml:space="preserve">» </w:t>
      </w:r>
      <w:r w:rsidR="00DE2EF3">
        <w:rPr>
          <w:sz w:val="28"/>
          <w:szCs w:val="28"/>
        </w:rPr>
        <w:t>августа 2020</w:t>
      </w:r>
      <w:r w:rsidRPr="001C6934">
        <w:rPr>
          <w:sz w:val="28"/>
          <w:szCs w:val="28"/>
        </w:rPr>
        <w:t xml:space="preserve"> г.)</w:t>
      </w:r>
    </w:p>
    <w:p w:rsidR="008F2CE6" w:rsidRDefault="008F2CE6" w:rsidP="008F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</w:t>
      </w:r>
      <w:proofErr w:type="gramStart"/>
      <w:r w:rsidRPr="001C6934">
        <w:rPr>
          <w:sz w:val="28"/>
          <w:szCs w:val="28"/>
        </w:rPr>
        <w:t>Утверждена</w:t>
      </w:r>
      <w:proofErr w:type="gramEnd"/>
      <w:r w:rsidRPr="001C6934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ом директора МАОУ СОШ № 1</w:t>
      </w:r>
      <w:r w:rsidRPr="001C6934">
        <w:rPr>
          <w:sz w:val="28"/>
          <w:szCs w:val="28"/>
        </w:rPr>
        <w:t xml:space="preserve">  №</w:t>
      </w:r>
      <w:r w:rsidR="00DE2EF3">
        <w:rPr>
          <w:sz w:val="28"/>
          <w:szCs w:val="28"/>
        </w:rPr>
        <w:t xml:space="preserve"> 75</w:t>
      </w:r>
      <w:r>
        <w:rPr>
          <w:sz w:val="28"/>
          <w:szCs w:val="28"/>
        </w:rPr>
        <w:t xml:space="preserve">-0  </w:t>
      </w:r>
    </w:p>
    <w:p w:rsidR="008F2CE6" w:rsidRPr="001C6934" w:rsidRDefault="00DE2EF3" w:rsidP="008F2C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«31» августа 2020</w:t>
      </w:r>
      <w:r w:rsidR="008F2CE6" w:rsidRPr="001C6934">
        <w:rPr>
          <w:sz w:val="28"/>
          <w:szCs w:val="28"/>
        </w:rPr>
        <w:t>г.</w:t>
      </w:r>
    </w:p>
    <w:p w:rsidR="00E46D7E" w:rsidRDefault="008F2CE6" w:rsidP="008F2CE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E46D7E"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</w:p>
    <w:p w:rsidR="00DE2EF3" w:rsidRDefault="00E46D7E" w:rsidP="008F2CE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8F2CE6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</w:p>
    <w:p w:rsidR="00DE2EF3" w:rsidRDefault="00DE2EF3" w:rsidP="008F2CE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E2EF3" w:rsidRDefault="00DE2EF3" w:rsidP="008F2CE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923BD" w:rsidRPr="00AE6E72" w:rsidRDefault="00DE2EF3" w:rsidP="008F2C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021022" w:rsidRPr="00AE6E72">
        <w:rPr>
          <w:rFonts w:ascii="Times New Roman" w:hAnsi="Times New Roman" w:cs="Times New Roman"/>
          <w:b/>
          <w:sz w:val="28"/>
          <w:szCs w:val="28"/>
        </w:rPr>
        <w:t xml:space="preserve">Рабочая учебная программа </w:t>
      </w:r>
    </w:p>
    <w:p w:rsidR="00021022" w:rsidRPr="00AE6E72" w:rsidRDefault="00021022" w:rsidP="000210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E72">
        <w:rPr>
          <w:rFonts w:ascii="Times New Roman" w:hAnsi="Times New Roman" w:cs="Times New Roman"/>
          <w:b/>
          <w:sz w:val="28"/>
          <w:szCs w:val="28"/>
        </w:rPr>
        <w:t>по английскому языку</w:t>
      </w:r>
    </w:p>
    <w:p w:rsidR="00F923BD" w:rsidRPr="00AE6E72" w:rsidRDefault="00021022" w:rsidP="00F92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E72">
        <w:rPr>
          <w:rFonts w:ascii="Times New Roman" w:hAnsi="Times New Roman" w:cs="Times New Roman"/>
          <w:b/>
          <w:sz w:val="28"/>
          <w:szCs w:val="28"/>
        </w:rPr>
        <w:t>2 класс (ФГОС)</w:t>
      </w:r>
    </w:p>
    <w:p w:rsidR="00AE6E72" w:rsidRDefault="00AE6E72" w:rsidP="0002102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75549" w:rsidRPr="00F923BD" w:rsidRDefault="00AE6E72" w:rsidP="0002102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</w:t>
      </w:r>
      <w:r w:rsidR="00A75549" w:rsidRPr="00F923BD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A75549" w:rsidRPr="001C4B13" w:rsidRDefault="00A75549" w:rsidP="001C4B13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Данная рабочая программа по учебному предмету «Английский язык» разработана на основе авторской программы Ю. А. Комарова, И. В. Ларионова, Ж.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Перретт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«Программы курса «Английский язык»  2-4 класс</w:t>
      </w:r>
      <w:r w:rsidR="008F2CE6">
        <w:rPr>
          <w:rFonts w:ascii="Times New Roman" w:hAnsi="Times New Roman" w:cs="Times New Roman"/>
          <w:sz w:val="20"/>
          <w:szCs w:val="20"/>
        </w:rPr>
        <w:t xml:space="preserve">ы». ФГОС Начальная </w:t>
      </w:r>
      <w:r w:rsidRPr="001C4B13">
        <w:rPr>
          <w:rFonts w:ascii="Times New Roman" w:hAnsi="Times New Roman" w:cs="Times New Roman"/>
          <w:sz w:val="20"/>
          <w:szCs w:val="20"/>
        </w:rPr>
        <w:t xml:space="preserve"> школа. Соответствует Федеральному государственн</w:t>
      </w:r>
      <w:r w:rsidR="008F2CE6">
        <w:rPr>
          <w:rFonts w:ascii="Times New Roman" w:hAnsi="Times New Roman" w:cs="Times New Roman"/>
          <w:sz w:val="20"/>
          <w:szCs w:val="20"/>
        </w:rPr>
        <w:t>ому образовательному стандарту.</w:t>
      </w:r>
      <w:r w:rsid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C4B13">
        <w:rPr>
          <w:rFonts w:ascii="Times New Roman" w:hAnsi="Times New Roman" w:cs="Times New Roman"/>
          <w:sz w:val="20"/>
          <w:szCs w:val="20"/>
        </w:rPr>
        <w:t>Рабочая программа реализуется с помощью учебно-методического компле</w:t>
      </w:r>
      <w:r w:rsidR="00A42A0A" w:rsidRPr="001C4B13">
        <w:rPr>
          <w:rFonts w:ascii="Times New Roman" w:hAnsi="Times New Roman" w:cs="Times New Roman"/>
          <w:sz w:val="20"/>
          <w:szCs w:val="20"/>
        </w:rPr>
        <w:t xml:space="preserve">кса “Английский язык. </w:t>
      </w:r>
      <w:proofErr w:type="spellStart"/>
      <w:r w:rsidR="00A42A0A" w:rsidRPr="001C4B13">
        <w:rPr>
          <w:rFonts w:ascii="Times New Roman" w:hAnsi="Times New Roman" w:cs="Times New Roman"/>
          <w:sz w:val="20"/>
          <w:szCs w:val="20"/>
        </w:rPr>
        <w:t>Brilliant</w:t>
      </w:r>
      <w:proofErr w:type="spellEnd"/>
      <w:r w:rsidR="00A42A0A" w:rsidRPr="001C4B13">
        <w:rPr>
          <w:rFonts w:ascii="Times New Roman" w:hAnsi="Times New Roman" w:cs="Times New Roman"/>
          <w:sz w:val="20"/>
          <w:szCs w:val="20"/>
        </w:rPr>
        <w:t>.</w:t>
      </w:r>
      <w:r w:rsidRPr="001C4B13">
        <w:rPr>
          <w:rFonts w:ascii="Times New Roman" w:hAnsi="Times New Roman" w:cs="Times New Roman"/>
          <w:sz w:val="20"/>
          <w:szCs w:val="20"/>
        </w:rPr>
        <w:t xml:space="preserve"> 2 класс” авторов Ю. А. Комарова, И. В. Ларионова, Ж.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Перретт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. УМК состоит из учебника, рабочей тетради, набора демонстрационных карточек,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аудиоприложения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на CD и книги для учителя.</w:t>
      </w:r>
    </w:p>
    <w:p w:rsidR="008F2CE6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Да</w:t>
      </w:r>
      <w:r w:rsidR="008F2CE6">
        <w:rPr>
          <w:rFonts w:ascii="Times New Roman" w:hAnsi="Times New Roman" w:cs="Times New Roman"/>
          <w:sz w:val="20"/>
          <w:szCs w:val="20"/>
        </w:rPr>
        <w:t xml:space="preserve">нная программа рассчитана на 70 </w:t>
      </w:r>
      <w:r w:rsidRPr="001C4B13">
        <w:rPr>
          <w:rFonts w:ascii="Times New Roman" w:hAnsi="Times New Roman" w:cs="Times New Roman"/>
          <w:sz w:val="20"/>
          <w:szCs w:val="20"/>
        </w:rPr>
        <w:t xml:space="preserve">часов во2-х классах (по 2 часа в неделю), </w:t>
      </w:r>
    </w:p>
    <w:p w:rsidR="00A75549" w:rsidRPr="001C4B13" w:rsidRDefault="00A75549" w:rsidP="008F2CE6">
      <w:p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Программа учитывает и объединяет в своем содержании и структуре опыт, накопленный российским образованием, и новейшие достижения в областях филологии, педагогики, психологии и методики преподавания иностранного языка, в том числе современные подходы, выработанные в ходе модернизации процесса образования:</w:t>
      </w:r>
    </w:p>
    <w:p w:rsidR="00A75549" w:rsidRPr="001C4B13" w:rsidRDefault="00A75549" w:rsidP="00F923B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личностно- ориентированный подход как дидактическую основу обучения;</w:t>
      </w:r>
    </w:p>
    <w:p w:rsidR="00A75549" w:rsidRPr="001C4B13" w:rsidRDefault="00A75549" w:rsidP="00F923B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коммуникативно-когнитивный подход как психолингвистическую основу обучения иностранным языкам;</w:t>
      </w:r>
    </w:p>
    <w:p w:rsidR="00A75549" w:rsidRPr="001C4B13" w:rsidRDefault="00A75549" w:rsidP="00F923B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компетентностный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подход как способ достижения нового качества образования.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Преподавание основывается на постепенном и системном осмыслении учащимися всех сторон языка, на умении разумно сочетать когнитивное и коммуникативное освоение языка.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Основной целью обучения иностранному языку в начальной школе является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аудировании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, говорении, чтении и письме.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на изучаемом языке в устной и письменной форме в ограниченном круге типичных ситуаций и сфер общения, доступных для младшего школьника.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Достижение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заявленной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цели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предполагает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>:</w:t>
      </w:r>
    </w:p>
    <w:p w:rsidR="00A75549" w:rsidRPr="001C4B13" w:rsidRDefault="00A75549" w:rsidP="00F923BD">
      <w:pPr>
        <w:pStyle w:val="a6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формирование умения общаться на иностранном </w:t>
      </w:r>
      <w:proofErr w:type="gramStart"/>
      <w:r w:rsidRPr="001C4B13">
        <w:rPr>
          <w:rFonts w:ascii="Times New Roman" w:hAnsi="Times New Roman" w:cs="Times New Roman"/>
          <w:sz w:val="20"/>
          <w:szCs w:val="20"/>
        </w:rPr>
        <w:t>языке</w:t>
      </w:r>
      <w:proofErr w:type="gramEnd"/>
      <w:r w:rsidRPr="001C4B13">
        <w:rPr>
          <w:rFonts w:ascii="Times New Roman" w:hAnsi="Times New Roman" w:cs="Times New Roman"/>
          <w:sz w:val="20"/>
          <w:szCs w:val="20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аудирование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и говорение) и письменной (чтение и письмо) форме;</w:t>
      </w:r>
    </w:p>
    <w:p w:rsidR="00A75549" w:rsidRPr="001C4B13" w:rsidRDefault="00A75549" w:rsidP="00F923BD">
      <w:pPr>
        <w:pStyle w:val="a6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формирование базовых представлений об иностранном языке как средстве общения, позволяющем добиваться взаимопонимания с людьми, говорящими/пишущими на иностранном языке;</w:t>
      </w:r>
    </w:p>
    <w:p w:rsidR="00A75549" w:rsidRPr="001C4B13" w:rsidRDefault="00A75549" w:rsidP="00F923BD">
      <w:pPr>
        <w:pStyle w:val="a6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lastRenderedPageBreak/>
        <w:t>формирование элементарного лингвистического кругозора младших школьников; освоение базовых лингвистических представлений, необходимых для овладения устной и письменной речью на иностранном языке на элементарном уровне;</w:t>
      </w:r>
    </w:p>
    <w:p w:rsidR="00A75549" w:rsidRPr="001C4B13" w:rsidRDefault="00A75549" w:rsidP="00F923BD">
      <w:pPr>
        <w:pStyle w:val="a6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приобщение к культурным ценностям другого народа посредством изучения произведений детского фольклора и страноведческого материала;</w:t>
      </w:r>
    </w:p>
    <w:p w:rsidR="00A75549" w:rsidRPr="001C4B13" w:rsidRDefault="00A75549" w:rsidP="00F923BD">
      <w:pPr>
        <w:pStyle w:val="a6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при использовании иностранного языка как средства общения;</w:t>
      </w:r>
    </w:p>
    <w:p w:rsidR="00A75549" w:rsidRPr="001C4B13" w:rsidRDefault="00A75549" w:rsidP="00F923BD">
      <w:pPr>
        <w:pStyle w:val="a6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 приобщение младших школьников к новому социальному опыту в процессе проигрывания на иностранном языке различных ролей в игровых ситуациях, типичных для семейного, бытового, учебного общения;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аудиоприложением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мультимедийным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приложением и др.), умением работать в паре, в группе.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C4B13">
        <w:rPr>
          <w:rFonts w:ascii="Times New Roman" w:hAnsi="Times New Roman" w:cs="Times New Roman"/>
          <w:b/>
          <w:sz w:val="20"/>
          <w:szCs w:val="20"/>
          <w:lang w:val="en-US"/>
        </w:rPr>
        <w:t>ОЖИДАЕМЫЕ РЕЗУЛЬТАТЫ ОБУЧЕНИЯ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1. </w:t>
      </w:r>
      <w:proofErr w:type="spellStart"/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>Личностные</w:t>
      </w:r>
      <w:proofErr w:type="spellEnd"/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>результаты</w:t>
      </w:r>
      <w:proofErr w:type="spellEnd"/>
    </w:p>
    <w:p w:rsidR="00A75549" w:rsidRPr="001C4B13" w:rsidRDefault="00A75549" w:rsidP="00F923BD">
      <w:pPr>
        <w:pStyle w:val="a6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Общее представление о мире как о многоязычном и поликультурном сообществе; осознание языка, в том числе английского, как основного средства общения между людьми;</w:t>
      </w:r>
    </w:p>
    <w:p w:rsidR="00A75549" w:rsidRPr="001C4B13" w:rsidRDefault="00A75549" w:rsidP="00F923BD">
      <w:pPr>
        <w:pStyle w:val="a6"/>
        <w:numPr>
          <w:ilvl w:val="0"/>
          <w:numId w:val="5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знакомство с миром зарубежных сверстников с использованием средств английского языка (детский фольклор, некоторые образцы детской художественной литературы, традиции).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2.  </w:t>
      </w:r>
      <w:proofErr w:type="spellStart"/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>Межпредметные</w:t>
      </w:r>
      <w:proofErr w:type="spellEnd"/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b/>
          <w:i/>
          <w:sz w:val="20"/>
          <w:szCs w:val="20"/>
          <w:lang w:val="en-US"/>
        </w:rPr>
        <w:t>результаты</w:t>
      </w:r>
      <w:proofErr w:type="spellEnd"/>
    </w:p>
    <w:p w:rsidR="00A75549" w:rsidRPr="001C4B13" w:rsidRDefault="00A75549" w:rsidP="00F923BD">
      <w:pPr>
        <w:pStyle w:val="a6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Развитие умения сравнивать, координировать и систематизировать посредством английского языка знания, получаемые на различных дисциплинах, преподаваемых в начальной школе;</w:t>
      </w:r>
    </w:p>
    <w:p w:rsidR="00A75549" w:rsidRPr="001C4B13" w:rsidRDefault="00A75549" w:rsidP="001C4B13">
      <w:pPr>
        <w:pStyle w:val="a6"/>
        <w:numPr>
          <w:ilvl w:val="0"/>
          <w:numId w:val="6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формирование способности в пределах возможностей младшего школьника взаимодействовать с окружающими, решая задачи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надпредметного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характера;</w:t>
      </w:r>
    </w:p>
    <w:p w:rsidR="00A75549" w:rsidRPr="001C4B13" w:rsidRDefault="00A75549" w:rsidP="00F923BD">
      <w:pPr>
        <w:pStyle w:val="a6"/>
        <w:numPr>
          <w:ilvl w:val="0"/>
          <w:numId w:val="7"/>
        </w:num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расширение познавательной, эмоциональной и волевой сфер младшего школьника; развитие мотивации к изучению английского языка; овладение умением координированной работы с разными компонентами учебно-методического комплекта (Учебником, аудиодиском и др.).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C4B13">
        <w:rPr>
          <w:rFonts w:ascii="Times New Roman" w:hAnsi="Times New Roman" w:cs="Times New Roman"/>
          <w:b/>
          <w:i/>
          <w:sz w:val="20"/>
          <w:szCs w:val="20"/>
        </w:rPr>
        <w:t>3. Предметные результаты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4B13">
        <w:rPr>
          <w:rFonts w:ascii="Times New Roman" w:hAnsi="Times New Roman" w:cs="Times New Roman"/>
          <w:b/>
          <w:sz w:val="20"/>
          <w:szCs w:val="20"/>
        </w:rPr>
        <w:t>Овладение ключевыми компетенциями.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1.</w:t>
      </w:r>
      <w:r w:rsidRPr="001C4B13">
        <w:rPr>
          <w:rFonts w:ascii="Times New Roman" w:hAnsi="Times New Roman" w:cs="Times New Roman"/>
          <w:i/>
          <w:sz w:val="20"/>
          <w:szCs w:val="20"/>
        </w:rPr>
        <w:t>Речевая компетенция</w:t>
      </w:r>
      <w:r w:rsidRPr="001C4B13">
        <w:rPr>
          <w:rFonts w:ascii="Times New Roman" w:hAnsi="Times New Roman" w:cs="Times New Roman"/>
          <w:sz w:val="20"/>
          <w:szCs w:val="20"/>
        </w:rPr>
        <w:t xml:space="preserve"> в видах речевой деятельности</w:t>
      </w: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Говорение</w:t>
      </w:r>
      <w:proofErr w:type="spellEnd"/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- у</w:t>
      </w:r>
      <w:r w:rsidR="00A75549" w:rsidRPr="001C4B13">
        <w:rPr>
          <w:rFonts w:ascii="Times New Roman" w:hAnsi="Times New Roman" w:cs="Times New Roman"/>
          <w:sz w:val="20"/>
          <w:szCs w:val="20"/>
        </w:rPr>
        <w:t>частвовать в элементарных диалогах: этикетный диалог в ограниченном круге типичных ситуаций общения; диалог-расспрос (вопрос — ответ); диалог-побуждение к действию;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составлять небольшое описание предмета, картинки, персонажа;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рассказывать о себе, семье, друге;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воспроизводить наизусть небольшие произведения детского фольклора (стихотворения и песни);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составлять краткую характеристику персонажа; кратко излагать содержание прочитанного текста</w:t>
      </w: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Аудирование</w:t>
      </w:r>
      <w:proofErr w:type="spellEnd"/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- в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оспринимать на слух речь учителя и одноклассников; воспринимать на слух и понимать основную информацию, содержащуюся в 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</w:rPr>
        <w:t>аудиотексте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</w:rPr>
        <w:t xml:space="preserve"> (сообщение, рассказ, сказка), построенном в основном на знакомом языковом материале;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воспринимать на слух и полностью понимать информацию, содержащуюся в 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</w:rPr>
        <w:t>аудиотексте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</w:rPr>
        <w:t>;</w:t>
      </w:r>
    </w:p>
    <w:p w:rsidR="00A75549" w:rsidRPr="001C4B13" w:rsidRDefault="00A42A0A" w:rsidP="001C4B13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использовать контекстуальную и языковую догадки при восприятии на слух текстов, содержа</w:t>
      </w:r>
      <w:r w:rsidR="001C4B13">
        <w:rPr>
          <w:rFonts w:ascii="Times New Roman" w:hAnsi="Times New Roman" w:cs="Times New Roman"/>
          <w:sz w:val="20"/>
          <w:szCs w:val="20"/>
        </w:rPr>
        <w:t>щих некоторые незнакомые слова.</w:t>
      </w: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Чтение</w:t>
      </w:r>
      <w:proofErr w:type="spellEnd"/>
    </w:p>
    <w:p w:rsidR="00A75549" w:rsidRPr="001C4B13" w:rsidRDefault="00A42A0A" w:rsidP="00A42A0A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C4B13">
        <w:rPr>
          <w:rFonts w:ascii="Times New Roman" w:hAnsi="Times New Roman" w:cs="Times New Roman"/>
          <w:sz w:val="20"/>
          <w:szCs w:val="20"/>
        </w:rPr>
        <w:t>- с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оотносить графический образ английского слова с его звуковым образом; </w:t>
      </w:r>
      <w:r w:rsidRP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1C4B13">
        <w:rPr>
          <w:rFonts w:ascii="Times New Roman" w:hAnsi="Times New Roman" w:cs="Times New Roman"/>
          <w:sz w:val="20"/>
          <w:szCs w:val="20"/>
        </w:rPr>
        <w:t xml:space="preserve">  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читать вслух небольшие тексты, построенные на изученном материале, соблюдая правила чтения, произношения и нужную интонацию; </w:t>
      </w:r>
      <w:r w:rsidRP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- </w:t>
      </w:r>
      <w:r w:rsidR="00A75549" w:rsidRPr="001C4B13">
        <w:rPr>
          <w:rFonts w:ascii="Times New Roman" w:hAnsi="Times New Roman" w:cs="Times New Roman"/>
          <w:sz w:val="20"/>
          <w:szCs w:val="20"/>
        </w:rPr>
        <w:t>читать про себя и понимать основное содержание текстов, включающих как изученный языковой матер</w:t>
      </w:r>
      <w:r w:rsidRPr="001C4B13">
        <w:rPr>
          <w:rFonts w:ascii="Times New Roman" w:hAnsi="Times New Roman" w:cs="Times New Roman"/>
          <w:sz w:val="20"/>
          <w:szCs w:val="20"/>
        </w:rPr>
        <w:t xml:space="preserve">иал, так и отдельные незнакомые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слова; </w:t>
      </w:r>
      <w:r w:rsidRP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находить в тексте нужную информацию; </w:t>
      </w:r>
      <w:r w:rsidRP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Pr="001C4B13">
        <w:rPr>
          <w:rFonts w:ascii="Times New Roman" w:hAnsi="Times New Roman" w:cs="Times New Roman"/>
          <w:sz w:val="20"/>
          <w:szCs w:val="20"/>
        </w:rPr>
        <w:t xml:space="preserve"> - </w:t>
      </w:r>
      <w:r w:rsidR="00A75549" w:rsidRPr="001C4B13">
        <w:rPr>
          <w:rFonts w:ascii="Times New Roman" w:hAnsi="Times New Roman" w:cs="Times New Roman"/>
          <w:sz w:val="20"/>
          <w:szCs w:val="20"/>
        </w:rPr>
        <w:t>догадываться о значении незнакомых слов по контексту;</w:t>
      </w:r>
      <w:proofErr w:type="gramEnd"/>
      <w:r w:rsidR="00A75549" w:rsidRPr="001C4B13">
        <w:rPr>
          <w:rFonts w:ascii="Times New Roman" w:hAnsi="Times New Roman" w:cs="Times New Roman"/>
          <w:sz w:val="20"/>
          <w:szCs w:val="20"/>
        </w:rPr>
        <w:t xml:space="preserve"> </w:t>
      </w:r>
      <w:r w:rsidRP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1C4B1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1C4B13">
        <w:rPr>
          <w:rFonts w:ascii="Times New Roman" w:hAnsi="Times New Roman" w:cs="Times New Roman"/>
          <w:sz w:val="20"/>
          <w:szCs w:val="20"/>
        </w:rPr>
        <w:t xml:space="preserve"> - </w:t>
      </w:r>
      <w:r w:rsidR="00A75549" w:rsidRPr="001C4B13">
        <w:rPr>
          <w:rFonts w:ascii="Times New Roman" w:hAnsi="Times New Roman" w:cs="Times New Roman"/>
          <w:sz w:val="20"/>
          <w:szCs w:val="20"/>
        </w:rPr>
        <w:t>не обращать внимания на незнакомые слова, не мешающие понять основное содержание текста.</w:t>
      </w: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Письменная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речь</w:t>
      </w:r>
      <w:proofErr w:type="spellEnd"/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4B13">
        <w:rPr>
          <w:rFonts w:ascii="Times New Roman" w:hAnsi="Times New Roman" w:cs="Times New Roman"/>
          <w:sz w:val="20"/>
          <w:szCs w:val="20"/>
        </w:rPr>
        <w:t>- в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ладеть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техникой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письма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списывать текст и выписывать из него слова, словосочетания, простые предложения;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восстанавливать слово, предложение, текст в соответствии с решаемой учебной задачей;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писать с опорой на образец поздравление с праздником и короткое личное письмо;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в письменной форме кратко отвечать на вопросы к тексту; составлять рассказ в письменной форме по плану/ключевым словам; заполнять анкету;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правильно оформлять конверт (с опорой на образец).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2.</w:t>
      </w:r>
      <w:r w:rsidRPr="001C4B13">
        <w:rPr>
          <w:rFonts w:ascii="Times New Roman" w:hAnsi="Times New Roman" w:cs="Times New Roman"/>
          <w:i/>
          <w:sz w:val="20"/>
          <w:szCs w:val="20"/>
        </w:rPr>
        <w:t>Языковая компетенция</w:t>
      </w:r>
      <w:r w:rsidRPr="001C4B13">
        <w:rPr>
          <w:rFonts w:ascii="Times New Roman" w:hAnsi="Times New Roman" w:cs="Times New Roman"/>
          <w:sz w:val="20"/>
          <w:szCs w:val="20"/>
        </w:rPr>
        <w:t xml:space="preserve"> (владение языковыми средствами)</w:t>
      </w: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Графика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каллиграфия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орфография</w:t>
      </w:r>
      <w:proofErr w:type="spellEnd"/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lastRenderedPageBreak/>
        <w:t>- п</w:t>
      </w:r>
      <w:r w:rsidR="00A75549" w:rsidRPr="001C4B13">
        <w:rPr>
          <w:rFonts w:ascii="Times New Roman" w:hAnsi="Times New Roman" w:cs="Times New Roman"/>
          <w:sz w:val="20"/>
          <w:szCs w:val="20"/>
        </w:rPr>
        <w:t>ользоваться английским алфавитом; знать последовательность букв в нем; воспроизводить графически и каллиграфически корректно все буквы английского алфавита (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</w:rPr>
        <w:t>полупечатное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</w:rPr>
        <w:t xml:space="preserve"> написание букв, буквосочетаний, слов); применять основные правила чтения и орфографии, читать и писать изученные слова английского языка; отличать буквы от знаков транскрипции;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сравнивать и анализировать буквосочетания английского языка и их транскрипцию;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группировать слова в соответствии с изученными правилами чтения; уточнять написание слова в словаре Учебника.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Фонетическая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сторона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речи</w:t>
      </w:r>
      <w:proofErr w:type="spellEnd"/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- р</w:t>
      </w:r>
      <w:r w:rsidR="00A75549" w:rsidRPr="001C4B13">
        <w:rPr>
          <w:rFonts w:ascii="Times New Roman" w:hAnsi="Times New Roman" w:cs="Times New Roman"/>
          <w:sz w:val="20"/>
          <w:szCs w:val="20"/>
        </w:rPr>
        <w:t>азличать на слух и произносить все звуки английского языка, соблюдая нормы произношения звуков;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соблюдать правильное ударение в изолированном слове, фразе; различать коммуникативные типы предложений по интонации; корректно произносить предложения с точки зрения их </w:t>
      </w:r>
      <w:proofErr w:type="spellStart"/>
      <w:proofErr w:type="gramStart"/>
      <w:r w:rsidR="00A75549" w:rsidRPr="001C4B13">
        <w:rPr>
          <w:rFonts w:ascii="Times New Roman" w:hAnsi="Times New Roman" w:cs="Times New Roman"/>
          <w:sz w:val="20"/>
          <w:szCs w:val="20"/>
        </w:rPr>
        <w:t>ритмико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</w:rPr>
        <w:t>- интонационных</w:t>
      </w:r>
      <w:proofErr w:type="gramEnd"/>
      <w:r w:rsidR="00A75549" w:rsidRPr="001C4B13">
        <w:rPr>
          <w:rFonts w:ascii="Times New Roman" w:hAnsi="Times New Roman" w:cs="Times New Roman"/>
          <w:sz w:val="20"/>
          <w:szCs w:val="20"/>
        </w:rPr>
        <w:t xml:space="preserve"> особенностей</w:t>
      </w:r>
      <w:r w:rsidRPr="001C4B13">
        <w:rPr>
          <w:rFonts w:ascii="Times New Roman" w:hAnsi="Times New Roman" w:cs="Times New Roman"/>
          <w:sz w:val="20"/>
          <w:szCs w:val="20"/>
        </w:rPr>
        <w:t>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распознавать сл</w:t>
      </w:r>
      <w:r w:rsidRPr="001C4B13">
        <w:rPr>
          <w:rFonts w:ascii="Times New Roman" w:hAnsi="Times New Roman" w:cs="Times New Roman"/>
          <w:sz w:val="20"/>
          <w:szCs w:val="20"/>
        </w:rPr>
        <w:t>учаи использования связующего '</w:t>
      </w:r>
      <w:r w:rsidRPr="001C4B13">
        <w:rPr>
          <w:rFonts w:ascii="Times New Roman" w:hAnsi="Times New Roman" w:cs="Times New Roman"/>
          <w:sz w:val="20"/>
          <w:szCs w:val="20"/>
          <w:lang w:val="en-US"/>
        </w:rPr>
        <w:t>r</w:t>
      </w:r>
      <w:r w:rsidR="00A75549" w:rsidRPr="001C4B13">
        <w:rPr>
          <w:rFonts w:ascii="Times New Roman" w:hAnsi="Times New Roman" w:cs="Times New Roman"/>
          <w:sz w:val="20"/>
          <w:szCs w:val="20"/>
        </w:rPr>
        <w:t>' и соблюдать их в речи; соблюдать интонацию перечисления;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соблюдать правило отсутствия ударения на служебных словах (артиклях, союзах, предлогах);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читать изучаемые слова по транскрипции.</w:t>
      </w: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Лексическая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сторона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речи</w:t>
      </w:r>
      <w:proofErr w:type="spellEnd"/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- у</w:t>
      </w:r>
      <w:r w:rsidR="00A75549" w:rsidRPr="001C4B13">
        <w:rPr>
          <w:rFonts w:ascii="Times New Roman" w:hAnsi="Times New Roman" w:cs="Times New Roman"/>
          <w:sz w:val="20"/>
          <w:szCs w:val="20"/>
        </w:rPr>
        <w:t>знавать в письменном и устном тексте изученные лексические единицы, в том числе устойчивые словосочетания, в пределах тематики начальной школы;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оперировать в процессе общения активной лексикой в соответствии с коммуникативной задачей;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узнавать простые словообразовательные элементы;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опираться на языковую догадку в процессе чтения и 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</w:rPr>
        <w:t>аудирования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</w:rPr>
        <w:t xml:space="preserve"> (интернациональные и сложные слова).</w:t>
      </w:r>
    </w:p>
    <w:p w:rsidR="00A75549" w:rsidRPr="001C4B13" w:rsidRDefault="00A75549" w:rsidP="00F923BD">
      <w:pPr>
        <w:pStyle w:val="a6"/>
        <w:numPr>
          <w:ilvl w:val="0"/>
          <w:numId w:val="8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Грамматическая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сторона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речи</w:t>
      </w:r>
      <w:proofErr w:type="spellEnd"/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- р</w:t>
      </w:r>
      <w:r w:rsidR="00A75549" w:rsidRPr="001C4B13">
        <w:rPr>
          <w:rFonts w:ascii="Times New Roman" w:hAnsi="Times New Roman" w:cs="Times New Roman"/>
          <w:sz w:val="20"/>
          <w:szCs w:val="20"/>
        </w:rPr>
        <w:t>аспознавать и употреблять в речи основные коммуникативные типы предложений;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распознавать и употреблять в речи изученные существительные с определенным/неопределенным/нулевым артиклями;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глаголы в </w:t>
      </w:r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present</w:t>
      </w:r>
      <w:r w:rsidRPr="001C4B13">
        <w:rPr>
          <w:rFonts w:ascii="Times New Roman" w:hAnsi="Times New Roman" w:cs="Times New Roman"/>
          <w:sz w:val="20"/>
          <w:szCs w:val="20"/>
        </w:rPr>
        <w:t xml:space="preserve"> </w:t>
      </w:r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simple</w:t>
      </w:r>
      <w:r w:rsidR="00A75549" w:rsidRPr="001C4B13">
        <w:rPr>
          <w:rFonts w:ascii="Times New Roman" w:hAnsi="Times New Roman" w:cs="Times New Roman"/>
          <w:sz w:val="20"/>
          <w:szCs w:val="20"/>
        </w:rPr>
        <w:t>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модальные глаголы </w:t>
      </w:r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can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, </w:t>
      </w:r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may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, </w:t>
      </w:r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must</w:t>
      </w:r>
      <w:r w:rsidRPr="001C4B13">
        <w:rPr>
          <w:rFonts w:ascii="Times New Roman" w:hAnsi="Times New Roman" w:cs="Times New Roman"/>
          <w:sz w:val="20"/>
          <w:szCs w:val="20"/>
        </w:rPr>
        <w:t>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распознавать и употреблять в речи личные, притяжательные, вопросительные и указательные местоимения;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распознавать и употреблять в речи количественные (до 100) и порядковые (до 20) числительные;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распознавать и употреблять в речи наиболее употребительные предлоги для выражения временных и пространственных отношений;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распознавать и употреблять в речи сложносочиненные предложения с союзами </w:t>
      </w:r>
      <w:proofErr w:type="gramStart"/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and</w:t>
      </w:r>
      <w:proofErr w:type="gramEnd"/>
      <w:r w:rsidR="00A75549" w:rsidRPr="001C4B13">
        <w:rPr>
          <w:rFonts w:ascii="Times New Roman" w:hAnsi="Times New Roman" w:cs="Times New Roman"/>
          <w:sz w:val="20"/>
          <w:szCs w:val="20"/>
        </w:rPr>
        <w:t xml:space="preserve">или </w:t>
      </w:r>
      <w:r w:rsidR="00A75549" w:rsidRPr="001C4B13">
        <w:rPr>
          <w:rFonts w:ascii="Times New Roman" w:hAnsi="Times New Roman" w:cs="Times New Roman"/>
          <w:sz w:val="20"/>
          <w:szCs w:val="20"/>
          <w:lang w:val="en-US"/>
        </w:rPr>
        <w:t>but</w:t>
      </w:r>
      <w:r w:rsidR="00A75549" w:rsidRPr="001C4B13">
        <w:rPr>
          <w:rFonts w:ascii="Times New Roman" w:hAnsi="Times New Roman" w:cs="Times New Roman"/>
          <w:sz w:val="20"/>
          <w:szCs w:val="20"/>
        </w:rPr>
        <w:t>;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3.</w:t>
      </w:r>
      <w:r w:rsidRPr="001C4B13">
        <w:rPr>
          <w:rFonts w:ascii="Times New Roman" w:hAnsi="Times New Roman" w:cs="Times New Roman"/>
          <w:i/>
          <w:sz w:val="20"/>
          <w:szCs w:val="20"/>
        </w:rPr>
        <w:t>Социокультурная компетенция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Знание названий англоязычных стран,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4B13">
        <w:rPr>
          <w:rFonts w:ascii="Times New Roman" w:hAnsi="Times New Roman" w:cs="Times New Roman"/>
          <w:b/>
          <w:sz w:val="20"/>
          <w:szCs w:val="20"/>
        </w:rPr>
        <w:t xml:space="preserve">ОПИСАНИЕ УЧЕБНО-МЕТОДИЧЕСКОГО КОМПЛЕКТА «АНГЛИЙСКИЙ ЯЗЫК. </w:t>
      </w:r>
      <w:r w:rsidRPr="001C4B13">
        <w:rPr>
          <w:rFonts w:ascii="Times New Roman" w:hAnsi="Times New Roman" w:cs="Times New Roman"/>
          <w:b/>
          <w:sz w:val="20"/>
          <w:szCs w:val="20"/>
          <w:lang w:val="en-US"/>
        </w:rPr>
        <w:t>BRILLIANT</w:t>
      </w:r>
      <w:r w:rsidRPr="001C4B13">
        <w:rPr>
          <w:rFonts w:ascii="Times New Roman" w:hAnsi="Times New Roman" w:cs="Times New Roman"/>
          <w:b/>
          <w:sz w:val="20"/>
          <w:szCs w:val="20"/>
        </w:rPr>
        <w:t>», 2 КЛАСС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Учебно-методический комплект (УМК) «Английский язык. </w:t>
      </w:r>
      <w:proofErr w:type="gramStart"/>
      <w:r w:rsidRPr="001C4B13">
        <w:rPr>
          <w:rFonts w:ascii="Times New Roman" w:hAnsi="Times New Roman" w:cs="Times New Roman"/>
          <w:sz w:val="20"/>
          <w:szCs w:val="20"/>
          <w:lang w:val="en-US"/>
        </w:rPr>
        <w:t>Brilliant</w:t>
      </w:r>
      <w:r w:rsidRPr="001C4B13">
        <w:rPr>
          <w:rFonts w:ascii="Times New Roman" w:hAnsi="Times New Roman" w:cs="Times New Roman"/>
          <w:sz w:val="20"/>
          <w:szCs w:val="20"/>
        </w:rPr>
        <w:t>» 2 класс.</w:t>
      </w:r>
      <w:proofErr w:type="gramEnd"/>
      <w:r w:rsidRPr="001C4B13">
        <w:rPr>
          <w:rFonts w:ascii="Times New Roman" w:hAnsi="Times New Roman" w:cs="Times New Roman"/>
          <w:sz w:val="20"/>
          <w:szCs w:val="20"/>
        </w:rPr>
        <w:t xml:space="preserve"> Учебник для общеобразовательных учреждений. Авторы: Ю.А. Комарова, И.В. Ларионова, Ж.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Перретт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>. М.: ООО «ТИД «Русское слово — РС»: «Макмиллан», 201</w:t>
      </w:r>
      <w:r w:rsidR="00DE2EF3">
        <w:rPr>
          <w:rFonts w:ascii="Times New Roman" w:hAnsi="Times New Roman" w:cs="Times New Roman"/>
          <w:sz w:val="20"/>
          <w:szCs w:val="20"/>
        </w:rPr>
        <w:t>7</w:t>
      </w:r>
      <w:r w:rsidRPr="001C4B13">
        <w:rPr>
          <w:rFonts w:ascii="Times New Roman" w:hAnsi="Times New Roman" w:cs="Times New Roman"/>
          <w:sz w:val="20"/>
          <w:szCs w:val="20"/>
        </w:rPr>
        <w:t>, предназначен для обучения школьников английскому языку на начальном этапе.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Отличительные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характеристики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УМК</w:t>
      </w:r>
      <w:r w:rsidRPr="001C4B13">
        <w:rPr>
          <w:rFonts w:ascii="Times New Roman" w:hAnsi="Times New Roman" w:cs="Times New Roman"/>
          <w:sz w:val="20"/>
          <w:szCs w:val="20"/>
        </w:rPr>
        <w:t>:</w:t>
      </w:r>
    </w:p>
    <w:p w:rsidR="00A75549" w:rsidRPr="001C4B13" w:rsidRDefault="00A75549" w:rsidP="00F923B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Задания, направленные на формирование и развитие коммуникативных умений в реальных ситуациях общения;</w:t>
      </w:r>
    </w:p>
    <w:p w:rsidR="00A75549" w:rsidRPr="001C4B13" w:rsidRDefault="00A75549" w:rsidP="00F923B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системный подход к формированию у младших школьников артикуляционных,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слухо-произносительных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и ритмико-интонационных навыков;</w:t>
      </w:r>
    </w:p>
    <w:p w:rsidR="00A75549" w:rsidRPr="001C4B13" w:rsidRDefault="00A75549" w:rsidP="00F923B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осуществление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связей как фактор оптимизации процесса обучения английскому языку;</w:t>
      </w:r>
    </w:p>
    <w:p w:rsidR="00A75549" w:rsidRPr="001C4B13" w:rsidRDefault="00A75549" w:rsidP="00F923B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обучающие игры и проектные работы, стимулирующие интерес учащихся к изучению английского языка;</w:t>
      </w:r>
    </w:p>
    <w:p w:rsidR="00A75549" w:rsidRPr="001C4B13" w:rsidRDefault="00A75549" w:rsidP="00F923B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англо-русский словарь с транскрипцией;</w:t>
      </w:r>
    </w:p>
    <w:p w:rsidR="00A75549" w:rsidRPr="001C4B13" w:rsidRDefault="00A75549" w:rsidP="00F923B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подробные методические рекомендации на русском языке в Книге для учителя</w:t>
      </w:r>
      <w:r w:rsidR="001C4B13">
        <w:rPr>
          <w:rFonts w:ascii="Times New Roman" w:hAnsi="Times New Roman" w:cs="Times New Roman"/>
          <w:sz w:val="20"/>
          <w:szCs w:val="20"/>
        </w:rPr>
        <w:t>.</w:t>
      </w:r>
    </w:p>
    <w:p w:rsidR="00A75549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1C4B13" w:rsidRPr="001C4B13" w:rsidRDefault="001C4B13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C4B13">
        <w:rPr>
          <w:rFonts w:ascii="Times New Roman" w:hAnsi="Times New Roman" w:cs="Times New Roman"/>
          <w:b/>
          <w:i/>
          <w:sz w:val="20"/>
          <w:szCs w:val="20"/>
        </w:rPr>
        <w:t>Структура и содержание УМК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УМК состоит из следующих компонентов:</w:t>
      </w:r>
    </w:p>
    <w:p w:rsidR="00A75549" w:rsidRPr="001C4B13" w:rsidRDefault="00A75549" w:rsidP="00F923BD">
      <w:pPr>
        <w:pStyle w:val="a6"/>
        <w:numPr>
          <w:ilvl w:val="0"/>
          <w:numId w:val="10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lastRenderedPageBreak/>
        <w:t>Учебник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с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аудиодиском</w:t>
      </w:r>
      <w:proofErr w:type="spellEnd"/>
    </w:p>
    <w:p w:rsidR="00A75549" w:rsidRPr="001C4B13" w:rsidRDefault="00A75549" w:rsidP="00F923BD">
      <w:pPr>
        <w:pStyle w:val="a6"/>
        <w:numPr>
          <w:ilvl w:val="0"/>
          <w:numId w:val="10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Рабочая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тетрадь</w:t>
      </w:r>
      <w:proofErr w:type="spellEnd"/>
    </w:p>
    <w:p w:rsidR="00A75549" w:rsidRPr="001C4B13" w:rsidRDefault="00A75549" w:rsidP="00F923BD">
      <w:pPr>
        <w:pStyle w:val="a6"/>
        <w:numPr>
          <w:ilvl w:val="0"/>
          <w:numId w:val="10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Книга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для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учителя</w:t>
      </w:r>
      <w:proofErr w:type="spellEnd"/>
    </w:p>
    <w:p w:rsidR="00A75549" w:rsidRPr="001C4B13" w:rsidRDefault="00A75549" w:rsidP="00F923BD">
      <w:pPr>
        <w:pStyle w:val="a6"/>
        <w:numPr>
          <w:ilvl w:val="0"/>
          <w:numId w:val="10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Комплект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демонстрационных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карточек</w:t>
      </w:r>
      <w:proofErr w:type="spellEnd"/>
    </w:p>
    <w:p w:rsidR="00A75549" w:rsidRPr="001C4B13" w:rsidRDefault="00A75549" w:rsidP="00F923BD">
      <w:pPr>
        <w:pStyle w:val="a6"/>
        <w:numPr>
          <w:ilvl w:val="0"/>
          <w:numId w:val="10"/>
        </w:numPr>
        <w:ind w:firstLine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Рабочая</w:t>
      </w:r>
      <w:proofErr w:type="spellEnd"/>
      <w:r w:rsidRPr="001C4B1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C4B13">
        <w:rPr>
          <w:rFonts w:ascii="Times New Roman" w:hAnsi="Times New Roman" w:cs="Times New Roman"/>
          <w:sz w:val="20"/>
          <w:szCs w:val="20"/>
          <w:lang w:val="en-US"/>
        </w:rPr>
        <w:t>программа</w:t>
      </w:r>
      <w:proofErr w:type="spellEnd"/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Учебник подразделяется на </w:t>
      </w:r>
      <w:proofErr w:type="gramStart"/>
      <w:r w:rsidRPr="001C4B13">
        <w:rPr>
          <w:rFonts w:ascii="Times New Roman" w:hAnsi="Times New Roman" w:cs="Times New Roman"/>
          <w:sz w:val="20"/>
          <w:szCs w:val="20"/>
        </w:rPr>
        <w:t>следующие</w:t>
      </w:r>
      <w:proofErr w:type="gramEnd"/>
      <w:r w:rsidRPr="001C4B13">
        <w:rPr>
          <w:rFonts w:ascii="Times New Roman" w:hAnsi="Times New Roman" w:cs="Times New Roman"/>
          <w:sz w:val="20"/>
          <w:szCs w:val="20"/>
        </w:rPr>
        <w:t xml:space="preserve"> учебные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макроединицы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>: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фонетический курс (раздел 1);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основной курс (разделы 2—11);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словарь и приложение «Читаем с удовольствием!».</w:t>
      </w:r>
    </w:p>
    <w:p w:rsidR="00A75549" w:rsidRPr="001C4B13" w:rsidRDefault="00A42A0A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C4B13">
        <w:rPr>
          <w:rFonts w:ascii="Times New Roman" w:hAnsi="Times New Roman" w:cs="Times New Roman"/>
          <w:sz w:val="20"/>
          <w:szCs w:val="20"/>
        </w:rPr>
        <w:t>Данный</w:t>
      </w:r>
      <w:proofErr w:type="gramEnd"/>
      <w:r w:rsidRPr="001C4B13">
        <w:rPr>
          <w:rFonts w:ascii="Times New Roman" w:hAnsi="Times New Roman" w:cs="Times New Roman"/>
          <w:sz w:val="20"/>
          <w:szCs w:val="20"/>
        </w:rPr>
        <w:t xml:space="preserve"> УМ</w:t>
      </w:r>
      <w:r w:rsidR="00A75549" w:rsidRPr="001C4B13">
        <w:rPr>
          <w:rFonts w:ascii="Times New Roman" w:hAnsi="Times New Roman" w:cs="Times New Roman"/>
          <w:sz w:val="20"/>
          <w:szCs w:val="20"/>
        </w:rPr>
        <w:t xml:space="preserve">К призван решать следующие </w:t>
      </w:r>
      <w:r w:rsidR="00A75549" w:rsidRPr="001C4B13">
        <w:rPr>
          <w:rFonts w:ascii="Times New Roman" w:hAnsi="Times New Roman" w:cs="Times New Roman"/>
          <w:b/>
          <w:i/>
          <w:sz w:val="20"/>
          <w:szCs w:val="20"/>
        </w:rPr>
        <w:t>задачи</w:t>
      </w:r>
      <w:r w:rsidR="00A75549" w:rsidRPr="001C4B13">
        <w:rPr>
          <w:rFonts w:ascii="Times New Roman" w:hAnsi="Times New Roman" w:cs="Times New Roman"/>
          <w:sz w:val="20"/>
          <w:szCs w:val="20"/>
        </w:rPr>
        <w:t>: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1)  обеспечить элементарное филологическое образование учащихся, приобщить их с ранних лет к общечеловеческим культурным ценностям и к русской национальной культуре;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2)  создать условия для формирования у младших школьников нравственных понятий, убеждений;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3)  создать условия для формирования у учащихся личностного восприятия мира, выработки системы справедливых оценочных суждений, развития мышления, творческих способностей;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4)  создать условия для интеллектуального развития младших школьников посредством творческого использования ими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межпредметных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знаний, получаемых в школе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Предусмотренный авторами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коммуникативно-деятельностный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подход обеспечивает решение вопросов: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отбора лингвистического и литературного материала;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выбора способа подачи этого материала младшим школьникам (посредством наблюдения, сопоставления, сравнения, обобщения языковых явлений);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• определения роли данного материала в формировании лингвистического мышления, читательских умений и коммуникативно-речевых навыков учащихся (развитие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надпредметных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узкопредметных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умений и навыков учащихся средствами предмета);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развития нравственных и ценностных убеждений школьников.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Настоящий УМК разработан с опорой на следующие дидактические принципы: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научности, что предполагает научно-обоснованный подход к отбору учебного материала и разрабатываемым заданиям и упражнениям;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lastRenderedPageBreak/>
        <w:t xml:space="preserve">•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деятельностного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подхода к организации обучения, предполагающего практическую деятельность, наблюдение, включенность учащихся в игровые ситуации, диалоги в коммуникативно-речевых ситуациях, постепенное возрастание самостоятельности;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• познавательной активности: рабочие материалы содержат задания частично поискового и исследовательского характера;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вариативности: учитель имеет возможность определить для учащихся уровень освоения знаний (необходимый или расширенный);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наглядности: достаточное количество визуальных основ в виде рисунков, схем, таблиц;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обучение с опорой на имеющуюся у учащегося зону ближайшего развития (соответствие идеям </w:t>
      </w:r>
      <w:r w:rsidRPr="001C4B13">
        <w:rPr>
          <w:rFonts w:ascii="Times New Roman" w:hAnsi="Times New Roman" w:cs="Times New Roman"/>
          <w:sz w:val="20"/>
          <w:szCs w:val="20"/>
          <w:lang w:val="en-US"/>
        </w:rPr>
        <w:t>JI</w:t>
      </w:r>
      <w:r w:rsidRPr="001C4B13">
        <w:rPr>
          <w:rFonts w:ascii="Times New Roman" w:hAnsi="Times New Roman" w:cs="Times New Roman"/>
          <w:sz w:val="20"/>
          <w:szCs w:val="20"/>
        </w:rPr>
        <w:t>.</w:t>
      </w:r>
      <w:r w:rsidRPr="001C4B13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1C4B13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Выготского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>);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поэтапного формирования умственных действий (соответствие идеям П.Я. Гальперина).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Обучение по </w:t>
      </w:r>
      <w:proofErr w:type="gramStart"/>
      <w:r w:rsidRPr="001C4B13">
        <w:rPr>
          <w:rFonts w:ascii="Times New Roman" w:hAnsi="Times New Roman" w:cs="Times New Roman"/>
          <w:sz w:val="20"/>
          <w:szCs w:val="20"/>
        </w:rPr>
        <w:t>разработанному</w:t>
      </w:r>
      <w:proofErr w:type="gramEnd"/>
      <w:r w:rsidRPr="001C4B13">
        <w:rPr>
          <w:rFonts w:ascii="Times New Roman" w:hAnsi="Times New Roman" w:cs="Times New Roman"/>
          <w:sz w:val="20"/>
          <w:szCs w:val="20"/>
        </w:rPr>
        <w:t xml:space="preserve"> УМК характеризуется спецификой следующих своих компонентов:</w:t>
      </w:r>
    </w:p>
    <w:p w:rsidR="00A75549" w:rsidRPr="001C4B13" w:rsidRDefault="0008562F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r w:rsidR="00A75549" w:rsidRPr="001C4B13">
        <w:rPr>
          <w:rFonts w:ascii="Times New Roman" w:hAnsi="Times New Roman" w:cs="Times New Roman"/>
          <w:sz w:val="20"/>
          <w:szCs w:val="20"/>
        </w:rPr>
        <w:t>содержательного;</w:t>
      </w:r>
    </w:p>
    <w:p w:rsidR="00A75549" w:rsidRPr="001C4B13" w:rsidRDefault="0008562F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="00A75549" w:rsidRPr="001C4B13">
        <w:rPr>
          <w:rFonts w:ascii="Times New Roman" w:hAnsi="Times New Roman" w:cs="Times New Roman"/>
          <w:sz w:val="20"/>
          <w:szCs w:val="20"/>
        </w:rPr>
        <w:t>деятельостного</w:t>
      </w:r>
      <w:proofErr w:type="spellEnd"/>
      <w:r w:rsidR="00A75549" w:rsidRPr="001C4B13">
        <w:rPr>
          <w:rFonts w:ascii="Times New Roman" w:hAnsi="Times New Roman" w:cs="Times New Roman"/>
          <w:sz w:val="20"/>
          <w:szCs w:val="20"/>
        </w:rPr>
        <w:t>.</w:t>
      </w:r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i/>
          <w:sz w:val="20"/>
          <w:szCs w:val="20"/>
        </w:rPr>
        <w:t>Содержательный компонент</w:t>
      </w:r>
      <w:r w:rsidRPr="001C4B13">
        <w:rPr>
          <w:rFonts w:ascii="Times New Roman" w:hAnsi="Times New Roman" w:cs="Times New Roman"/>
          <w:sz w:val="20"/>
          <w:szCs w:val="20"/>
        </w:rPr>
        <w:t xml:space="preserve"> обеспечивает возможность развития всех аспектов и видов речевой деятельности. Содержательный аспект представлен материалом, способствующим обучению учащихся работе с информацией различного вида, что является необходимым условием современного образования. Названный аспект обеспечивает системность и преемственность в изучении языка. </w:t>
      </w:r>
      <w:proofErr w:type="gramStart"/>
      <w:r w:rsidRPr="001C4B13">
        <w:rPr>
          <w:rFonts w:ascii="Times New Roman" w:hAnsi="Times New Roman" w:cs="Times New Roman"/>
          <w:sz w:val="20"/>
          <w:szCs w:val="20"/>
        </w:rPr>
        <w:t xml:space="preserve">Тексты разных стилей и жанров и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внетекстовые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компоненты (вопросы, задания, памятки, таблицы; иллюстративный материал; аппарат ориентировки — предисловие, примечания, оглавление, указатели и др.) обеспечивают взаимное функционирование частей целого.</w:t>
      </w:r>
      <w:proofErr w:type="gramEnd"/>
    </w:p>
    <w:p w:rsidR="00A75549" w:rsidRPr="001C4B13" w:rsidRDefault="00A75549" w:rsidP="00F923BD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C4B13">
        <w:rPr>
          <w:rFonts w:ascii="Times New Roman" w:hAnsi="Times New Roman" w:cs="Times New Roman"/>
          <w:i/>
          <w:sz w:val="20"/>
          <w:szCs w:val="20"/>
        </w:rPr>
        <w:t>Деятельностный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компонент обусловливает коммуникативно-познавательную направленность курса, что обеспечивает реализацию основной функции языка — быть средством общения; формирование умений ориентироваться в ситуации общения, адекватно воспринимать речь, правильно строить свое высказывание, контролировать и корректировать его в зависимости от речевой ситуации.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Деятельностный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аспект способствует развитию </w:t>
      </w:r>
      <w:proofErr w:type="spellStart"/>
      <w:r w:rsidRPr="001C4B13">
        <w:rPr>
          <w:rFonts w:ascii="Times New Roman" w:hAnsi="Times New Roman" w:cs="Times New Roman"/>
          <w:sz w:val="20"/>
          <w:szCs w:val="20"/>
        </w:rPr>
        <w:t>субъектности</w:t>
      </w:r>
      <w:proofErr w:type="spellEnd"/>
      <w:r w:rsidRPr="001C4B13">
        <w:rPr>
          <w:rFonts w:ascii="Times New Roman" w:hAnsi="Times New Roman" w:cs="Times New Roman"/>
          <w:sz w:val="20"/>
          <w:szCs w:val="20"/>
        </w:rPr>
        <w:t xml:space="preserve"> учащихся — их способностей к самопознанию и самосовершенствованию посредством сознательного и активного присвоения ими нового социального опыта и возрастания значимости для них процесса и результата обучения и развития. Данный аспект обеспечивает дифференциацию и индивидуализацию образовательного процесса.</w:t>
      </w:r>
    </w:p>
    <w:p w:rsidR="00A75549" w:rsidRPr="001C4B13" w:rsidRDefault="00A75549" w:rsidP="001C4B13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УМК позволяет учителю эффективно реализовать обучающий, развивающий и воспитательный потенциалы каждого урока, помогает организовать эффективную работу на уроке и дома и способствует созданию интеллектуальной и эмоциональной среды, необходимой для успешного овладе</w:t>
      </w:r>
      <w:r w:rsidR="001C4B13">
        <w:rPr>
          <w:rFonts w:ascii="Times New Roman" w:hAnsi="Times New Roman" w:cs="Times New Roman"/>
          <w:sz w:val="20"/>
          <w:szCs w:val="20"/>
        </w:rPr>
        <w:t>ния языком младшими школьниками.</w:t>
      </w: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A42A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4B13">
        <w:rPr>
          <w:rFonts w:ascii="Times New Roman" w:hAnsi="Times New Roman" w:cs="Times New Roman"/>
          <w:b/>
          <w:sz w:val="20"/>
          <w:szCs w:val="20"/>
        </w:rPr>
        <w:t xml:space="preserve">СОДЕРЖАНИЕ КУРСА «АНГЛИЙСКИЙ ЯЗЫК. </w:t>
      </w:r>
      <w:proofErr w:type="gramStart"/>
      <w:r w:rsidRPr="001C4B13">
        <w:rPr>
          <w:rFonts w:ascii="Times New Roman" w:hAnsi="Times New Roman" w:cs="Times New Roman"/>
          <w:b/>
          <w:sz w:val="20"/>
          <w:szCs w:val="20"/>
        </w:rPr>
        <w:t>В</w:t>
      </w:r>
      <w:proofErr w:type="gramEnd"/>
      <w:r w:rsidRPr="001C4B13">
        <w:rPr>
          <w:rFonts w:ascii="Times New Roman" w:hAnsi="Times New Roman" w:cs="Times New Roman"/>
          <w:b/>
          <w:sz w:val="20"/>
          <w:szCs w:val="20"/>
          <w:lang w:val="en-US"/>
        </w:rPr>
        <w:t>RILLIANT</w:t>
      </w:r>
      <w:r w:rsidRPr="001C4B13">
        <w:rPr>
          <w:rFonts w:ascii="Times New Roman" w:hAnsi="Times New Roman" w:cs="Times New Roman"/>
          <w:b/>
          <w:sz w:val="20"/>
          <w:szCs w:val="20"/>
        </w:rPr>
        <w:t>», 2 КЛАСС</w:t>
      </w: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lastRenderedPageBreak/>
        <w:t>1. ПРЕДМЕТНОЕ СОДЕРЖАНИЕ РЕЧИ</w:t>
      </w: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следующее.</w:t>
      </w: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1C4B13">
        <w:trPr>
          <w:trHeight w:val="241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698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Знакомство. С одноклассниками, учителем, персонажами детских произведений: имя, возраст.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Приветствие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прощание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(с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использованием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типичных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фраз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речевого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этикета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</w:p>
        </w:tc>
      </w:tr>
      <w:tr w:rsidR="00A75549" w:rsidRPr="001C4B13" w:rsidTr="00012B82">
        <w:trPr>
          <w:trHeight w:val="978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Я и моя семья. Члены семьи, их имена, возраст, внешность, черты характера, увлечения/хобби. Мой день (распорядок дня, домашние обязанности). Покупки в магазинах: одежда, обувь, основные продукты питания.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Любимая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еда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Семейные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праздники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Подарки</w:t>
            </w:r>
            <w:proofErr w:type="spellEnd"/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7,9</w:t>
            </w:r>
          </w:p>
        </w:tc>
      </w:tr>
      <w:tr w:rsidR="00A75549" w:rsidRPr="001C4B13" w:rsidTr="00012B82">
        <w:trPr>
          <w:trHeight w:val="552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Мир моих увлечений. Мои любимые занятия. Виды спорта и спортивные игры.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Мои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любимые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сказки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Выходной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день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(в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зоопарке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цирке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каникулы</w:t>
            </w:r>
            <w:proofErr w:type="spellEnd"/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10, 11</w:t>
            </w:r>
          </w:p>
        </w:tc>
      </w:tr>
      <w:tr w:rsidR="00A75549" w:rsidRPr="001C4B13" w:rsidTr="00012B82">
        <w:trPr>
          <w:trHeight w:val="858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Я и мои друзья. Имя, возраст, внешность, характер, увлечения/хобби. Совместные занятия. Письмо зарубежному другу. 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Любимое домашнее животное: имя, возраст, цвет, размер, характер, что умеет делать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Разделы</w:t>
            </w:r>
          </w:p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A75549" w:rsidRPr="001C4B13" w:rsidTr="00012B82">
        <w:trPr>
          <w:trHeight w:val="403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Моя школа. Классная комната, учебные предметы, школьные принадлежности. Учебные занятия на уроках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Разделы 5, 6,8</w:t>
            </w:r>
          </w:p>
        </w:tc>
      </w:tr>
      <w:tr w:rsidR="00A75549" w:rsidRPr="001C4B13" w:rsidTr="00A75549">
        <w:trPr>
          <w:trHeight w:val="1547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Страна/страны изучаемого языка и родная страна. 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изученном иностранном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 магазине)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«Читаем с удовольствием!»</w:t>
            </w:r>
          </w:p>
        </w:tc>
      </w:tr>
    </w:tbl>
    <w:p w:rsidR="00A75549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4B13" w:rsidRDefault="001C4B13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4B13" w:rsidRPr="001C4B13" w:rsidRDefault="001C4B13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2. ГОВОРЕНИЕ</w:t>
      </w:r>
    </w:p>
    <w:p w:rsidR="00A75549" w:rsidRPr="001C4B13" w:rsidRDefault="00012B82" w:rsidP="00F923B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Диалогическая форма</w:t>
      </w: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1C4B13">
        <w:trPr>
          <w:trHeight w:val="294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413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вести этикетные диалоги в типичных ситуациях бытового,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трудового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и межкультурного общения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2, 3, 5,9</w:t>
            </w:r>
          </w:p>
        </w:tc>
      </w:tr>
      <w:tr w:rsidR="00A75549" w:rsidRPr="001C4B13" w:rsidTr="00012B82">
        <w:trPr>
          <w:trHeight w:val="321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Уметь вести диалог-расспрос (запрос информации и ответ на него)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2-4, 7,9-11</w:t>
            </w:r>
          </w:p>
        </w:tc>
      </w:tr>
      <w:tr w:rsidR="00A75549" w:rsidRPr="001C4B13" w:rsidTr="00012B82">
        <w:trPr>
          <w:trHeight w:val="26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Уметь вести диалог-побуждение к действию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9, 11</w:t>
            </w:r>
          </w:p>
        </w:tc>
      </w:tr>
    </w:tbl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012B82" w:rsidP="00F923B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Монологическая форма</w:t>
      </w: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1C4B13">
        <w:trPr>
          <w:trHeight w:val="195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21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Уметь пользоваться основными коммуникативными типами речи. Описание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4-6, 8, 11</w:t>
            </w:r>
          </w:p>
        </w:tc>
      </w:tr>
      <w:tr w:rsidR="00A75549" w:rsidRPr="001C4B13" w:rsidTr="00012B82">
        <w:trPr>
          <w:trHeight w:val="265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Уметь пользоваться основными коммуникативными типами речи. Сообщение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3-4</w:t>
            </w:r>
          </w:p>
        </w:tc>
      </w:tr>
      <w:tr w:rsidR="00A75549" w:rsidRPr="001C4B13" w:rsidTr="00012B82">
        <w:trPr>
          <w:trHeight w:val="26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Уметь пользоваться основными коммуникативными типами речи. Рассказ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7, 8</w:t>
            </w:r>
          </w:p>
        </w:tc>
      </w:tr>
    </w:tbl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3. АУДИР</w:t>
      </w:r>
      <w:r w:rsidR="00012B82">
        <w:rPr>
          <w:rFonts w:ascii="Times New Roman" w:hAnsi="Times New Roman" w:cs="Times New Roman"/>
          <w:sz w:val="20"/>
          <w:szCs w:val="20"/>
        </w:rPr>
        <w:t>ОВАНИЕ</w:t>
      </w: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012B82">
        <w:trPr>
          <w:trHeight w:val="231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517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речь учителя и одноклассников в процессе общения на уроке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  <w:tr w:rsidR="00A75549" w:rsidRPr="001C4B13" w:rsidTr="00012B82">
        <w:trPr>
          <w:trHeight w:val="425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небольшие доступные тесты в аудиозаписи, построенные на изученном материале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</w:tbl>
    <w:p w:rsidR="00012B82" w:rsidRDefault="00012B82" w:rsidP="00012B82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</w:p>
    <w:p w:rsidR="00A75549" w:rsidRPr="001C4B13" w:rsidRDefault="00012B82" w:rsidP="00012B82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ЧТЕНИЕ</w:t>
      </w: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012B82">
        <w:trPr>
          <w:trHeight w:val="215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335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Читать вслух небольшие тексты, построенные на изученном языковом материале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  <w:tr w:rsidR="00A75549" w:rsidRPr="001C4B13" w:rsidTr="00012B82">
        <w:trPr>
          <w:trHeight w:val="701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Читать про себя и понимать тексты, содержащие как изученный языковой материал, так и отдельные новые слова, находить в тексте необходимую информацию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</w:tbl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12B82" w:rsidRDefault="00012B82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12B82" w:rsidRPr="001C4B13" w:rsidRDefault="00012B82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012B82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ПИСЬМО</w:t>
      </w: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012B82">
        <w:trPr>
          <w:trHeight w:val="277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276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Владеть техникой письма (графикой, каллиграфией, орфографией)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  <w:tr w:rsidR="00A75549" w:rsidRPr="001C4B13" w:rsidTr="00012B82">
        <w:trPr>
          <w:trHeight w:val="557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основами письменной речи: писать с опорой на образец поздравление с праздником, короткое личное письмо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3, 4,8</w:t>
            </w:r>
          </w:p>
        </w:tc>
      </w:tr>
    </w:tbl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012B82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ФОНЕТИЧЕСКАЯ СТОРОНА РЕЧИ</w:t>
      </w:r>
    </w:p>
    <w:p w:rsidR="00A75549" w:rsidRPr="001C4B13" w:rsidRDefault="00A75549" w:rsidP="00012B82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В таблице приведены разделы, в которых фонетические темы вынесены в отдельную рубрику. Обучение фонетической стороне речи ведется последовательно и в системе на протяжении всех разделов</w:t>
      </w:r>
      <w:r w:rsidR="00012B82">
        <w:rPr>
          <w:rFonts w:ascii="Times New Roman" w:hAnsi="Times New Roman" w:cs="Times New Roman"/>
          <w:sz w:val="20"/>
          <w:szCs w:val="20"/>
        </w:rPr>
        <w:t xml:space="preserve"> УМК.</w:t>
      </w: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012B82">
        <w:trPr>
          <w:trHeight w:val="26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26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Адекватное произношение и различение на слух всех звуков и звукосочетаний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  <w:tr w:rsidR="00A75549" w:rsidRPr="001C4B13" w:rsidTr="00012B82">
        <w:trPr>
          <w:trHeight w:val="273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Отсутствие оглушения звонкой согласной в конце слога или слова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</w:t>
            </w:r>
          </w:p>
        </w:tc>
      </w:tr>
      <w:tr w:rsidR="00A75549" w:rsidRPr="001C4B13" w:rsidTr="00012B82">
        <w:trPr>
          <w:trHeight w:val="277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Отсутствие смягчения согласных перед гласными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</w:tbl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012B82" w:rsidP="00F923B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ЛЕКСИЧЕСКАЯ СТОРОНА РЕЧИ</w:t>
      </w: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012B82">
        <w:trPr>
          <w:trHeight w:val="31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A75549">
        <w:trPr>
          <w:trHeight w:val="818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Лексические единицы, обслуживающие ситуации общения в пределах тематики начальной школы, в объеме 500 для двустороннего усвоения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Лексические единицы в требуемом объеме равномерно распределены по годам обучения и вынесены в словари учебников. Слова даются с транскрипцией и переводом на русский язык.</w:t>
            </w:r>
          </w:p>
        </w:tc>
      </w:tr>
      <w:tr w:rsidR="00A75549" w:rsidRPr="001C4B13" w:rsidTr="00012B82">
        <w:trPr>
          <w:trHeight w:val="493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Простейшие устойчивые словосочетания, оценочная лексика и речевые клише как элементы речевого этикета, отражающие культуру англоязычных стран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  <w:tr w:rsidR="00A75549" w:rsidRPr="001C4B13" w:rsidTr="00012B82">
        <w:trPr>
          <w:trHeight w:val="571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Начальное представление о способах словообразования: суффиксация, словосложение, конверсия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</w:tbl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012B82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 ГРАММАТИКА</w:t>
      </w:r>
    </w:p>
    <w:tbl>
      <w:tblPr>
        <w:tblStyle w:val="a3"/>
        <w:tblW w:w="0" w:type="auto"/>
        <w:jc w:val="center"/>
        <w:tblLook w:val="04A0"/>
      </w:tblPr>
      <w:tblGrid>
        <w:gridCol w:w="7393"/>
        <w:gridCol w:w="3063"/>
      </w:tblGrid>
      <w:tr w:rsidR="00A75549" w:rsidRPr="001C4B13" w:rsidTr="00012B82">
        <w:trPr>
          <w:trHeight w:val="34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стандарты</w:t>
            </w:r>
            <w:proofErr w:type="spellEnd"/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1C4B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класс</w:t>
            </w:r>
            <w:proofErr w:type="spellEnd"/>
          </w:p>
        </w:tc>
      </w:tr>
      <w:tr w:rsidR="00A75549" w:rsidRPr="001C4B13" w:rsidTr="00012B82">
        <w:trPr>
          <w:trHeight w:val="411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Основные коммуникативные типы предложения: повествовательное, во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просительное, побудительное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Все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</w:p>
        </w:tc>
      </w:tr>
      <w:tr w:rsidR="00A75549" w:rsidRPr="001C4B13" w:rsidTr="00012B82">
        <w:trPr>
          <w:trHeight w:val="233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Общие и специальные вопросы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3, 5,7</w:t>
            </w:r>
          </w:p>
        </w:tc>
      </w:tr>
      <w:tr w:rsidR="00A75549" w:rsidRPr="001C4B13" w:rsidTr="00012B82">
        <w:trPr>
          <w:trHeight w:val="166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Вопросительные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слова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what, when, where, who, why, how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Разделы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2, 5,7</w:t>
            </w:r>
          </w:p>
        </w:tc>
      </w:tr>
      <w:tr w:rsidR="00A75549" w:rsidRPr="001C4B13" w:rsidTr="00012B82">
        <w:trPr>
          <w:trHeight w:val="212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Порядок слов в предложении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Все разделы</w:t>
            </w:r>
          </w:p>
        </w:tc>
      </w:tr>
      <w:tr w:rsidR="00A75549" w:rsidRPr="001C4B13" w:rsidTr="00012B82">
        <w:trPr>
          <w:trHeight w:val="399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Местоимения: личные, притяжательные, вопросительные, указательные, неопределенные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Разделы 2-4,6</w:t>
            </w:r>
          </w:p>
        </w:tc>
      </w:tr>
      <w:tr w:rsidR="00A75549" w:rsidRPr="001C4B13" w:rsidTr="00012B82">
        <w:trPr>
          <w:trHeight w:val="221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Количественные числительные до 100. Порядковые числительные до 30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Раздел 3</w:t>
            </w:r>
          </w:p>
        </w:tc>
      </w:tr>
      <w:tr w:rsidR="00A75549" w:rsidRPr="001C4B13" w:rsidTr="00012B82">
        <w:trPr>
          <w:trHeight w:val="353"/>
          <w:jc w:val="center"/>
        </w:trPr>
        <w:tc>
          <w:tcPr>
            <w:tcW w:w="7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Наиболее употребительные предлоги</w:t>
            </w:r>
            <w:r w:rsidR="001C4B13"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75549" w:rsidRPr="001C4B13" w:rsidRDefault="00A7554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Разделы 7-8</w:t>
            </w:r>
          </w:p>
        </w:tc>
      </w:tr>
    </w:tbl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  <w:r w:rsidRPr="001C4B13">
        <w:rPr>
          <w:rFonts w:ascii="Times New Roman" w:hAnsi="Times New Roman" w:cs="Times New Roman"/>
          <w:sz w:val="20"/>
          <w:szCs w:val="20"/>
        </w:rPr>
        <w:t>Данная рабочая программа по англ</w:t>
      </w:r>
      <w:r w:rsidR="00C96934">
        <w:rPr>
          <w:rFonts w:ascii="Times New Roman" w:hAnsi="Times New Roman" w:cs="Times New Roman"/>
          <w:sz w:val="20"/>
          <w:szCs w:val="20"/>
        </w:rPr>
        <w:t>ийскому языку  рассчитана на 70</w:t>
      </w:r>
      <w:r w:rsidRPr="001C4B13">
        <w:rPr>
          <w:rFonts w:ascii="Times New Roman" w:hAnsi="Times New Roman" w:cs="Times New Roman"/>
          <w:sz w:val="20"/>
          <w:szCs w:val="20"/>
        </w:rPr>
        <w:t xml:space="preserve"> часов (по 2 часа в неделю), из них  4 часа отводятся на проведение промежуточных (октябрь, декабрь, март) и 1 итоговой  (май</w:t>
      </w:r>
      <w:proofErr w:type="gramStart"/>
      <w:r w:rsidRPr="001C4B13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  <w:r w:rsidRPr="001C4B13">
        <w:rPr>
          <w:rFonts w:ascii="Times New Roman" w:hAnsi="Times New Roman" w:cs="Times New Roman"/>
          <w:sz w:val="20"/>
          <w:szCs w:val="20"/>
        </w:rPr>
        <w:t xml:space="preserve"> контрольных работ продолжительностью 35 минут.</w:t>
      </w: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75549" w:rsidRPr="001C4B13" w:rsidRDefault="00A75549" w:rsidP="00F923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23BD" w:rsidRPr="001C4B13" w:rsidRDefault="00F923BD" w:rsidP="00F923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23BD" w:rsidRPr="001C4B13" w:rsidRDefault="00F923BD" w:rsidP="00F923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23BD" w:rsidRPr="001C4B13" w:rsidRDefault="00F923BD" w:rsidP="00F923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23BD" w:rsidRPr="001C4B13" w:rsidRDefault="00F923BD" w:rsidP="00F923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23BD" w:rsidRPr="001C4B13" w:rsidRDefault="00F923BD" w:rsidP="00F923B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2EF3" w:rsidRDefault="00DE2EF3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2233C" w:rsidRPr="001C4B13" w:rsidRDefault="00454661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4B13">
        <w:rPr>
          <w:rFonts w:ascii="Times New Roman" w:hAnsi="Times New Roman" w:cs="Times New Roman"/>
          <w:b/>
          <w:sz w:val="20"/>
          <w:szCs w:val="20"/>
        </w:rPr>
        <w:lastRenderedPageBreak/>
        <w:t>Календарно-тематическое планирование</w:t>
      </w:r>
    </w:p>
    <w:p w:rsidR="00454661" w:rsidRPr="001C4B13" w:rsidRDefault="00454661" w:rsidP="00F923B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4B13">
        <w:rPr>
          <w:rFonts w:ascii="Times New Roman" w:hAnsi="Times New Roman" w:cs="Times New Roman"/>
          <w:b/>
          <w:sz w:val="20"/>
          <w:szCs w:val="20"/>
        </w:rPr>
        <w:t>2 класс</w:t>
      </w:r>
    </w:p>
    <w:p w:rsidR="001B63A9" w:rsidRPr="001C4B13" w:rsidRDefault="001B63A9" w:rsidP="00F923B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4B13">
        <w:rPr>
          <w:rFonts w:ascii="Times New Roman" w:hAnsi="Times New Roman" w:cs="Times New Roman"/>
          <w:b/>
          <w:sz w:val="20"/>
          <w:szCs w:val="20"/>
        </w:rPr>
        <w:t xml:space="preserve">2 часа в неделю, 70 часов (из них 1 </w:t>
      </w:r>
      <w:proofErr w:type="gramStart"/>
      <w:r w:rsidR="00C96934">
        <w:rPr>
          <w:rFonts w:ascii="Times New Roman" w:hAnsi="Times New Roman" w:cs="Times New Roman"/>
          <w:b/>
          <w:sz w:val="20"/>
          <w:szCs w:val="20"/>
        </w:rPr>
        <w:t>итоговая</w:t>
      </w:r>
      <w:proofErr w:type="gramEnd"/>
      <w:r w:rsidR="00C96934">
        <w:rPr>
          <w:rFonts w:ascii="Times New Roman" w:hAnsi="Times New Roman" w:cs="Times New Roman"/>
          <w:b/>
          <w:sz w:val="20"/>
          <w:szCs w:val="20"/>
        </w:rPr>
        <w:t xml:space="preserve"> и 4</w:t>
      </w:r>
      <w:r w:rsidRPr="001C4B13">
        <w:rPr>
          <w:rFonts w:ascii="Times New Roman" w:hAnsi="Times New Roman" w:cs="Times New Roman"/>
          <w:b/>
          <w:sz w:val="20"/>
          <w:szCs w:val="20"/>
        </w:rPr>
        <w:t xml:space="preserve"> промежуточных контрольных работ)</w:t>
      </w:r>
    </w:p>
    <w:p w:rsidR="00C81B79" w:rsidRPr="001C4B13" w:rsidRDefault="00C81B79" w:rsidP="00F923B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474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67"/>
        <w:gridCol w:w="1871"/>
        <w:gridCol w:w="992"/>
        <w:gridCol w:w="4253"/>
        <w:gridCol w:w="1559"/>
        <w:gridCol w:w="1375"/>
        <w:gridCol w:w="1602"/>
        <w:gridCol w:w="1559"/>
        <w:gridCol w:w="964"/>
      </w:tblGrid>
      <w:tr w:rsidR="001B63A9" w:rsidRPr="001C4B13" w:rsidTr="009A0547">
        <w:trPr>
          <w:trHeight w:val="245"/>
        </w:trPr>
        <w:tc>
          <w:tcPr>
            <w:tcW w:w="567" w:type="dxa"/>
            <w:vMerge w:val="restart"/>
            <w:shd w:val="clear" w:color="auto" w:fill="F2F2F2" w:themeFill="background1" w:themeFillShade="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871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  <w:r w:rsidR="00C969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15C6B">
              <w:rPr>
                <w:rFonts w:ascii="Times New Roman" w:hAnsi="Times New Roman" w:cs="Times New Roman"/>
                <w:sz w:val="20"/>
                <w:szCs w:val="20"/>
              </w:rPr>
              <w:t>\ Дата проведения.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Основное содержание урока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Характеристика основных видов деятельности</w:t>
            </w:r>
          </w:p>
        </w:tc>
        <w:tc>
          <w:tcPr>
            <w:tcW w:w="4536" w:type="dxa"/>
            <w:gridSpan w:val="3"/>
            <w:shd w:val="clear" w:color="auto" w:fill="F2F2F2" w:themeFill="background1" w:themeFillShade="F2"/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964" w:type="dxa"/>
            <w:vMerge w:val="restart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</w:tr>
      <w:tr w:rsidR="001B63A9" w:rsidRPr="001C4B13" w:rsidTr="009A0547">
        <w:trPr>
          <w:trHeight w:val="359"/>
        </w:trPr>
        <w:tc>
          <w:tcPr>
            <w:tcW w:w="567" w:type="dxa"/>
            <w:vMerge/>
            <w:shd w:val="clear" w:color="auto" w:fill="F2F2F2" w:themeFill="background1" w:themeFillShade="F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shd w:val="clear" w:color="auto" w:fill="F2F2F2" w:themeFill="background1" w:themeFillShade="F2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Личные</w:t>
            </w:r>
          </w:p>
        </w:tc>
        <w:tc>
          <w:tcPr>
            <w:tcW w:w="1602" w:type="dxa"/>
            <w:shd w:val="clear" w:color="auto" w:fill="F2F2F2" w:themeFill="background1" w:themeFillShade="F2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559" w:type="dxa"/>
            <w:shd w:val="clear" w:color="auto" w:fill="F2F2F2" w:themeFill="background1" w:themeFillShade="F2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964" w:type="dxa"/>
            <w:vMerge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1B63A9" w:rsidRPr="001C4B13" w:rsidRDefault="001B63A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A63" w:rsidRPr="001C4B13" w:rsidTr="009A0547">
        <w:trPr>
          <w:cantSplit/>
          <w:trHeight w:val="2562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5A63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E10B5F" w:rsidRPr="001C4B13" w:rsidRDefault="00E10B5F" w:rsidP="00F923BD">
            <w:pPr>
              <w:jc w:val="both"/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Ll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Mm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Nn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Rr</w:t>
            </w:r>
            <w:proofErr w:type="spellEnd"/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Имена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15A63" w:rsidRPr="001C4B13" w:rsidRDefault="00BA5ED6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B15A63" w:rsidRPr="001C4B13" w:rsidRDefault="00B15A63" w:rsidP="00F923BD">
            <w:pPr>
              <w:jc w:val="both"/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Ll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Mm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Nn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Rr</w:t>
            </w:r>
            <w:proofErr w:type="spellEnd"/>
          </w:p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ющими им звуками.</w:t>
            </w:r>
          </w:p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[1],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слов и фраз с этими звуками.</w:t>
            </w:r>
          </w:p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Чтение введенных устно слов и фраз.</w:t>
            </w:r>
          </w:p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начертани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ем букв</w:t>
            </w:r>
            <w:proofErr w:type="spellStart"/>
            <w:proofErr w:type="gram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Ll</w:t>
            </w:r>
            <w:proofErr w:type="spellEnd"/>
            <w:proofErr w:type="gram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Mm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Nn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1559" w:type="dxa"/>
          </w:tcPr>
          <w:p w:rsidR="00B15A63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B15A63" w:rsidRPr="001C4B13" w:rsidRDefault="00B15A6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B15A63" w:rsidRPr="001C4B13" w:rsidRDefault="0035068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Участвовать в элементарных диалогах,</w:t>
            </w:r>
          </w:p>
          <w:p w:rsidR="0035068B" w:rsidRPr="001C4B13" w:rsidRDefault="0035068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15A63" w:rsidRPr="007A27DB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 №2 (номер аудио на диске 3)</w:t>
            </w:r>
          </w:p>
        </w:tc>
      </w:tr>
      <w:tr w:rsidR="004775FC" w:rsidRPr="001C4B13" w:rsidTr="009A0547">
        <w:trPr>
          <w:trHeight w:val="255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E10B5F" w:rsidRPr="001C4B13" w:rsidRDefault="00E10B5F" w:rsidP="00F923BD">
            <w:pPr>
              <w:jc w:val="both"/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b</w:t>
            </w:r>
            <w:proofErr w:type="gram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Рр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Ss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4775FC" w:rsidRPr="001C4B13" w:rsidRDefault="004775FC" w:rsidP="00F923BD">
            <w:pPr>
              <w:jc w:val="both"/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b</w:t>
            </w:r>
            <w:proofErr w:type="gram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Рр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Ss</w:t>
            </w:r>
          </w:p>
          <w:p w:rsidR="004775FC" w:rsidRPr="001C4B13" w:rsidRDefault="004775FC" w:rsidP="00F923BD">
            <w:pPr>
              <w:jc w:val="both"/>
              <w:rPr>
                <w:rFonts w:ascii="Times New Roman" w:eastAsia="Trebuchet MS" w:hAnsi="Times New Roman" w:cs="Times New Roman"/>
                <w:i/>
                <w:iCs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соответствующи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ми им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слов и фраз с этими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Чтение введенных устно слов и фраз.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начертани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ем букв</w:t>
            </w:r>
            <w:proofErr w:type="gram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Bb</w:t>
            </w:r>
            <w:proofErr w:type="gram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Рр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 и взрослыми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 для создания моделей изучаемых объектов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оставлять небольшое описание предмета, картинки, персонажа, воспринимать на слух речь учителя и одноклассников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 №4  (на диске №,5)</w:t>
            </w:r>
          </w:p>
        </w:tc>
      </w:tr>
      <w:tr w:rsidR="004775FC" w:rsidRPr="001C4B13" w:rsidTr="009A0547">
        <w:trPr>
          <w:trHeight w:val="1920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Tt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Ff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Vv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Tt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Ff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Vv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соответствующими им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слов и фраз с этими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Чтение введенных устно слов и фраз.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начертани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ем букв</w:t>
            </w:r>
            <w:proofErr w:type="spellStart"/>
            <w:proofErr w:type="gram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proofErr w:type="gram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Tt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Ff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Vv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творческому труду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Осуществлять поиск сре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я решения творческой задачи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Воспроизводить наизусть небольшие произведения детского фольклора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 №7 (на диске №,7)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5F" w:rsidRPr="007A27DB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буквами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Сс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Кк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proofErr w:type="spellStart"/>
            <w:r w:rsidR="007A27DB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Gg</w:t>
            </w:r>
            <w:proofErr w:type="spellEnd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pStyle w:val="1"/>
              <w:shd w:val="clear" w:color="auto" w:fill="auto"/>
              <w:spacing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буквами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Сс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Кк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Gg</w:t>
            </w:r>
            <w:proofErr w:type="spellEnd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соответствующими им звуками.</w:t>
            </w:r>
          </w:p>
          <w:p w:rsidR="004775FC" w:rsidRPr="001C4B13" w:rsidRDefault="004775FC" w:rsidP="00F923BD">
            <w:pPr>
              <w:pStyle w:val="1"/>
              <w:shd w:val="clear" w:color="auto" w:fill="auto"/>
              <w:spacing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 и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слов и фраз с этими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Чтение введенных устно слов и фраз.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начертани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ем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Сс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Кк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Gg</w:t>
            </w:r>
            <w:proofErr w:type="spell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контекстуальную и языковую догадки при восприятии на слух текстов, содержащих некоторые незнакомые слова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С.9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 диске №9)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pStyle w:val="1"/>
              <w:shd w:val="clear" w:color="auto" w:fill="auto"/>
              <w:spacing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Hh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Jj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Qq</w:t>
            </w:r>
            <w:proofErr w:type="spellEnd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pStyle w:val="1"/>
              <w:shd w:val="clear" w:color="auto" w:fill="auto"/>
              <w:spacing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4775FC" w:rsidRPr="001C4B13" w:rsidRDefault="004775FC" w:rsidP="00F923BD">
            <w:pPr>
              <w:pStyle w:val="1"/>
              <w:shd w:val="clear" w:color="auto" w:fill="auto"/>
              <w:spacing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Hh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Jj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Qq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соответствующими им звуками.</w:t>
            </w:r>
          </w:p>
          <w:p w:rsidR="004775FC" w:rsidRPr="001C4B13" w:rsidRDefault="004775FC" w:rsidP="00F923BD">
            <w:pPr>
              <w:pStyle w:val="1"/>
              <w:shd w:val="clear" w:color="auto" w:fill="auto"/>
              <w:spacing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3], [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kw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слов и фраз с этими звуками.</w:t>
            </w:r>
          </w:p>
          <w:p w:rsidR="004775FC" w:rsidRPr="001C4B13" w:rsidRDefault="004775FC" w:rsidP="00F923BD">
            <w:pPr>
              <w:pStyle w:val="1"/>
              <w:shd w:val="clear" w:color="auto" w:fill="auto"/>
              <w:spacing w:line="21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Чтение введенных устно слов и фраз.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начертани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ем букв</w:t>
            </w:r>
            <w:proofErr w:type="spellStart"/>
            <w:proofErr w:type="gram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Hh</w:t>
            </w:r>
            <w:proofErr w:type="spellEnd"/>
            <w:proofErr w:type="gram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Jj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Qq</w:t>
            </w:r>
            <w:proofErr w:type="spell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решаемой коммуникативной/ познавательной задачей;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Соотносить графический образ английского слова с его звуковым образом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С.10 №12 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Ww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Хх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Zz</w:t>
            </w:r>
            <w:proofErr w:type="spellEnd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Ww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Хх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Zz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соответствующими им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ks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слов и фраз с этими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Чтение введенных устно слов и фраз.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начертани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ем букв</w:t>
            </w:r>
            <w:proofErr w:type="spellStart"/>
            <w:proofErr w:type="gram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Ww</w:t>
            </w:r>
            <w:proofErr w:type="spellEnd"/>
            <w:proofErr w:type="gram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>Хх</w:t>
            </w:r>
            <w:proofErr w:type="spellEnd"/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1C4B13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Z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базовыми грамматическими понятиями, отражающими существенные связи и отношения (время, число, лицо, принадлежность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Догадываться о значении незнакомых слов по контексту; не обращать внимания на незнакомые слова, не мешающие понять основное содержание текста.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С.11 №14 (на диске 12)</w:t>
            </w:r>
          </w:p>
        </w:tc>
      </w:tr>
      <w:tr w:rsidR="004775FC" w:rsidRPr="001C4B13" w:rsidTr="009A0547">
        <w:trPr>
          <w:trHeight w:val="2062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Аа</w:t>
            </w:r>
            <w:proofErr w:type="gram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,Е</w:t>
            </w:r>
            <w:proofErr w:type="gram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C4B1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Оо</w:t>
            </w:r>
            <w:proofErr w:type="spellEnd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Аа</w:t>
            </w:r>
            <w:proofErr w:type="gram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,Е</w:t>
            </w:r>
            <w:proofErr w:type="gram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C4B1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Оо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соответствующими им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звуков[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æ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],[e</w:t>
            </w:r>
            <w:r w:rsidRPr="001C4B13">
              <w:rPr>
                <w:rFonts w:ascii="Times New Roman" w:eastAsia="MS Mincho" w:hAnsi="MS Mincho" w:cs="Times New Roman"/>
                <w:sz w:val="20"/>
                <w:szCs w:val="20"/>
              </w:rPr>
              <w:t>ɪ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:], [</w:t>
            </w:r>
            <w:r w:rsidRPr="001C4B13">
              <w:rPr>
                <w:rFonts w:ascii="Times New Roman" w:eastAsia="MS Mincho" w:hAnsi="MS Mincho" w:cs="Times New Roman"/>
                <w:sz w:val="20"/>
                <w:szCs w:val="20"/>
              </w:rPr>
              <w:t>ɪ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],[a</w:t>
            </w:r>
            <w:r w:rsidRPr="001C4B13">
              <w:rPr>
                <w:rFonts w:ascii="Times New Roman" w:eastAsia="MS Mincho" w:hAnsi="MS Mincho" w:cs="Times New Roman"/>
                <w:sz w:val="20"/>
                <w:szCs w:val="20"/>
              </w:rPr>
              <w:t>ɪ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Lucida Sans Unicode" w:cs="Times New Roman"/>
                <w:sz w:val="20"/>
                <w:szCs w:val="20"/>
              </w:rPr>
              <w:t>ƿ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1C4B13">
              <w:rPr>
                <w:rFonts w:ascii="Times New Roman" w:hAnsi="Lucida Sans Unicode" w:cs="Times New Roman"/>
                <w:sz w:val="20"/>
                <w:szCs w:val="20"/>
              </w:rPr>
              <w:t>ǝ</w:t>
            </w:r>
            <w:r w:rsidRPr="001C4B13">
              <w:rPr>
                <w:rFonts w:ascii="Times New Roman" w:eastAsia="MS Mincho" w:hAnsi="MS Mincho" w:cs="Times New Roman"/>
                <w:sz w:val="20"/>
                <w:szCs w:val="20"/>
              </w:rPr>
              <w:t>ʊ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], слов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ифраз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с этими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Чтение введенных устно слов и фраз.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начертанием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Аа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Ее, </w:t>
            </w:r>
            <w:r w:rsidRPr="001C4B1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Оо</w:t>
            </w:r>
            <w:proofErr w:type="spell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Действовать с опорой на изученное правило/алгоритм с целью достижения успеха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Списывать текст и выписывать из него слова, словосочетания, простые предложения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С.12 №16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 диске 14) №19 (на диске 16)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буквами и звуками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Uu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Уу</w:t>
            </w:r>
            <w:proofErr w:type="spellEnd"/>
          </w:p>
          <w:p w:rsidR="00E10B5F" w:rsidRPr="001C4B13" w:rsidRDefault="00E10B5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буквами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Uu</w:t>
            </w:r>
            <w:proofErr w:type="spellEnd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proofErr w:type="spellStart"/>
            <w:r w:rsidRPr="001C4B13">
              <w:rPr>
                <w:rFonts w:ascii="Times New Roman" w:hAnsi="Times New Roman" w:cs="Times New Roman"/>
                <w:i/>
                <w:sz w:val="20"/>
                <w:szCs w:val="20"/>
              </w:rPr>
              <w:t>Уу</w:t>
            </w:r>
            <w:proofErr w:type="spellEnd"/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соответствующимиимзвуками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Произношение звуков[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ʌ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:], [ɪ], [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ɪ], 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слови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фраз с этими звуками.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введенныхустно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слов и фраз.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 с начертанием букв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Uu</w:t>
            </w:r>
            <w:proofErr w:type="spellEnd"/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алфавитной</w:t>
            </w:r>
            <w:proofErr w:type="gramEnd"/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очередностью букв.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Повторение фонетического и лексико-грамматического материала</w:t>
            </w:r>
            <w:r w:rsidR="009A05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устного вводного курса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звуки, читать транскрипцию, слова и фразы согласно правилам чтения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Передавать,  фиксировать информацию  в таблице при прослушивании текстов на английском языке;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Писать с опорой на образец, сравнивать и анализировать буквосочетания английского языка и их транскрипцию;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27D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С.14 №20</w:t>
            </w:r>
            <w:r w:rsidR="007A1B3D">
              <w:rPr>
                <w:rFonts w:ascii="Times New Roman" w:hAnsi="Times New Roman" w:cs="Times New Roman"/>
                <w:sz w:val="20"/>
                <w:szCs w:val="20"/>
              </w:rPr>
              <w:t xml:space="preserve"> Учить алфавит.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Знакомимся с героями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информацию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втексте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, воспринимать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наслух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содержаниеаудиотекста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Читать и понимать на слух английские имена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работы на результат, бережному отношению к материальным и духовным ценностям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 в соответствии с задачами коммуникации в устной и письменной формах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Группировать слова в соответствии с изученными правилами чтения; уточнять написание слова в словаре Учебника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1B3D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С.16-17 читать имена. Учить алфавит.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</w:t>
            </w:r>
          </w:p>
          <w:p w:rsidR="0006097B" w:rsidRPr="001C4B13" w:rsidRDefault="0006097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Диалог знакомства.</w:t>
            </w:r>
          </w:p>
          <w:p w:rsidR="0006097B" w:rsidRPr="001C4B13" w:rsidRDefault="0006097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Приветствие, прощание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вести диалог этикетного характера (приветствие и прощание)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Приветствовать и прощаться, спрашивать имя собеседника и называть свое, спрашивать о предмете и называть его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формирование личностного смысла учения;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Читать изучаемые слова по транскрипции, оперировать в процессе общения активной лексикой в соответствии с коммуникативной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1B3D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алфавит. С.21 №6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</w:t>
            </w:r>
          </w:p>
          <w:p w:rsidR="0006097B" w:rsidRPr="001C4B13" w:rsidRDefault="0006097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Спрашиваем и называем своё имя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спрашивать имя собеседника и называть свое имя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Приветствовать и прощаться, спрашивать имя собеседника и называть свое, спрашивать о предмете и называть его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 изученные лексические единицы, в том числе устойчивые словосочетания, в пределах тематики 2 класса, читать изучаемые слова по транскрипции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1B3D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С.23 №11 (аудио №24) Учить алфавит.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</w:t>
            </w:r>
          </w:p>
          <w:p w:rsidR="0006097B" w:rsidRPr="001C4B13" w:rsidRDefault="0006097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Называем предметы</w:t>
            </w:r>
          </w:p>
          <w:p w:rsidR="0006097B" w:rsidRPr="001C4B13" w:rsidRDefault="0006097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Обобщение и активиза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ция сформированных навыков и умений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Приветствовать и прощаться, спрашивать имя собеседника и называть свое, спрашивать о предмете и называть его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 и взрослыми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 для создания моделей изучаемых объектов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Распознавать в тексте и дифференцировать слова по определенным признакам (существительные, прилагательные, глаголы)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1B3D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С.24 №12. Учить алфавит.</w:t>
            </w:r>
          </w:p>
        </w:tc>
      </w:tr>
      <w:tr w:rsidR="004775FC" w:rsidRPr="001C4B13" w:rsidTr="009A0547">
        <w:trPr>
          <w:trHeight w:val="2204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Знакомство</w:t>
            </w:r>
          </w:p>
          <w:p w:rsidR="0006097B" w:rsidRPr="001C4B13" w:rsidRDefault="0006097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Диалоги-знакомства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раздела 2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Приветствовать и прощаться, спрашивать имя собеседника и называть свое, спрашивать о предмете и называть его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творческому труду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Осуществлять поиск сре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я решения творческой задачи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все звуки английского языка, соблюдая нормы произношения звуков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7A1B3D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С.25 №17. Учить алфавит.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связи</w:t>
            </w:r>
          </w:p>
          <w:p w:rsidR="00A03FFB" w:rsidRPr="001C4B13" w:rsidRDefault="00A03FF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Разрешите представиться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Имена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себя и другого человека с учетом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социокультурных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норм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письменной форме кратко отвечать на вопросы к тексту; составлять рассказ в письменной форме по плану/ключевым словам; заполнять анкету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7A1B3D" w:rsidRDefault="007A1B3D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С.26 №3 Учить алфавит.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03FFB" w:rsidRPr="001C4B13" w:rsidRDefault="001D6AA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зачет. Знания алфавита.</w:t>
            </w:r>
            <w:r w:rsidR="00CF49E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Буквы волшебницы</w:t>
            </w:r>
            <w:r w:rsidR="00CF49E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вести диалог этикетного характера (приветствие и прощание)</w:t>
            </w:r>
            <w:r w:rsidR="00F34386">
              <w:rPr>
                <w:rFonts w:ascii="Times New Roman" w:hAnsi="Times New Roman" w:cs="Times New Roman"/>
                <w:sz w:val="20"/>
                <w:szCs w:val="20"/>
              </w:rPr>
              <w:t>. Контроль качества о</w:t>
            </w:r>
            <w:r w:rsidR="001D6AA8">
              <w:rPr>
                <w:rFonts w:ascii="Times New Roman" w:hAnsi="Times New Roman" w:cs="Times New Roman"/>
                <w:sz w:val="20"/>
                <w:szCs w:val="20"/>
              </w:rPr>
              <w:t>своения букв и звуков английского языка.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себя и другого человека с учетом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социокультурных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норм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решаемой коммуникативной/ познавательной задачей;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Восстанавливать слово, предложение, текст в соответствии с решаемой учебной задачей</w:t>
            </w:r>
            <w:r w:rsidR="007A1B3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Я и мои друзья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спрашивать имя собесед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ника и называть свое имя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Представлять друга, считать от 0 до 12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базовыми грамматическими понятиями, отражающими существенные связи и отношения (время, число, лицо, принадлежность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Составлять краткую характеристику персонажа; кратко излагать содержание прочитанного текста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D6AA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С.28 №3 (на диске 28) С.29 №6</w:t>
            </w:r>
          </w:p>
        </w:tc>
      </w:tr>
      <w:tr w:rsidR="004775FC" w:rsidRPr="001C4B13" w:rsidTr="009A0547">
        <w:trPr>
          <w:trHeight w:val="2057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D6AA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 и мои друзья.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вести ди</w:t>
            </w:r>
            <w:r w:rsidR="001D6AA8">
              <w:rPr>
                <w:rFonts w:ascii="Times New Roman" w:hAnsi="Times New Roman" w:cs="Times New Roman"/>
                <w:sz w:val="20"/>
                <w:szCs w:val="20"/>
              </w:rPr>
              <w:t xml:space="preserve">алог-расспрос о людях 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Разговаривать о</w:t>
            </w:r>
            <w:r w:rsidR="001D6AA8">
              <w:rPr>
                <w:rFonts w:ascii="Times New Roman" w:hAnsi="Times New Roman" w:cs="Times New Roman"/>
                <w:sz w:val="20"/>
                <w:szCs w:val="20"/>
              </w:rPr>
              <w:t xml:space="preserve"> людях.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Действовать с опорой на изученное правило/алгоритм с целью достижения успеха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Участвовать в элементарных диалогах,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D6AA8" w:rsidRDefault="001D6AA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С.30 №8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D6AA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Животные.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D6AA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называть животных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английски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Разгова</w:t>
            </w:r>
            <w:r w:rsidR="00CA3CE9">
              <w:rPr>
                <w:rFonts w:ascii="Times New Roman" w:hAnsi="Times New Roman" w:cs="Times New Roman"/>
                <w:sz w:val="20"/>
                <w:szCs w:val="20"/>
              </w:rPr>
              <w:t>ривать о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Передавать,  фиксировать информацию  в таблице при прослушивании текстов на английском языке;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оставлять небольшое описание предмета, картинки, персонажа, воспринимать на слух речь учителя и одноклассников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D6AA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С.31 №9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слова учить)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A3CE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Давайте посчитаем.</w:t>
            </w:r>
            <w:r w:rsidR="00F34386">
              <w:rPr>
                <w:rFonts w:ascii="Times New Roman" w:hAnsi="Times New Roman" w:cs="Times New Roman"/>
                <w:sz w:val="20"/>
                <w:szCs w:val="20"/>
              </w:rPr>
              <w:t xml:space="preserve"> Счет с1-12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A3CE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считать </w:t>
            </w:r>
            <w:r w:rsidR="00F34386">
              <w:rPr>
                <w:rFonts w:ascii="Times New Roman" w:hAnsi="Times New Roman" w:cs="Times New Roman"/>
                <w:sz w:val="20"/>
                <w:szCs w:val="20"/>
              </w:rPr>
              <w:t>с1-12.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работы на результат, бережному отношению к материальным и духовным ценностям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 в соответствии с задачами коммуникации в устной и письменной формах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Воспроизводить наизусть небольшие произведения детского фольклора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A3CE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С,32 №12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03FFB" w:rsidRPr="001C4B13" w:rsidRDefault="00CA3CE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повторим!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1559" w:type="dxa"/>
          </w:tcPr>
          <w:p w:rsidR="004775FC" w:rsidRPr="001C4B13" w:rsidRDefault="00BB748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Понимать в процессе чтения небольшие тексты о животных, вести диалог о разных видах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формирование личностного смысла учения;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контекстуальную и языковую догадки при восприятии на слух текстов, содержащих некоторые незнакомые слова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A3CE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С.33 №14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BB748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Зоолог</w:t>
            </w:r>
            <w:r w:rsidR="00CA3CE9">
              <w:rPr>
                <w:rFonts w:ascii="Times New Roman" w:hAnsi="Times New Roman" w:cs="Times New Roman"/>
                <w:sz w:val="20"/>
                <w:szCs w:val="20"/>
              </w:rPr>
              <w:t>ия Звуки животных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BB748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Понимать на слух небольшие тексты о животных, вести диалог о разных видах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Соотносить графический образ английского слова с его звуковым образом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A3CE9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название животных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умения читать английские буквы и буквосочетания.</w:t>
            </w:r>
          </w:p>
        </w:tc>
        <w:tc>
          <w:tcPr>
            <w:tcW w:w="1559" w:type="dxa"/>
          </w:tcPr>
          <w:p w:rsidR="004775FC" w:rsidRPr="001C4B13" w:rsidRDefault="00BB748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Понимать на слух небольшие тексты о животных, вести диалог о разных видах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 и взрослыми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 для создания моделей изучаемых объектов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Догадываться о значении незнакомых слов по контексту; не обращать внимания на незнакомые слова, не мешающие понять основное содержание текста.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буквы и буквосочетания.</w:t>
            </w:r>
          </w:p>
        </w:tc>
      </w:tr>
      <w:tr w:rsidR="004775FC" w:rsidRPr="001C4B13" w:rsidTr="009A0547">
        <w:trPr>
          <w:trHeight w:val="1450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Предметы вокруг нас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="00EE5995">
              <w:rPr>
                <w:rFonts w:ascii="Times New Roman" w:hAnsi="Times New Roman" w:cs="Times New Roman"/>
                <w:sz w:val="20"/>
                <w:szCs w:val="20"/>
              </w:rPr>
              <w:t>читать буквосочетания согласных букв.</w:t>
            </w:r>
          </w:p>
        </w:tc>
        <w:tc>
          <w:tcPr>
            <w:tcW w:w="1559" w:type="dxa"/>
          </w:tcPr>
          <w:p w:rsidR="004775FC" w:rsidRPr="001C4B13" w:rsidRDefault="00BB748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разных видах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творческому труду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Осуществлять поиск сре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я решения творческой задачи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Списывать текст и выписывать из него слова, словосочетания, простые предложения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С.35 №1,С.36 №3 (учить слова)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Предметы вокруг нас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называть некоторые предметы мебели. Употребление указательных местоимений.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Писать с опорой на образец, сравнивать и анализировать буквосочетания английского языка и их транскрипцию;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С.38 №7 (учить слова)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EE5995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определенный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артикль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а\an</w:t>
            </w:r>
            <w:proofErr w:type="spellEnd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665641" w:rsidRDefault="00EE599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употреблять артикль </w:t>
            </w:r>
            <w:r w:rsidR="00665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665641" w:rsidRPr="00665641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="00665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="00665641" w:rsidRPr="006656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5641">
              <w:rPr>
                <w:rFonts w:ascii="Times New Roman" w:hAnsi="Times New Roman" w:cs="Times New Roman"/>
                <w:sz w:val="20"/>
                <w:szCs w:val="20"/>
              </w:rPr>
              <w:t>с существительными</w:t>
            </w:r>
            <w:proofErr w:type="gramStart"/>
            <w:r w:rsidR="0066564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решаемой коммуникативной/ познавательной задачей;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Группировать слова в соответствии с изученными правилами чтения; уточнять написание слова в словаре Учебника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665641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С.39 №9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EE5995" w:rsidP="006656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овторение 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6656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раздела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775FC" w:rsidRPr="001C4B13" w:rsidRDefault="00FE4234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Разговаривать о предметах, людях, находящихся вблизи и вдали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базовыми грамматическими понятиями, отражающими существенные связи и отношения (время, число, лицо, принадлежность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Читать изучаемые слова по транскрипции, оперировать в процессе общения активной лексикой в соответствии с коммуникативной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С.40 №11 читать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6656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Моя комната 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6656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География</w:t>
            </w:r>
          </w:p>
        </w:tc>
        <w:tc>
          <w:tcPr>
            <w:tcW w:w="1559" w:type="dxa"/>
          </w:tcPr>
          <w:p w:rsidR="004775FC" w:rsidRPr="001C4B13" w:rsidRDefault="00FE4234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Воспринимать небольшие по объему тексты по теме география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Действовать с опорой на изученное правило/алгоритм с целью достижения успеха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 изученные лексические единицы, в том числе устойчивые словосочетания, в пределах тематики 2 класса, читать изучаемые слова по транскрипции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665641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С.41 №13(списать текст в тетрадь)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  <w:r w:rsidR="00FE4234" w:rsidRPr="001C4B13">
              <w:rPr>
                <w:rFonts w:ascii="Times New Roman" w:hAnsi="Times New Roman" w:cs="Times New Roman"/>
                <w:sz w:val="20"/>
                <w:szCs w:val="20"/>
              </w:rPr>
              <w:t>Жилище человека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4775FC" w:rsidRPr="001C4B13" w:rsidRDefault="00FE4234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разных видах жилищ человека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Передавать,  фиксировать информацию  в таблице при прослушивании текстов на английском языке;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Распознавать в тексте и дифференцировать слова по определенным признакам (существительные, прилагательные, глаголы)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С.42 №3</w:t>
            </w:r>
          </w:p>
        </w:tc>
      </w:tr>
      <w:tr w:rsidR="004775FC" w:rsidRPr="001C4B13" w:rsidTr="009A0547">
        <w:trPr>
          <w:trHeight w:val="2062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Счастливого дня рождения.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665641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</w:t>
            </w:r>
            <w:r w:rsidR="00665641">
              <w:rPr>
                <w:rFonts w:ascii="Times New Roman" w:hAnsi="Times New Roman" w:cs="Times New Roman"/>
                <w:sz w:val="20"/>
                <w:szCs w:val="20"/>
              </w:rPr>
              <w:t xml:space="preserve">ения читать английскую букву </w:t>
            </w:r>
            <w:proofErr w:type="spellStart"/>
            <w:r w:rsidR="0066564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00665641">
              <w:rPr>
                <w:rFonts w:ascii="Times New Roman" w:hAnsi="Times New Roman" w:cs="Times New Roman"/>
                <w:sz w:val="20"/>
                <w:szCs w:val="20"/>
              </w:rPr>
              <w:t xml:space="preserve"> в конце слова. Назыв</w:t>
            </w:r>
            <w:r w:rsidR="00834EB8">
              <w:rPr>
                <w:rFonts w:ascii="Times New Roman" w:hAnsi="Times New Roman" w:cs="Times New Roman"/>
                <w:sz w:val="20"/>
                <w:szCs w:val="20"/>
              </w:rPr>
              <w:t>ать морских обитателей</w:t>
            </w:r>
            <w:proofErr w:type="gramStart"/>
            <w:r w:rsidR="00834E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56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59" w:type="dxa"/>
          </w:tcPr>
          <w:p w:rsidR="004775FC" w:rsidRPr="00834EB8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Читать букву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конце слова.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работы на результат, бережному отношению к материальным и духовным ценностям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 в соответствии с задачами коммуникации в устной и письменной формах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все звуки английского языка, соблюдая нормы произношения звуков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66564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С.44№3, №5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Сколько тебе лет?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отвечать и спрашивать о возрасте.</w:t>
            </w:r>
          </w:p>
        </w:tc>
        <w:tc>
          <w:tcPr>
            <w:tcW w:w="1559" w:type="dxa"/>
          </w:tcPr>
          <w:p w:rsidR="004775FC" w:rsidRPr="001C4B13" w:rsidRDefault="00FE4234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Задавать вопросы о возрасте и отвечать на них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формирование личностного смысла учения;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письменной форме кратко отвечать на вопросы к тексту; составлять рассказ в письменной форме по плану/ключевым словам; заполнять анкету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С.45 №6</w:t>
            </w:r>
          </w:p>
        </w:tc>
      </w:tr>
      <w:tr w:rsidR="00834EB8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34EB8" w:rsidRPr="001C4B13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34EB8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Школьные предметы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34EB8" w:rsidRPr="001C4B13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34EB8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называть школьные предметы. Употребление указательных местоимений множественного числа.</w:t>
            </w:r>
          </w:p>
        </w:tc>
        <w:tc>
          <w:tcPr>
            <w:tcW w:w="1559" w:type="dxa"/>
          </w:tcPr>
          <w:p w:rsidR="00834EB8" w:rsidRPr="001C4B1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Указывать на школьные предметы. Называть их в ед.ч. и мн.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5" w:type="dxa"/>
          </w:tcPr>
          <w:p w:rsidR="003F3D53" w:rsidRPr="001C4B13" w:rsidRDefault="003F3D53" w:rsidP="003F3D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</w:t>
            </w:r>
          </w:p>
          <w:p w:rsidR="003F3D53" w:rsidRPr="001C4B13" w:rsidRDefault="003F3D53" w:rsidP="003F3D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работы на результат, бережному отношению к материальным и духовным ценностям</w:t>
            </w:r>
          </w:p>
          <w:p w:rsidR="00834EB8" w:rsidRPr="001C4B13" w:rsidRDefault="00834EB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834EB8" w:rsidRPr="001C4B1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 в соответствии с задачами коммуникации в устной и письменной формах</w:t>
            </w:r>
            <w:proofErr w:type="gramEnd"/>
          </w:p>
        </w:tc>
        <w:tc>
          <w:tcPr>
            <w:tcW w:w="1559" w:type="dxa"/>
          </w:tcPr>
          <w:p w:rsidR="00834EB8" w:rsidRPr="001C4B1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все звуки английского языка, соблюдая нормы произношения звуков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34EB8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С.47 №10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называть цвета.</w:t>
            </w:r>
            <w:r w:rsidR="00477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5FC"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="004775FC"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="004775FC"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="004775FC"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раздела 5</w:t>
            </w:r>
          </w:p>
        </w:tc>
        <w:tc>
          <w:tcPr>
            <w:tcW w:w="1559" w:type="dxa"/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материалах, из которых изготовлены окружающие нас предметы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Восстанавливать слово, предложение, текст в соответствии с решаемой учебной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3F3D5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С.48 №12,13 (читать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диск 45)</w:t>
            </w:r>
          </w:p>
        </w:tc>
      </w:tr>
      <w:tr w:rsidR="003F3D53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F3D5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F3D5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повторим. Урок чтения.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F3D53" w:rsidRPr="001C4B1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F3D5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умения читать небольшие тексты. </w:t>
            </w:r>
          </w:p>
        </w:tc>
        <w:tc>
          <w:tcPr>
            <w:tcW w:w="1559" w:type="dxa"/>
          </w:tcPr>
          <w:p w:rsidR="003F3D53" w:rsidRPr="001C4B13" w:rsidRDefault="004773D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небольшие тексты.</w:t>
            </w:r>
          </w:p>
        </w:tc>
        <w:tc>
          <w:tcPr>
            <w:tcW w:w="1375" w:type="dxa"/>
          </w:tcPr>
          <w:p w:rsidR="003F3D53" w:rsidRPr="001C4B13" w:rsidRDefault="004773D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3F3D53" w:rsidRPr="001C4B13" w:rsidRDefault="004773D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3F3D53" w:rsidRPr="001C4B13" w:rsidRDefault="004773D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Восстанавливать слово, предложение, текст в соответствии с решаемой учебной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F3D53" w:rsidRDefault="003F3D5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С.49 (записать текст №3 в тетрадь)</w:t>
            </w:r>
          </w:p>
        </w:tc>
      </w:tr>
      <w:tr w:rsidR="004775FC" w:rsidRPr="001C4B13" w:rsidTr="009A0547">
        <w:trPr>
          <w:trHeight w:val="2062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773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Мир вокруг нас. Из чего он сделан?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Окружаю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щий мир</w:t>
            </w:r>
          </w:p>
        </w:tc>
        <w:tc>
          <w:tcPr>
            <w:tcW w:w="1559" w:type="dxa"/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материалах, из которых изготовлены окружающие нас предметы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 и взрослыми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 для создания моделей изучаемых объектов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Участвовать в элементарных диалогах,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3D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С.50 №1</w:t>
            </w:r>
          </w:p>
        </w:tc>
      </w:tr>
      <w:tr w:rsidR="004775FC" w:rsidRPr="001C4B13" w:rsidTr="009A0547">
        <w:trPr>
          <w:trHeight w:val="2345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3D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Мы пираты!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Понимать и отдавать команды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творческому труду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Осуществлять поиск сре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я решения творческой задачи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оставлять небольшое описание предмета, картинки, персонажа, воспринимать на слух речь учителя и одноклассников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3D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С.52 №3</w:t>
            </w:r>
            <w:r w:rsidR="00C51C28">
              <w:rPr>
                <w:rFonts w:ascii="Times New Roman" w:hAnsi="Times New Roman" w:cs="Times New Roman"/>
                <w:sz w:val="20"/>
                <w:szCs w:val="20"/>
              </w:rPr>
              <w:t xml:space="preserve"> С.53 №6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C51C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Мы пираты!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понимать команды учите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ля и отдавать команды в игре</w:t>
            </w:r>
            <w:r w:rsidR="00C51C28">
              <w:rPr>
                <w:rFonts w:ascii="Times New Roman" w:hAnsi="Times New Roman" w:cs="Times New Roman"/>
                <w:sz w:val="20"/>
                <w:szCs w:val="20"/>
              </w:rPr>
              <w:t xml:space="preserve"> Умение употреблять местоимения множественного числа.</w:t>
            </w:r>
          </w:p>
        </w:tc>
        <w:tc>
          <w:tcPr>
            <w:tcW w:w="1559" w:type="dxa"/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Описывать людей и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Воспроизводить наизусть небольшие произведения детского фольклора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.С.54 №8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51C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описывать предметы и животных, используя названия цветов</w:t>
            </w:r>
          </w:p>
        </w:tc>
        <w:tc>
          <w:tcPr>
            <w:tcW w:w="1559" w:type="dxa"/>
          </w:tcPr>
          <w:p w:rsidR="004775FC" w:rsidRPr="001C4B13" w:rsidRDefault="00DC55CF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Рассказывать о цветах, которые можно получить путем смешения красок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решаемой коммуникативной/ познавательной задачей;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контекстуальную и языковую догадки при восприятии на слух текстов, содержащих некоторые незнакомые слова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С.55 №9 (диск 51)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выполнять команды.</w:t>
            </w:r>
          </w:p>
        </w:tc>
        <w:tc>
          <w:tcPr>
            <w:tcW w:w="1559" w:type="dxa"/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Отдавать и выполнять команды.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базовыми грамматическими понятиями, отражающими существенные связи и отношения (время, число, лицо, принадлежность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Соотносить графический образ английского слова с его звуковым образом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С.56 №13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повторим!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раздела 6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Действовать с опорой на изученное правило/алгоритм с целью достижения успеха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Догадываться о значении незнакомых слов по контексту; не обращать внимания на незнакомые слова, не мешающие понять основное содержание текста.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C51C28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С.57 №15 (текст 3 записать в тетрадь)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Урок –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обощение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пройденного материала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Изобрази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тельное искусство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Передавать,  фиксировать информацию  в таблице при прослушивании текстов на английском языке;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Списывать текст и выписывать из него слова, словосочетания, простые предложения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51C28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название цветов.</w:t>
            </w:r>
          </w:p>
        </w:tc>
      </w:tr>
      <w:tr w:rsidR="004775FC" w:rsidRPr="001C4B13" w:rsidTr="009A0547">
        <w:trPr>
          <w:trHeight w:val="2062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Где находятся звезды?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Говорить о принадлежности чего-либо кому-либо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работы на результат, бережному отношению к материальным и духовным ценностям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 в соответствии с задачами коммуникации в устной и письменной формах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Писать с опорой на образец, сравнивать и анализировать буквосочетания английского языка и их транскрипцию;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С.60 №3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Предлоги места.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описывать местонахождение людей, животных и предметов; вести диалог-расспрос о местонахождении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чего</w:t>
            </w: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либо / кого-либо</w:t>
            </w:r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местонахождении людей/предметов/животных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формирование личностного смысла учения;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Группировать слова в соответствии с изученными правилами чтения; уточнять написание слова в словаре Учебника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A78C0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С62 №7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A78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рассказывать о своей семье</w:t>
            </w:r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Рассказывать о своей семье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Читать изучаемые слова по транскрипции, оперировать в процессе общения активной лексикой в соответствии с коммуникативной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С.63 №10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Урок-обощение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пройденного материала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Обобщение и активиза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ция сформированных навыков и умений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 и взрослыми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 для создания моделей изучаемых объектов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 изученные лексические единицы, в том числе устойчивые словосочетания, в пределах тематики 2 класса, читать изучаемые слова по транскрипции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A78C0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С.64 №13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A78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повторим!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раздела 7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творческому труду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Осуществлять поиск сре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я решения творческой задачи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Распознавать в тексте и дифференцировать слова по определенным признакам (существительные, прилагательные, глаголы)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С.65 №16 (записать текст 1 в тетрадь)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A78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Математика</w:t>
            </w:r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Называть геометрические фигуры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все звуки английского языка, соблюдая нормы произношения звуков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1A78C0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С.66 №1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3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Правила поведения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местонахождении предметов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решаемой коммуникативной/ познавательной задачей;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письменной форме кратко отвечать на вопросы к тексту; составлять рассказ в письменной форме по плану/ключевым словам; заполнять анкету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С.68 №3 С.68 №5.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Правила поведения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рассказывать о правилах поведения</w:t>
            </w:r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Рассказывать о правилах поведения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базовыми грамматическими понятиями, отражающими существенные связи и отношения (время, число, лицо, принадлежность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Восстанавливать слово, предложение, текст в соответствии с решаемой учебной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С.70 №7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C30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Правила поведения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умения описы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местонахождение предметов</w:t>
            </w:r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местонахождении предметов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Действовать с опорой на изученное правило/алгоритм с целью достижения успеха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Участвовать в элементарных диалогах,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С.71 №9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Урок –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обощение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пройденного материала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Обобщение и активиза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ция сформированных навыков и умений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Передавать,  фиксировать информацию  в таблице при прослушивании текстов на английском языке;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оставлять небольшое описание предмета, картинки, персонажа, воспринимать на слух речь учителя и одноклассников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С.72 №11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повторим.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ла раздела 8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работы на результат, бережному отношению к материальным и духовным ценностям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 в соответствии с задачами коммуникации в устной и письменной формах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Воспроизводить наизусть небольшие произведения детского фольклора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DC30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С.73 №14 (записать текст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тетрадь 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Мир вокруг нас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Окружаю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щий мир</w:t>
            </w:r>
          </w:p>
        </w:tc>
        <w:tc>
          <w:tcPr>
            <w:tcW w:w="1559" w:type="dxa"/>
          </w:tcPr>
          <w:p w:rsidR="004775FC" w:rsidRPr="001C4B13" w:rsidRDefault="00207D61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правилах гигиены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формирование личностного смысла учения;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контекстуальную и языковую догадки при восприятии на слух текстов, содержащих некоторые незнакомые слова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С.74 №1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3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Желания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B42DD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Рассказывать об основных правилах гигиены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Соотносить графический образ английского слова с его звуковым образом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С.76 №3, 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B42DD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Желания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выражать свои желания и спрашивать о желаниях других</w:t>
            </w:r>
          </w:p>
        </w:tc>
        <w:tc>
          <w:tcPr>
            <w:tcW w:w="1559" w:type="dxa"/>
          </w:tcPr>
          <w:p w:rsidR="004775FC" w:rsidRPr="001C4B13" w:rsidRDefault="00B42DD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Обсуждать желания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 и взрослыми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 для создания моделей изучаемых объектов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Догадываться о значении незнакомых слов по контексту; не обращать внимания на незнакомые слова, не мешающие понять основное содержание текста.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С.77 №6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Чего бы тебе хотелось?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</w:t>
            </w:r>
            <w:r w:rsidR="008917A7">
              <w:rPr>
                <w:rFonts w:ascii="Times New Roman" w:hAnsi="Times New Roman" w:cs="Times New Roman"/>
                <w:sz w:val="20"/>
                <w:szCs w:val="20"/>
              </w:rPr>
              <w:t>называть продукты питания.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Спрашивать разрешение и давать разрешение сделать что-либо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творческому труду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Осуществлять поиск сре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я решения творческой задачи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Списывать текст и выписывать из него слова, словосочетания, простые предложения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DC30E5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С.78 №7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C3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Разрешите…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спрашивать разрешение и давать разрешение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Выражать вкусовые ощущения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Писать с опорой на образец, сравнивать и анализировать буквосочетания английского языка и их транскрипцию;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С.79 №10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DC30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Урок-обобщение пройденного материала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ла раздела 9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решаемой коммуникативной/ познавательной задачей;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Группировать слова в соответствии с изученными правилами чтения; уточнять написание слова в словаре Учебника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С.80 №11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917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повторим!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Окружаю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щий мир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базовыми грамматическими понятиями, отражающими существенные связи и отношения (время, число, лицо, принадлежность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Читать изучаемые слова по транскрипции, оперировать в процессе общения активной лексикой в соответствии с коммуникативной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С.81 №14 (записать текст в тетрадь)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Урок-обобщение пройденного материала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умения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Действовать с опорой на изученное правило/алгоритм с целью достижения успеха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 изученные лексические единицы, в том числе устойчивые словосочетания, в пределах тематики 2 класса, читать изучаемые слова по транскрипции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С.82 №1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Мои увлечения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спрашивать и сообщать о своих умениях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об умениях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Передавать,  фиксировать информацию  в таблице при прослушивании текстов на английском языке;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Распознавать в тексте и дифференцировать слова по определенным признакам (существительные, прилагательные, глаголы)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С.84 №3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Хобби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спрашивать и сообщать об умениях собеседника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Считать до 20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установки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работы на результат, бережному отношению к материальным и духовным ценностям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Осознанно строить речевое высказывание в соответствии с задачами коммуникации в устной и письменной формах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Различать на слух и произносить все звуки английского языка, соблюдая нормы произношения звуков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С.86 №7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Спорт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Обобщение и активиза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ция сформированных навыков и умений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Рассказывать о некоторых видах спорта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формирование личностного смысла учения;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письменной форме кратко отвечать на вопросы к тексту; составлять рассказ в письменной форме по плану/ключевым словам; заполнять анкету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8917A7" w:rsidRDefault="008917A7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С.87 №9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FC2E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Цифры с 13-20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 раздела 10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Расспрашивать собеседника о любимых видах спорта и рассказывать о своих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взгляда на мир в его органичном единстве и многообразии культур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Анализировать,  сравнивать, обобщать, классифицировать, группировать по отдельным признакам языковую информацию на уровне звука, буквы, слова.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Восстанавливать слово, предложение, текст в соответствии с решаемой учебной задачей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С.88 №13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C2E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Давай повторим!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Активизация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Физическая культура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навыков сотрудничества со сверстниками и взрослыми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знаково-символические средства для создания моделей изучаемых объектов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Участвовать в элементарных диалогах,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С.89 №16 (текст 3 записать в тетрадь)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C2E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умения находить информацию в тексте, воспринимать на слух основное содержание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аудиотекста</w:t>
            </w:r>
            <w:proofErr w:type="spell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мотивации к </w:t>
            </w:r>
            <w:proofErr w:type="spellStart"/>
            <w:r w:rsidR="00205C7E" w:rsidRPr="001C4B13">
              <w:rPr>
                <w:rFonts w:ascii="Times New Roman" w:hAnsi="Times New Roman" w:cs="Times New Roman"/>
                <w:sz w:val="20"/>
                <w:szCs w:val="20"/>
              </w:rPr>
              <w:t>физическому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труду</w:t>
            </w:r>
            <w:proofErr w:type="spellEnd"/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Осуществлять поиск сре</w:t>
            </w: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я решения </w:t>
            </w:r>
            <w:r w:rsidR="00205C7E" w:rsidRPr="001C4B13">
              <w:rPr>
                <w:rFonts w:ascii="Times New Roman" w:hAnsi="Times New Roman" w:cs="Times New Roman"/>
                <w:sz w:val="20"/>
                <w:szCs w:val="20"/>
              </w:rPr>
              <w:t>поставленной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задачи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оставлять небольшое описание предмета, картинки, персонажа, воспринимать на слух речь учителя и одноклассников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С.90 №1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FC2E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Мои умения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умения спраши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и отвечать на вопро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сы о своих умениях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об умениях, побуждать собеседника к совместной деятельности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Опираться на языковую догадку в процессе чтения/восприятия на слух текстов, содержащих отдельные незнакомые слова или новые комбинации знакомых слов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Воспроизводить наизусть небольшие произведения детского фольклора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С.92 №3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C2E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Мои любимые животные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умения описывать животное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об умениях, описывать животное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различные способы поиска информации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 соответствии с решаемой коммуникативной/ познавательной задачей;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Использовать контекстуальную и языковую догадки при восприятии на слух текстов, содержащих некоторые незнакомые слова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С.95 №11</w:t>
            </w:r>
          </w:p>
          <w:p w:rsidR="00FC2E23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C2E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Урок- обобщение пройденного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Обобщение и активиза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ция сформированных навыков и умений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способностях некоторых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Владеть базовыми грамматическими понятиями, отражающими существенные связи и отношения (время, число, лицо, принадлежность</w:t>
            </w:r>
            <w:proofErr w:type="gramEnd"/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Соотносить графический образ английского слова с его звуковым образом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правила в тетради.</w:t>
            </w:r>
          </w:p>
        </w:tc>
      </w:tr>
      <w:tr w:rsidR="004775FC" w:rsidRPr="001C4B13" w:rsidTr="009A0547">
        <w:trPr>
          <w:trHeight w:val="2568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FC2E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FC2E23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контроля сформированных умений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навыуов</w:t>
            </w:r>
            <w:proofErr w:type="spellEnd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proofErr w:type="gram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лексико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- грамматического</w:t>
            </w:r>
            <w:proofErr w:type="gram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материа</w:t>
            </w:r>
            <w:r w:rsidRPr="001C4B13">
              <w:rPr>
                <w:rFonts w:ascii="Times New Roman" w:hAnsi="Times New Roman" w:cs="Times New Roman"/>
                <w:sz w:val="20"/>
                <w:szCs w:val="20"/>
              </w:rPr>
              <w:softHyphen/>
              <w:t>ла раздела 11</w:t>
            </w:r>
          </w:p>
        </w:tc>
        <w:tc>
          <w:tcPr>
            <w:tcW w:w="1559" w:type="dxa"/>
          </w:tcPr>
          <w:p w:rsidR="004775FC" w:rsidRPr="001C4B13" w:rsidRDefault="00205C7E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Вести диалог о способностях некоторых животных</w:t>
            </w: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Действовать с опорой на изученное правило/алгоритм с целью достижения успеха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Догадываться о значении незнакомых слов по контексту; не обращать внимания на незнакомые слова, не мешающие понять основное содержание текста.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Индивидуальные задания</w:t>
            </w:r>
          </w:p>
        </w:tc>
      </w:tr>
      <w:tr w:rsidR="004775FC" w:rsidRPr="001C4B13" w:rsidTr="009A0547">
        <w:trPr>
          <w:trHeight w:val="1915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Обобщающее 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proofErr w:type="spellStart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межпредметных</w:t>
            </w:r>
            <w:proofErr w:type="spellEnd"/>
            <w:r w:rsidRPr="001C4B13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Зоология</w:t>
            </w: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эстетических потребностей, ценностей и чувств</w:t>
            </w:r>
          </w:p>
        </w:tc>
        <w:tc>
          <w:tcPr>
            <w:tcW w:w="1602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Передавать,  фиксировать информацию  в таблице при прослушивании текстов на английском языке;</w:t>
            </w:r>
          </w:p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Списывать текст и выписывать из него слова, словосочетания, простые предложения</w:t>
            </w: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775FC" w:rsidRPr="001C4B13" w:rsidRDefault="004775FC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B13">
              <w:rPr>
                <w:rFonts w:ascii="Times New Roman" w:hAnsi="Times New Roman" w:cs="Times New Roman"/>
                <w:sz w:val="20"/>
                <w:szCs w:val="20"/>
              </w:rPr>
              <w:t>Индивидуальные задания</w:t>
            </w:r>
          </w:p>
        </w:tc>
      </w:tr>
      <w:tr w:rsidR="00C15C6B" w:rsidRPr="001C4B13" w:rsidTr="009A0547">
        <w:trPr>
          <w:trHeight w:val="1915"/>
        </w:trPr>
        <w:tc>
          <w:tcPr>
            <w:tcW w:w="56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5C6B" w:rsidRPr="001C4B13" w:rsidRDefault="00C15C6B" w:rsidP="00F923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2BF7" w:rsidRPr="001C4B13" w:rsidRDefault="00972BF7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54661" w:rsidRDefault="00454661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523D" w:rsidRDefault="0046523D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523D" w:rsidRDefault="0046523D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9648B" w:rsidRDefault="00E9648B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9648B" w:rsidRPr="00E9648B" w:rsidRDefault="00E9648B" w:rsidP="00E9648B">
      <w:pPr>
        <w:jc w:val="center"/>
        <w:rPr>
          <w:rFonts w:ascii="Times New Roman" w:hAnsi="Times New Roman" w:cs="Times New Roman"/>
          <w:sz w:val="20"/>
          <w:szCs w:val="20"/>
        </w:rPr>
      </w:pPr>
      <w:r w:rsidRPr="00E9648B">
        <w:rPr>
          <w:rFonts w:ascii="Times New Roman" w:hAnsi="Times New Roman" w:cs="Times New Roman"/>
          <w:sz w:val="20"/>
          <w:szCs w:val="20"/>
        </w:rPr>
        <w:t xml:space="preserve">Календарно – тематическое планирование для 2 класса к учебнику Ю.А.Комаровой, И.В.Ларионовой, </w:t>
      </w:r>
      <w:proofErr w:type="spellStart"/>
      <w:r w:rsidRPr="00E9648B">
        <w:rPr>
          <w:rFonts w:ascii="Times New Roman" w:hAnsi="Times New Roman" w:cs="Times New Roman"/>
          <w:sz w:val="20"/>
          <w:szCs w:val="20"/>
        </w:rPr>
        <w:t>Ж.Перретт</w:t>
      </w:r>
      <w:proofErr w:type="spellEnd"/>
    </w:p>
    <w:p w:rsidR="00E9648B" w:rsidRPr="00E9648B" w:rsidRDefault="00E9648B" w:rsidP="00E9648B">
      <w:pPr>
        <w:jc w:val="center"/>
        <w:rPr>
          <w:rFonts w:ascii="Times New Roman" w:hAnsi="Times New Roman" w:cs="Times New Roman"/>
          <w:sz w:val="20"/>
          <w:szCs w:val="20"/>
        </w:rPr>
      </w:pPr>
      <w:r w:rsidRPr="00E9648B">
        <w:rPr>
          <w:rFonts w:ascii="Times New Roman" w:hAnsi="Times New Roman" w:cs="Times New Roman"/>
          <w:sz w:val="20"/>
          <w:szCs w:val="20"/>
        </w:rPr>
        <w:t xml:space="preserve">«Английский язык. </w:t>
      </w:r>
      <w:r w:rsidRPr="00E9648B">
        <w:rPr>
          <w:rFonts w:ascii="Times New Roman" w:hAnsi="Times New Roman" w:cs="Times New Roman"/>
          <w:sz w:val="20"/>
          <w:szCs w:val="20"/>
          <w:lang w:val="en-US"/>
        </w:rPr>
        <w:t>Brilliant</w:t>
      </w:r>
      <w:r>
        <w:rPr>
          <w:rFonts w:ascii="Times New Roman" w:hAnsi="Times New Roman" w:cs="Times New Roman"/>
          <w:sz w:val="20"/>
          <w:szCs w:val="20"/>
        </w:rPr>
        <w:t xml:space="preserve">», 2 часа в </w:t>
      </w:r>
      <w:r w:rsidR="008F2CE6">
        <w:rPr>
          <w:rFonts w:ascii="Times New Roman" w:hAnsi="Times New Roman" w:cs="Times New Roman"/>
          <w:sz w:val="20"/>
          <w:szCs w:val="20"/>
        </w:rPr>
        <w:t>неделю, 70</w:t>
      </w:r>
      <w:r w:rsidRPr="00E9648B">
        <w:rPr>
          <w:rFonts w:ascii="Times New Roman" w:hAnsi="Times New Roman" w:cs="Times New Roman"/>
          <w:sz w:val="20"/>
          <w:szCs w:val="20"/>
        </w:rPr>
        <w:t xml:space="preserve"> часов в год</w:t>
      </w:r>
    </w:p>
    <w:tbl>
      <w:tblPr>
        <w:tblStyle w:val="a3"/>
        <w:tblW w:w="14992" w:type="dxa"/>
        <w:tblLook w:val="04A0"/>
      </w:tblPr>
      <w:tblGrid>
        <w:gridCol w:w="531"/>
        <w:gridCol w:w="6381"/>
        <w:gridCol w:w="2268"/>
        <w:gridCol w:w="2835"/>
        <w:gridCol w:w="2977"/>
      </w:tblGrid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Вид контроля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Плановые сроки изучения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Скорректированные сроки изучения</w:t>
            </w: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Знакомимся с буквами и звуками (10 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Знакомство с учебником. О роли английского языка.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Ll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Nn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Rr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звуки[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 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]. Приветствие.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Bb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Pp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звуки 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Ff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Vv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звуки 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]. Числительные.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Kk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звуки 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],[ɡ].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Hh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Jj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Qq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звуки 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],[ʤ],[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kw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]. Структура «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Start"/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ow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are you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Zz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звуки 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ks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]. Структура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 a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…!»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Буквы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Ee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Ii,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Oo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звуки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[æ],[e],[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ei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:], 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],[ᴐ],[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əʊ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]. 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Повелительное наклонение глаголов.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Uu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Yy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, звуки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[ 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ʌ],[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:],[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],[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]. Повторение алфавита и звуков.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Знакомство с героями учебника.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Знакомство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Повторение алфавита. Развитие навыков  чтения.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Приветствие и прощание.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Структура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«What is your name?  My name is…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УР. Структура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 is a…»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Закрепление изученной лексики и грамматики.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 работа « Обо мне»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УР по теме.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Тема: Я и мои друзья (6 уроков)</w:t>
            </w:r>
          </w:p>
        </w:tc>
      </w:tr>
      <w:tr w:rsidR="00E9648B" w:rsidRPr="00DE2EF3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 Структура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…?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Yes, I am. /No, I am not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.»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диалогической речи.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Диалог – расспрос  о людях/животных.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 Числительные 0-12.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изученной лексики и грамматики.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Зоология: Звуки животных.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Моя комната 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Указательные местоимения. Структура «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that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УР с НЛЕ.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 работа «Всё обо мне»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диалогической речи.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DE2EF3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 Структура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…?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Yes, it is./ No, it isn’t»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повторение.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География: Жилище человека.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Моя школа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 Структура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How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old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…?»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Указательные местоимения мн.ч. Введение НЛЕ по теме.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Повторение НЛЕ, описание предметов.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повторение.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 работа «Цвета»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Мир вокруг нас: Из чего это сделано?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На уроке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 Краткие формы глагола-связки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развитие УР с НЛЕ.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 Описание картинки.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Повелительное наклонение глаголов. Описание картинки.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повторение.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Искусство: Смешивание красок.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Моя семья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Введение НЛЕ по теме. Структура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Where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…?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 is/ they are…»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Закрепление НЛЕ. Описание местонахождения предметов.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Члены семьи. Развитие навыков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с НЛЕ.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Притяжательные местоимения. Монологическое высказывание по теме.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 Рассказ о семье.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 работа «Моя семья»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Математика: Геометрические фигуры.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Правила поведения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 Модальный глагол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УР: Правила поведения.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Предлоги места, местонахождение предметов.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закрепление НЛЕ.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DE2EF3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. Структура «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fond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…?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 you want to be a/an…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?»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DE2EF3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Мир вокруг нас: Поддержание чистоты.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 You must/ mustn’t do»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Желания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Модальный глагол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may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структура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Would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». Развитие навыков чтения.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Закрепление грамматики, развитие УР с НЛЕ.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Вопросительные и разрешительные предложения с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may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, повторение.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Мир вокруг нас: Вкусовые ощущения.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 работа «Моя школа»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Тема: Мои увлечения (6 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Утвердительные предложения с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». Развитие навыков чтения.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Развитие навыков УР с НЛЕ.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Вопросительные и отрицательные предложения с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Краткие ответы с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». Числительные 13-20.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 Развитие навыков чтения.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 работа «Мой домашний любимец»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Мир вокруг нас: Спорт.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149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8F2CE6" w:rsidP="00E9648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Тема: Мои умения (6 </w:t>
            </w:r>
            <w:r w:rsidR="00E9648B" w:rsidRPr="00E9648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уроков)</w:t>
            </w: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чтения и </w:t>
            </w:r>
            <w:proofErr w:type="spell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Повторение модального глагола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» и указательных местоимений.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Побудительные предложения с  «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E964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…». Развитие УР.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Зоология: Животные.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648B" w:rsidRPr="00E9648B" w:rsidTr="00E9648B">
        <w:tc>
          <w:tcPr>
            <w:tcW w:w="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. Монологическое высказывание по теме «Животные».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48B">
              <w:rPr>
                <w:rFonts w:ascii="Times New Roman" w:hAnsi="Times New Roman" w:cs="Times New Roman"/>
                <w:sz w:val="20"/>
                <w:szCs w:val="20"/>
              </w:rPr>
              <w:t>Проектная работа «Мой друг»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48B" w:rsidRPr="00E9648B" w:rsidRDefault="00E9648B" w:rsidP="00E9648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648B" w:rsidRPr="00E9648B" w:rsidRDefault="00E9648B" w:rsidP="00E9648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9648B" w:rsidRDefault="00E9648B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523D" w:rsidRDefault="0046523D" w:rsidP="00F923B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6523D" w:rsidRPr="009A0547" w:rsidRDefault="0046523D" w:rsidP="00F923BD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46523D" w:rsidRPr="009A0547" w:rsidSect="00B074E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F4512"/>
    <w:multiLevelType w:val="hybridMultilevel"/>
    <w:tmpl w:val="F5C29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280675"/>
    <w:multiLevelType w:val="hybridMultilevel"/>
    <w:tmpl w:val="F3220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2C3F6F"/>
    <w:multiLevelType w:val="hybridMultilevel"/>
    <w:tmpl w:val="828EFA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71068C"/>
    <w:multiLevelType w:val="hybridMultilevel"/>
    <w:tmpl w:val="BF606570"/>
    <w:lvl w:ilvl="0" w:tplc="147E9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A6A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66D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58C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84E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245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F00A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1CE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B84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5295C59"/>
    <w:multiLevelType w:val="hybridMultilevel"/>
    <w:tmpl w:val="265CDF4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3E5B95"/>
    <w:multiLevelType w:val="hybridMultilevel"/>
    <w:tmpl w:val="735AAC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B24B00"/>
    <w:multiLevelType w:val="hybridMultilevel"/>
    <w:tmpl w:val="E766F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9B1CA3"/>
    <w:multiLevelType w:val="hybridMultilevel"/>
    <w:tmpl w:val="B22E33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0F0503"/>
    <w:multiLevelType w:val="hybridMultilevel"/>
    <w:tmpl w:val="A52650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732952"/>
    <w:multiLevelType w:val="hybridMultilevel"/>
    <w:tmpl w:val="B64C2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42A"/>
    <w:rsid w:val="000011D4"/>
    <w:rsid w:val="00012B82"/>
    <w:rsid w:val="00021022"/>
    <w:rsid w:val="00034680"/>
    <w:rsid w:val="00045969"/>
    <w:rsid w:val="0006097B"/>
    <w:rsid w:val="000652F0"/>
    <w:rsid w:val="00065B2E"/>
    <w:rsid w:val="000720F6"/>
    <w:rsid w:val="00072C5B"/>
    <w:rsid w:val="000811B9"/>
    <w:rsid w:val="0008562F"/>
    <w:rsid w:val="000C3950"/>
    <w:rsid w:val="00105346"/>
    <w:rsid w:val="00110266"/>
    <w:rsid w:val="001114FB"/>
    <w:rsid w:val="00114B6E"/>
    <w:rsid w:val="00117532"/>
    <w:rsid w:val="001316F6"/>
    <w:rsid w:val="00154C9A"/>
    <w:rsid w:val="001757D1"/>
    <w:rsid w:val="001A165E"/>
    <w:rsid w:val="001A78C0"/>
    <w:rsid w:val="001B034D"/>
    <w:rsid w:val="001B63A9"/>
    <w:rsid w:val="001C4B13"/>
    <w:rsid w:val="001D6AA8"/>
    <w:rsid w:val="00205C7E"/>
    <w:rsid w:val="00207D61"/>
    <w:rsid w:val="00212A30"/>
    <w:rsid w:val="00246F66"/>
    <w:rsid w:val="002532C3"/>
    <w:rsid w:val="00262BC6"/>
    <w:rsid w:val="0026786B"/>
    <w:rsid w:val="002704CA"/>
    <w:rsid w:val="00296193"/>
    <w:rsid w:val="002A0800"/>
    <w:rsid w:val="002B09BB"/>
    <w:rsid w:val="002B7CEB"/>
    <w:rsid w:val="002C51C2"/>
    <w:rsid w:val="002C6D1A"/>
    <w:rsid w:val="002D0701"/>
    <w:rsid w:val="002E774E"/>
    <w:rsid w:val="00313816"/>
    <w:rsid w:val="00321008"/>
    <w:rsid w:val="0032233C"/>
    <w:rsid w:val="0035068B"/>
    <w:rsid w:val="00351965"/>
    <w:rsid w:val="00372E82"/>
    <w:rsid w:val="003749A1"/>
    <w:rsid w:val="00377AC5"/>
    <w:rsid w:val="00384695"/>
    <w:rsid w:val="00390756"/>
    <w:rsid w:val="00391189"/>
    <w:rsid w:val="00393BCE"/>
    <w:rsid w:val="003C17AE"/>
    <w:rsid w:val="003D135D"/>
    <w:rsid w:val="003D2441"/>
    <w:rsid w:val="003F3D53"/>
    <w:rsid w:val="003F4311"/>
    <w:rsid w:val="003F64A1"/>
    <w:rsid w:val="00404992"/>
    <w:rsid w:val="004145C7"/>
    <w:rsid w:val="00427305"/>
    <w:rsid w:val="0044402B"/>
    <w:rsid w:val="00454661"/>
    <w:rsid w:val="0046523D"/>
    <w:rsid w:val="004706D9"/>
    <w:rsid w:val="004773D0"/>
    <w:rsid w:val="004775FC"/>
    <w:rsid w:val="00480194"/>
    <w:rsid w:val="004805C3"/>
    <w:rsid w:val="0048150E"/>
    <w:rsid w:val="0048597D"/>
    <w:rsid w:val="00496249"/>
    <w:rsid w:val="004A0402"/>
    <w:rsid w:val="004A618D"/>
    <w:rsid w:val="004B74CF"/>
    <w:rsid w:val="004E2AFF"/>
    <w:rsid w:val="00510741"/>
    <w:rsid w:val="00512E92"/>
    <w:rsid w:val="00525E10"/>
    <w:rsid w:val="00533FF3"/>
    <w:rsid w:val="00535544"/>
    <w:rsid w:val="005553C3"/>
    <w:rsid w:val="00560FF6"/>
    <w:rsid w:val="00577D3F"/>
    <w:rsid w:val="00581F31"/>
    <w:rsid w:val="005A460D"/>
    <w:rsid w:val="005A5B3A"/>
    <w:rsid w:val="005C6F17"/>
    <w:rsid w:val="005D32B0"/>
    <w:rsid w:val="005E4A4A"/>
    <w:rsid w:val="005F16FA"/>
    <w:rsid w:val="00622215"/>
    <w:rsid w:val="00624345"/>
    <w:rsid w:val="0064149E"/>
    <w:rsid w:val="00665641"/>
    <w:rsid w:val="006659CD"/>
    <w:rsid w:val="00690FAC"/>
    <w:rsid w:val="006B4B9E"/>
    <w:rsid w:val="006C0175"/>
    <w:rsid w:val="006E14C0"/>
    <w:rsid w:val="006F103E"/>
    <w:rsid w:val="006F13C6"/>
    <w:rsid w:val="006F25FD"/>
    <w:rsid w:val="006F4E73"/>
    <w:rsid w:val="0070147E"/>
    <w:rsid w:val="0070686F"/>
    <w:rsid w:val="00716DA7"/>
    <w:rsid w:val="00720CE0"/>
    <w:rsid w:val="00751B13"/>
    <w:rsid w:val="00753033"/>
    <w:rsid w:val="007745F9"/>
    <w:rsid w:val="0079347B"/>
    <w:rsid w:val="007A1B3D"/>
    <w:rsid w:val="007A1BFB"/>
    <w:rsid w:val="007A27DB"/>
    <w:rsid w:val="007B1AC4"/>
    <w:rsid w:val="007B2B3B"/>
    <w:rsid w:val="007B767A"/>
    <w:rsid w:val="007C424E"/>
    <w:rsid w:val="007E6E7D"/>
    <w:rsid w:val="00803868"/>
    <w:rsid w:val="00804B44"/>
    <w:rsid w:val="00813982"/>
    <w:rsid w:val="00834EB8"/>
    <w:rsid w:val="00834EDF"/>
    <w:rsid w:val="00836847"/>
    <w:rsid w:val="0084582D"/>
    <w:rsid w:val="00845BEF"/>
    <w:rsid w:val="00855348"/>
    <w:rsid w:val="008627EC"/>
    <w:rsid w:val="00874A2E"/>
    <w:rsid w:val="008917A7"/>
    <w:rsid w:val="008A759A"/>
    <w:rsid w:val="008B33B2"/>
    <w:rsid w:val="008B4891"/>
    <w:rsid w:val="008C4920"/>
    <w:rsid w:val="008C6C5D"/>
    <w:rsid w:val="008F2CE6"/>
    <w:rsid w:val="00903455"/>
    <w:rsid w:val="00923748"/>
    <w:rsid w:val="0093481D"/>
    <w:rsid w:val="009442AE"/>
    <w:rsid w:val="00972BF7"/>
    <w:rsid w:val="009A0547"/>
    <w:rsid w:val="009A0797"/>
    <w:rsid w:val="009B6243"/>
    <w:rsid w:val="009B665A"/>
    <w:rsid w:val="009D340D"/>
    <w:rsid w:val="009D468B"/>
    <w:rsid w:val="009D7E0A"/>
    <w:rsid w:val="009E2833"/>
    <w:rsid w:val="00A03FFB"/>
    <w:rsid w:val="00A1008C"/>
    <w:rsid w:val="00A232CE"/>
    <w:rsid w:val="00A42A0A"/>
    <w:rsid w:val="00A479A9"/>
    <w:rsid w:val="00A67748"/>
    <w:rsid w:val="00A75549"/>
    <w:rsid w:val="00A82F2A"/>
    <w:rsid w:val="00A86508"/>
    <w:rsid w:val="00A867BE"/>
    <w:rsid w:val="00A90BB4"/>
    <w:rsid w:val="00AB0704"/>
    <w:rsid w:val="00AB7C80"/>
    <w:rsid w:val="00AE36D5"/>
    <w:rsid w:val="00AE6E72"/>
    <w:rsid w:val="00AF0660"/>
    <w:rsid w:val="00B064D4"/>
    <w:rsid w:val="00B074E8"/>
    <w:rsid w:val="00B15A63"/>
    <w:rsid w:val="00B21401"/>
    <w:rsid w:val="00B27038"/>
    <w:rsid w:val="00B3041A"/>
    <w:rsid w:val="00B42DD5"/>
    <w:rsid w:val="00B461C8"/>
    <w:rsid w:val="00B65D0F"/>
    <w:rsid w:val="00B77FD2"/>
    <w:rsid w:val="00B8754A"/>
    <w:rsid w:val="00BA276B"/>
    <w:rsid w:val="00BA5ED6"/>
    <w:rsid w:val="00BB7480"/>
    <w:rsid w:val="00BC042A"/>
    <w:rsid w:val="00C12216"/>
    <w:rsid w:val="00C145F1"/>
    <w:rsid w:val="00C15C6B"/>
    <w:rsid w:val="00C26B82"/>
    <w:rsid w:val="00C34B79"/>
    <w:rsid w:val="00C40593"/>
    <w:rsid w:val="00C50266"/>
    <w:rsid w:val="00C51C28"/>
    <w:rsid w:val="00C5752D"/>
    <w:rsid w:val="00C63689"/>
    <w:rsid w:val="00C6608E"/>
    <w:rsid w:val="00C66EF7"/>
    <w:rsid w:val="00C81B79"/>
    <w:rsid w:val="00C9246D"/>
    <w:rsid w:val="00C96934"/>
    <w:rsid w:val="00C970A4"/>
    <w:rsid w:val="00C972CA"/>
    <w:rsid w:val="00CA3CE9"/>
    <w:rsid w:val="00CC61A4"/>
    <w:rsid w:val="00CD6076"/>
    <w:rsid w:val="00CF0A40"/>
    <w:rsid w:val="00CF25FA"/>
    <w:rsid w:val="00CF49E0"/>
    <w:rsid w:val="00D100CF"/>
    <w:rsid w:val="00D348CE"/>
    <w:rsid w:val="00D37896"/>
    <w:rsid w:val="00D51001"/>
    <w:rsid w:val="00D53D35"/>
    <w:rsid w:val="00D61B25"/>
    <w:rsid w:val="00D753F3"/>
    <w:rsid w:val="00D9629A"/>
    <w:rsid w:val="00DB1654"/>
    <w:rsid w:val="00DC2C3E"/>
    <w:rsid w:val="00DC30E5"/>
    <w:rsid w:val="00DC55CF"/>
    <w:rsid w:val="00DD073B"/>
    <w:rsid w:val="00DD0FFE"/>
    <w:rsid w:val="00DD331E"/>
    <w:rsid w:val="00DD7E88"/>
    <w:rsid w:val="00DE14E1"/>
    <w:rsid w:val="00DE27A4"/>
    <w:rsid w:val="00DE2EF3"/>
    <w:rsid w:val="00DE37F1"/>
    <w:rsid w:val="00DE3D89"/>
    <w:rsid w:val="00E10B5F"/>
    <w:rsid w:val="00E206BC"/>
    <w:rsid w:val="00E339E1"/>
    <w:rsid w:val="00E37EFF"/>
    <w:rsid w:val="00E46D7E"/>
    <w:rsid w:val="00E73D65"/>
    <w:rsid w:val="00E9648B"/>
    <w:rsid w:val="00EA14C0"/>
    <w:rsid w:val="00EA2C8D"/>
    <w:rsid w:val="00EA5D97"/>
    <w:rsid w:val="00EE5995"/>
    <w:rsid w:val="00EF3767"/>
    <w:rsid w:val="00F105DD"/>
    <w:rsid w:val="00F23182"/>
    <w:rsid w:val="00F23C7B"/>
    <w:rsid w:val="00F34386"/>
    <w:rsid w:val="00F37C12"/>
    <w:rsid w:val="00F41D64"/>
    <w:rsid w:val="00F42C88"/>
    <w:rsid w:val="00F45342"/>
    <w:rsid w:val="00F82FFE"/>
    <w:rsid w:val="00F905F9"/>
    <w:rsid w:val="00F9125A"/>
    <w:rsid w:val="00F923BD"/>
    <w:rsid w:val="00FC2E23"/>
    <w:rsid w:val="00FC6F72"/>
    <w:rsid w:val="00FD0086"/>
    <w:rsid w:val="00FE4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6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+ Курсив"/>
    <w:basedOn w:val="a0"/>
    <w:rsid w:val="00B65D0F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character" w:customStyle="1" w:styleId="2">
    <w:name w:val="Основной текст (2)_"/>
    <w:basedOn w:val="a0"/>
    <w:link w:val="20"/>
    <w:rsid w:val="00B65D0F"/>
    <w:rPr>
      <w:rFonts w:ascii="Trebuchet MS" w:eastAsia="Trebuchet MS" w:hAnsi="Trebuchet MS" w:cs="Trebuchet MS"/>
      <w:sz w:val="16"/>
      <w:szCs w:val="16"/>
      <w:shd w:val="clear" w:color="auto" w:fill="FFFFFF"/>
      <w:lang w:val="en-US"/>
    </w:rPr>
  </w:style>
  <w:style w:type="character" w:customStyle="1" w:styleId="21">
    <w:name w:val="Основной текст (2) + Не курсив"/>
    <w:basedOn w:val="2"/>
    <w:rsid w:val="00B65D0F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rsid w:val="00B65D0F"/>
    <w:pPr>
      <w:shd w:val="clear" w:color="auto" w:fill="FFFFFF"/>
      <w:spacing w:after="0" w:line="221" w:lineRule="exact"/>
    </w:pPr>
    <w:rPr>
      <w:rFonts w:ascii="Trebuchet MS" w:eastAsia="Trebuchet MS" w:hAnsi="Trebuchet MS" w:cs="Trebuchet MS"/>
      <w:sz w:val="16"/>
      <w:szCs w:val="16"/>
      <w:lang w:val="en-US"/>
    </w:rPr>
  </w:style>
  <w:style w:type="character" w:customStyle="1" w:styleId="a5">
    <w:name w:val="Основной текст_"/>
    <w:basedOn w:val="a0"/>
    <w:link w:val="1"/>
    <w:rsid w:val="00813982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5"/>
    <w:rsid w:val="00813982"/>
    <w:pPr>
      <w:shd w:val="clear" w:color="auto" w:fill="FFFFFF"/>
      <w:spacing w:after="0" w:line="226" w:lineRule="exact"/>
    </w:pPr>
    <w:rPr>
      <w:rFonts w:ascii="Trebuchet MS" w:eastAsia="Trebuchet MS" w:hAnsi="Trebuchet MS" w:cs="Trebuchet MS"/>
      <w:sz w:val="16"/>
      <w:szCs w:val="16"/>
    </w:rPr>
  </w:style>
  <w:style w:type="character" w:customStyle="1" w:styleId="4">
    <w:name w:val="Основной текст (4)_"/>
    <w:basedOn w:val="a0"/>
    <w:link w:val="40"/>
    <w:rsid w:val="00813982"/>
    <w:rPr>
      <w:rFonts w:ascii="Candara" w:eastAsia="Candara" w:hAnsi="Candara" w:cs="Candara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13982"/>
    <w:rPr>
      <w:rFonts w:ascii="Trebuchet MS" w:eastAsia="Trebuchet MS" w:hAnsi="Trebuchet MS" w:cs="Trebuchet MS"/>
      <w:sz w:val="16"/>
      <w:szCs w:val="16"/>
      <w:shd w:val="clear" w:color="auto" w:fill="FFFFFF"/>
      <w:lang w:val="en-US"/>
    </w:rPr>
  </w:style>
  <w:style w:type="character" w:customStyle="1" w:styleId="71">
    <w:name w:val="Основной текст (7) + Не курсив"/>
    <w:basedOn w:val="7"/>
    <w:rsid w:val="00813982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/>
    </w:rPr>
  </w:style>
  <w:style w:type="paragraph" w:customStyle="1" w:styleId="40">
    <w:name w:val="Основной текст (4)"/>
    <w:basedOn w:val="a"/>
    <w:link w:val="4"/>
    <w:rsid w:val="00813982"/>
    <w:pPr>
      <w:shd w:val="clear" w:color="auto" w:fill="FFFFFF"/>
      <w:spacing w:after="0" w:line="0" w:lineRule="atLeast"/>
      <w:jc w:val="both"/>
    </w:pPr>
    <w:rPr>
      <w:rFonts w:ascii="Candara" w:eastAsia="Candara" w:hAnsi="Candara" w:cs="Candara"/>
      <w:sz w:val="17"/>
      <w:szCs w:val="17"/>
    </w:rPr>
  </w:style>
  <w:style w:type="paragraph" w:customStyle="1" w:styleId="70">
    <w:name w:val="Основной текст (7)"/>
    <w:basedOn w:val="a"/>
    <w:link w:val="7"/>
    <w:rsid w:val="00813982"/>
    <w:pPr>
      <w:shd w:val="clear" w:color="auto" w:fill="FFFFFF"/>
      <w:spacing w:after="0" w:line="216" w:lineRule="exact"/>
      <w:jc w:val="both"/>
    </w:pPr>
    <w:rPr>
      <w:rFonts w:ascii="Trebuchet MS" w:eastAsia="Trebuchet MS" w:hAnsi="Trebuchet MS" w:cs="Trebuchet MS"/>
      <w:sz w:val="16"/>
      <w:szCs w:val="16"/>
      <w:lang w:val="en-US"/>
    </w:rPr>
  </w:style>
  <w:style w:type="character" w:customStyle="1" w:styleId="Candara85pt">
    <w:name w:val="Основной текст + Candara;8;5 pt;Полужирный"/>
    <w:basedOn w:val="a5"/>
    <w:rsid w:val="00581F31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75pt-1pt">
    <w:name w:val="Основной текст + 7;5 pt;Малые прописные;Интервал -1 pt"/>
    <w:basedOn w:val="a5"/>
    <w:rsid w:val="00581F31"/>
    <w:rPr>
      <w:rFonts w:ascii="Trebuchet MS" w:eastAsia="Trebuchet MS" w:hAnsi="Trebuchet MS" w:cs="Trebuchet MS"/>
      <w:b w:val="0"/>
      <w:bCs w:val="0"/>
      <w:i w:val="0"/>
      <w:iCs w:val="0"/>
      <w:smallCaps/>
      <w:strike w:val="0"/>
      <w:spacing w:val="-20"/>
      <w:sz w:val="15"/>
      <w:szCs w:val="15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4805C3"/>
    <w:rPr>
      <w:rFonts w:ascii="Trebuchet MS" w:eastAsia="Trebuchet MS" w:hAnsi="Trebuchet MS" w:cs="Trebuchet MS"/>
      <w:sz w:val="16"/>
      <w:szCs w:val="16"/>
      <w:shd w:val="clear" w:color="auto" w:fill="FFFFFF"/>
      <w:lang w:val="en-US"/>
    </w:rPr>
  </w:style>
  <w:style w:type="character" w:customStyle="1" w:styleId="101">
    <w:name w:val="Основной текст (10) + Не курсив"/>
    <w:basedOn w:val="10"/>
    <w:rsid w:val="004805C3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/>
    </w:rPr>
  </w:style>
  <w:style w:type="paragraph" w:customStyle="1" w:styleId="100">
    <w:name w:val="Основной текст (10)"/>
    <w:basedOn w:val="a"/>
    <w:link w:val="10"/>
    <w:rsid w:val="004805C3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16"/>
      <w:szCs w:val="16"/>
      <w:lang w:val="en-US"/>
    </w:rPr>
  </w:style>
  <w:style w:type="character" w:customStyle="1" w:styleId="1pt">
    <w:name w:val="Основной текст + Курсив;Интервал 1 pt"/>
    <w:basedOn w:val="a5"/>
    <w:rsid w:val="004805C3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20"/>
      <w:sz w:val="16"/>
      <w:szCs w:val="16"/>
      <w:shd w:val="clear" w:color="auto" w:fill="FFFFFF"/>
    </w:rPr>
  </w:style>
  <w:style w:type="character" w:customStyle="1" w:styleId="75pt0pt">
    <w:name w:val="Основной текст + 7;5 pt;Малые прописные;Интервал 0 pt"/>
    <w:basedOn w:val="a5"/>
    <w:rsid w:val="004805C3"/>
    <w:rPr>
      <w:rFonts w:ascii="Trebuchet MS" w:eastAsia="Trebuchet MS" w:hAnsi="Trebuchet MS" w:cs="Trebuchet MS"/>
      <w:b w:val="0"/>
      <w:bCs w:val="0"/>
      <w:i w:val="0"/>
      <w:iCs w:val="0"/>
      <w:smallCaps/>
      <w:strike w:val="0"/>
      <w:spacing w:val="10"/>
      <w:sz w:val="15"/>
      <w:szCs w:val="15"/>
      <w:shd w:val="clear" w:color="auto" w:fill="FFFFFF"/>
      <w:lang w:val="en-US"/>
    </w:rPr>
  </w:style>
  <w:style w:type="character" w:customStyle="1" w:styleId="101pt">
    <w:name w:val="Основной текст (10) + Интервал 1 pt"/>
    <w:basedOn w:val="10"/>
    <w:rsid w:val="004805C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0"/>
      <w:sz w:val="16"/>
      <w:szCs w:val="16"/>
      <w:shd w:val="clear" w:color="auto" w:fill="FFFFFF"/>
      <w:lang w:val="en-US"/>
    </w:rPr>
  </w:style>
  <w:style w:type="character" w:customStyle="1" w:styleId="3">
    <w:name w:val="Основной текст (3)_"/>
    <w:basedOn w:val="a0"/>
    <w:link w:val="30"/>
    <w:rsid w:val="00427305"/>
    <w:rPr>
      <w:rFonts w:ascii="Consolas" w:eastAsia="Consolas" w:hAnsi="Consolas" w:cs="Consolas"/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7305"/>
    <w:pPr>
      <w:shd w:val="clear" w:color="auto" w:fill="FFFFFF"/>
      <w:spacing w:before="60" w:after="240" w:line="0" w:lineRule="atLeast"/>
    </w:pPr>
    <w:rPr>
      <w:rFonts w:ascii="Consolas" w:eastAsia="Consolas" w:hAnsi="Consolas" w:cs="Consolas"/>
      <w:sz w:val="14"/>
      <w:szCs w:val="14"/>
    </w:rPr>
  </w:style>
  <w:style w:type="character" w:customStyle="1" w:styleId="375pt">
    <w:name w:val="Основной текст (3) + 7;5 pt;Не курсив"/>
    <w:basedOn w:val="3"/>
    <w:rsid w:val="00427305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3-1pt">
    <w:name w:val="Основной текст (3) + Интервал -1 pt"/>
    <w:basedOn w:val="3"/>
    <w:rsid w:val="0042730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0"/>
      <w:sz w:val="16"/>
      <w:szCs w:val="16"/>
      <w:shd w:val="clear" w:color="auto" w:fill="FFFFFF"/>
    </w:rPr>
  </w:style>
  <w:style w:type="character" w:customStyle="1" w:styleId="Calibri85pt">
    <w:name w:val="Основной текст + Calibri;8;5 pt;Полужирный"/>
    <w:basedOn w:val="a5"/>
    <w:rsid w:val="00C66EF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6">
    <w:name w:val="Основной текст (6)_"/>
    <w:basedOn w:val="a0"/>
    <w:link w:val="60"/>
    <w:rsid w:val="00C66EF7"/>
    <w:rPr>
      <w:rFonts w:ascii="Arial" w:eastAsia="Arial" w:hAnsi="Arial" w:cs="Arial"/>
      <w:sz w:val="16"/>
      <w:szCs w:val="16"/>
      <w:shd w:val="clear" w:color="auto" w:fill="FFFFFF"/>
      <w:lang w:val="en-US"/>
    </w:rPr>
  </w:style>
  <w:style w:type="paragraph" w:customStyle="1" w:styleId="60">
    <w:name w:val="Основной текст (6)"/>
    <w:basedOn w:val="a"/>
    <w:link w:val="6"/>
    <w:rsid w:val="00C66EF7"/>
    <w:pPr>
      <w:shd w:val="clear" w:color="auto" w:fill="FFFFFF"/>
      <w:spacing w:before="60" w:after="0" w:line="125" w:lineRule="exact"/>
      <w:jc w:val="both"/>
    </w:pPr>
    <w:rPr>
      <w:rFonts w:ascii="Arial" w:eastAsia="Arial" w:hAnsi="Arial" w:cs="Arial"/>
      <w:sz w:val="16"/>
      <w:szCs w:val="16"/>
      <w:lang w:val="en-US"/>
    </w:rPr>
  </w:style>
  <w:style w:type="character" w:customStyle="1" w:styleId="6pt">
    <w:name w:val="Основной текст + 6 pt"/>
    <w:basedOn w:val="a5"/>
    <w:rsid w:val="002532C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2"/>
      <w:szCs w:val="1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377AC5"/>
    <w:rPr>
      <w:rFonts w:ascii="Franklin Gothic Medium" w:eastAsia="Franklin Gothic Medium" w:hAnsi="Franklin Gothic Medium" w:cs="Franklin Gothic Medium"/>
      <w:sz w:val="16"/>
      <w:szCs w:val="16"/>
      <w:shd w:val="clear" w:color="auto" w:fill="FFFFFF"/>
      <w:lang w:val="en-US"/>
    </w:rPr>
  </w:style>
  <w:style w:type="paragraph" w:customStyle="1" w:styleId="50">
    <w:name w:val="Основной текст (5)"/>
    <w:basedOn w:val="a"/>
    <w:link w:val="5"/>
    <w:rsid w:val="00377AC5"/>
    <w:pPr>
      <w:shd w:val="clear" w:color="auto" w:fill="FFFFFF"/>
      <w:spacing w:before="120" w:after="0" w:line="120" w:lineRule="exact"/>
      <w:jc w:val="both"/>
    </w:pPr>
    <w:rPr>
      <w:rFonts w:ascii="Franklin Gothic Medium" w:eastAsia="Franklin Gothic Medium" w:hAnsi="Franklin Gothic Medium" w:cs="Franklin Gothic Medium"/>
      <w:sz w:val="16"/>
      <w:szCs w:val="16"/>
      <w:lang w:val="en-US"/>
    </w:rPr>
  </w:style>
  <w:style w:type="character" w:customStyle="1" w:styleId="5MicrosoftSansSerif75pt">
    <w:name w:val="Основной текст (5) + Microsoft Sans Serif;7;5 pt;Не курсив"/>
    <w:basedOn w:val="5"/>
    <w:rsid w:val="00377AC5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0"/>
      <w:sz w:val="15"/>
      <w:szCs w:val="15"/>
      <w:shd w:val="clear" w:color="auto" w:fill="FFFFFF"/>
      <w:lang w:val="en-US"/>
    </w:rPr>
  </w:style>
  <w:style w:type="character" w:customStyle="1" w:styleId="31">
    <w:name w:val="Основной текст (3) + Не курсив"/>
    <w:basedOn w:val="3"/>
    <w:rsid w:val="007745F9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51">
    <w:name w:val="Основной текст (5) + Не курсив"/>
    <w:basedOn w:val="5"/>
    <w:rsid w:val="00404992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5"/>
      <w:szCs w:val="15"/>
      <w:shd w:val="clear" w:color="auto" w:fill="FFFFFF"/>
      <w:lang w:val="en-US"/>
    </w:rPr>
  </w:style>
  <w:style w:type="table" w:customStyle="1" w:styleId="11">
    <w:name w:val="Сетка таблицы1"/>
    <w:basedOn w:val="a1"/>
    <w:next w:val="a3"/>
    <w:uiPriority w:val="59"/>
    <w:rsid w:val="00972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8627E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B15A63"/>
    <w:pPr>
      <w:ind w:left="720"/>
      <w:contextualSpacing/>
    </w:pPr>
  </w:style>
  <w:style w:type="paragraph" w:customStyle="1" w:styleId="32">
    <w:name w:val="Основной текст3"/>
    <w:basedOn w:val="a"/>
    <w:rsid w:val="008F2CE6"/>
    <w:pPr>
      <w:shd w:val="clear" w:color="auto" w:fill="FFFFFF"/>
      <w:spacing w:before="180" w:after="0" w:line="254" w:lineRule="exac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6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D97D4-CD55-44EF-8D87-EDB4A5B00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9169</Words>
  <Characters>52265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-23</dc:creator>
  <cp:lastModifiedBy>Казаков</cp:lastModifiedBy>
  <cp:revision>31</cp:revision>
  <dcterms:created xsi:type="dcterms:W3CDTF">2014-04-15T11:47:00Z</dcterms:created>
  <dcterms:modified xsi:type="dcterms:W3CDTF">2020-09-08T13:28:00Z</dcterms:modified>
</cp:coreProperties>
</file>