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C1B" w:rsidRPr="006F0C1B" w:rsidRDefault="006F0C1B" w:rsidP="006F0C1B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6F0C1B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КОГДА В МАШИНЕ ДЕТИ</w:t>
      </w:r>
    </w:p>
    <w:p w:rsidR="006F0C1B" w:rsidRPr="00310F40" w:rsidRDefault="006F0C1B" w:rsidP="006F0C1B">
      <w:pPr>
        <w:spacing w:line="240" w:lineRule="auto"/>
        <w:jc w:val="both"/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b/>
          <w:i/>
          <w:iCs/>
          <w:sz w:val="21"/>
          <w:szCs w:val="21"/>
          <w:lang w:eastAsia="ru-RU"/>
        </w:rPr>
        <w:t>Советы врача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пацан лет 5-6. Чего только он ни делал! Корчил рожи, прыгал на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сиденье,.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в :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критических ситуациях, когда просто нет другого выхода.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потеплее. Если прохладная — все в порядке. Если потная — ребенок перегревается, надо облегчить его одежду.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В машине это не всегда просто. Типичная ситуация — пробка или, скажем переезд. Солнце жарит вовсю.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тряпка ,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Отправляясь в дальнюю дорогу с ребенком (для ребенка дорога будет дальней, если на нее потребуется больше одного-полутора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</w:t>
      </w:r>
      <w:proofErr w:type="spell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полчасика</w:t>
      </w:r>
      <w:proofErr w:type="spell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Пить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лучше всего минеральную или просто кипяченую воду. Сейчас есть достаточный выбор соков. А вот от суррогатных газированных вод должен вас решительно предостеречь.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дисбактериоз — нельзя отправляться в дорогу без туалетной бумаги. Или, к примеру, ребенок страдает хроническим отитом,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Посадить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его больным ухом подальше от открытого окна не трудно, зато от скольких неприятностей это вас избавит. А если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ребенок .страдает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бронхиальной астмой, то взять с собой помогающие ему противоастматические препараты вы просто обязаны.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</w:t>
      </w:r>
      <w:r w:rsidRPr="00310F4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не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6F0C1B" w:rsidRPr="00310F40" w:rsidRDefault="006F0C1B" w:rsidP="006F0C1B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</w:t>
      </w:r>
      <w:proofErr w:type="gramStart"/>
      <w:r w:rsidRPr="00310F40">
        <w:rPr>
          <w:rFonts w:ascii="Arial" w:eastAsia="Times New Roman" w:hAnsi="Arial" w:cs="Arial"/>
          <w:sz w:val="21"/>
          <w:szCs w:val="21"/>
          <w:lang w:eastAsia="ru-RU"/>
        </w:rPr>
        <w:t>но</w:t>
      </w:r>
      <w:proofErr w:type="gramEnd"/>
      <w:r w:rsidRPr="00310F40">
        <w:rPr>
          <w:rFonts w:ascii="Arial" w:eastAsia="Times New Roman" w:hAnsi="Arial" w:cs="Arial"/>
          <w:sz w:val="21"/>
          <w:szCs w:val="21"/>
          <w:lang w:eastAsia="ru-RU"/>
        </w:rPr>
        <w:t xml:space="preserve"> если уж вам придется везти в машине и животное настоятельно рекомендую посадить между ними взрослого.</w:t>
      </w:r>
    </w:p>
    <w:p w:rsidR="00C6146F" w:rsidRPr="00310F40" w:rsidRDefault="00C6146F">
      <w:bookmarkStart w:id="0" w:name="_GoBack"/>
      <w:bookmarkEnd w:id="0"/>
    </w:p>
    <w:sectPr w:rsidR="00C6146F" w:rsidRPr="0031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4A"/>
    <w:rsid w:val="00310F40"/>
    <w:rsid w:val="006F0C1B"/>
    <w:rsid w:val="009C334A"/>
    <w:rsid w:val="00C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D729-596C-4F5F-8F6C-39B4B97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61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2020-01-05T16:48:00Z</dcterms:created>
  <dcterms:modified xsi:type="dcterms:W3CDTF">2020-01-08T13:48:00Z</dcterms:modified>
</cp:coreProperties>
</file>