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7F7A57" w:rsidRDefault="007F7A57">
      <w:pPr>
        <w:rPr>
          <w:rFonts w:ascii="Arial" w:hAnsi="Arial" w:cs="Arial"/>
          <w:b/>
          <w:color w:val="FFFFFF" w:themeColor="background1"/>
          <w:lang w:val="en-US"/>
        </w:rPr>
      </w:pPr>
    </w:p>
    <w:p w:rsidR="00774B95" w:rsidRPr="00EF3E26" w:rsidRDefault="00774B95">
      <w:pPr>
        <w:rPr>
          <w:rFonts w:ascii="Arial" w:hAnsi="Arial" w:cs="Arial"/>
          <w:b/>
          <w:color w:val="FFFFFF" w:themeColor="background1"/>
        </w:rPr>
      </w:pPr>
    </w:p>
    <w:p w:rsidR="00774B95" w:rsidRPr="00EF3E26" w:rsidRDefault="00774B95">
      <w:pPr>
        <w:rPr>
          <w:rFonts w:ascii="Arial" w:hAnsi="Arial" w:cs="Arial"/>
          <w:b/>
          <w:color w:val="FFFFFF" w:themeColor="background1"/>
        </w:rPr>
      </w:pPr>
    </w:p>
    <w:p w:rsidR="00774B95" w:rsidRPr="00EF3E26" w:rsidRDefault="00774B95">
      <w:pPr>
        <w:rPr>
          <w:rFonts w:ascii="Arial" w:hAnsi="Arial" w:cs="Arial"/>
          <w:b/>
          <w:color w:val="FFFFFF" w:themeColor="background1"/>
        </w:rPr>
      </w:pPr>
    </w:p>
    <w:p w:rsidR="00774B95" w:rsidRPr="00EF3E26" w:rsidRDefault="00774B95">
      <w:pPr>
        <w:rPr>
          <w:sz w:val="36"/>
          <w:szCs w:val="36"/>
        </w:rPr>
      </w:pPr>
    </w:p>
    <w:p w:rsidR="00EF3E26" w:rsidRPr="00EF3E26" w:rsidRDefault="00EF3E26" w:rsidP="00EF3E26">
      <w:pPr>
        <w:spacing w:after="0" w:line="240" w:lineRule="auto"/>
        <w:contextualSpacing/>
        <w:rPr>
          <w:rFonts w:ascii="Century Gothic" w:hAnsi="Century Gothic" w:cs="Arial"/>
          <w:b/>
          <w:i/>
          <w:color w:val="FF0000"/>
          <w:sz w:val="36"/>
          <w:szCs w:val="36"/>
        </w:rPr>
      </w:pPr>
      <w:r w:rsidRPr="00EF3E26">
        <w:rPr>
          <w:rFonts w:ascii="Century Gothic" w:hAnsi="Century Gothic" w:cs="Arial"/>
          <w:b/>
          <w:i/>
          <w:color w:val="FF0000"/>
          <w:sz w:val="36"/>
          <w:szCs w:val="36"/>
        </w:rPr>
        <w:t xml:space="preserve">«Дайте детству созреть в детстве». </w:t>
      </w:r>
    </w:p>
    <w:p w:rsidR="00EF3E26" w:rsidRDefault="00EF3E26" w:rsidP="00EF3E26">
      <w:pPr>
        <w:spacing w:after="0" w:line="240" w:lineRule="auto"/>
        <w:contextualSpacing/>
        <w:rPr>
          <w:rFonts w:ascii="Arial" w:hAnsi="Arial" w:cs="Arial"/>
          <w:b/>
          <w:color w:val="FFFFFF" w:themeColor="background1"/>
          <w:sz w:val="36"/>
          <w:szCs w:val="36"/>
        </w:rPr>
      </w:pPr>
    </w:p>
    <w:p w:rsidR="00EF3E26" w:rsidRPr="00EF3E26" w:rsidRDefault="00EF3E26" w:rsidP="00EF3E26">
      <w:pPr>
        <w:spacing w:after="0" w:line="240" w:lineRule="auto"/>
        <w:contextualSpacing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EF3E26">
        <w:rPr>
          <w:rFonts w:ascii="Arial" w:hAnsi="Arial" w:cs="Arial"/>
          <w:b/>
          <w:color w:val="FFFFFF" w:themeColor="background1"/>
          <w:sz w:val="32"/>
          <w:szCs w:val="32"/>
        </w:rPr>
        <w:t>Жан-Жак Руссо.</w:t>
      </w:r>
    </w:p>
    <w:p w:rsidR="007F7A57" w:rsidRPr="00EF3E26" w:rsidRDefault="007F7A57"/>
    <w:p w:rsidR="007F7A57" w:rsidRPr="00EF3E26" w:rsidRDefault="00EF3E26">
      <w:r>
        <w:rPr>
          <w:noProof/>
          <w:lang w:eastAsia="ru-RU"/>
        </w:rPr>
        <w:drawing>
          <wp:inline distT="0" distB="0" distL="0" distR="0">
            <wp:extent cx="2399137" cy="1076325"/>
            <wp:effectExtent l="19050" t="0" r="1163" b="0"/>
            <wp:docPr id="2" name="Рисунок 5" descr="C:\Documents and Settings\ДВ\Рабочий стол\childhood-wallpaper-1680x1050-670x300-1422306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ДВ\Рабочий стол\childhood-wallpaper-1680x1050-670x300-14223069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137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57" w:rsidRPr="00EF3E26" w:rsidRDefault="007F7A57"/>
    <w:p w:rsidR="007F7A57" w:rsidRPr="00EF3E26" w:rsidRDefault="007F7A57"/>
    <w:p w:rsidR="007F7A57" w:rsidRPr="00EF3E26" w:rsidRDefault="007F7A57"/>
    <w:p w:rsidR="007F7A57" w:rsidRPr="00EF3E26" w:rsidRDefault="007F7A57"/>
    <w:p w:rsidR="007F7A57" w:rsidRPr="00EF3E26" w:rsidRDefault="007F7A57"/>
    <w:p w:rsidR="007F7A57" w:rsidRPr="00EF3E26" w:rsidRDefault="007F7A57"/>
    <w:p w:rsidR="007F7A57" w:rsidRPr="00EF3E26" w:rsidRDefault="007F7A57"/>
    <w:p w:rsidR="007F7A57" w:rsidRPr="00EF3E26" w:rsidRDefault="007F7A57"/>
    <w:p w:rsidR="00774B95" w:rsidRPr="00EF3E26" w:rsidRDefault="00774B95"/>
    <w:p w:rsidR="00B15A36" w:rsidRDefault="003114E4" w:rsidP="00EF3E26">
      <w:pPr>
        <w:rPr>
          <w:rFonts w:ascii="Arial" w:hAnsi="Arial" w:cs="Arial"/>
          <w:b/>
          <w:color w:val="FFFFFF" w:themeColor="background1"/>
        </w:rPr>
      </w:pPr>
      <w:r w:rsidRPr="003114E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224.2pt;margin-top:21.55pt;width:74.25pt;height:119.2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" filled="f" stroked="f">
            <v:fill o:detectmouseclick="t"/>
            <v:textbox style="mso-next-textbox:#Поле 1;mso-fit-shape-to-text:t">
              <w:txbxContent>
                <w:p w:rsidR="007F7A57" w:rsidRPr="00377006" w:rsidRDefault="003114E4" w:rsidP="00377006">
                  <w:pPr>
                    <w:rPr>
                      <w:szCs w:val="220"/>
                    </w:rPr>
                  </w:pPr>
                  <w:r w:rsidRPr="003114E4">
                    <w:rPr>
                      <w:b/>
                      <w:spacing w:val="10"/>
                      <w:sz w:val="220"/>
                      <w:szCs w:val="22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63pt;height:119.25pt" fillcolor="red" strokecolor="#9cf" strokeweight="1.5pt">
                        <v:shadow on="t" color="#900"/>
                        <v:textpath style="font-family:&quot;Impact&quot;;v-text-kern:t" trim="t" fitpath="t" string="Д"/>
                      </v:shape>
                    </w:pict>
                  </w:r>
                </w:p>
              </w:txbxContent>
            </v:textbox>
          </v:shape>
        </w:pict>
      </w:r>
      <w:r w:rsidR="00774B95" w:rsidRPr="0065423B">
        <w:rPr>
          <w:rFonts w:ascii="Arial" w:hAnsi="Arial" w:cs="Arial"/>
          <w:b/>
          <w:color w:val="FFFFFF" w:themeColor="background1"/>
        </w:rPr>
        <w:t xml:space="preserve">Вам стали известны факты нарушения </w:t>
      </w:r>
      <w:r w:rsidR="00774B95">
        <w:rPr>
          <w:rFonts w:ascii="Arial" w:hAnsi="Arial" w:cs="Arial"/>
          <w:b/>
          <w:color w:val="FFFFFF" w:themeColor="background1"/>
        </w:rPr>
        <w:t>прав</w:t>
      </w:r>
      <w:r w:rsidR="00B15A36" w:rsidRPr="00B15A36">
        <w:rPr>
          <w:rFonts w:ascii="Arial" w:hAnsi="Arial" w:cs="Arial"/>
          <w:b/>
          <w:color w:val="FFFFFF" w:themeColor="background1"/>
        </w:rPr>
        <w:t xml:space="preserve"> </w:t>
      </w:r>
      <w:r w:rsidR="00B15A36">
        <w:rPr>
          <w:rFonts w:ascii="Arial" w:hAnsi="Arial" w:cs="Arial"/>
          <w:b/>
          <w:color w:val="FFFFFF" w:themeColor="background1"/>
        </w:rPr>
        <w:t>несовершеннолетних</w:t>
      </w:r>
      <w:r w:rsidR="00774B95" w:rsidRPr="0065423B">
        <w:rPr>
          <w:rFonts w:ascii="Arial" w:hAnsi="Arial" w:cs="Arial"/>
          <w:b/>
          <w:color w:val="FFFFFF" w:themeColor="background1"/>
        </w:rPr>
        <w:t xml:space="preserve">? </w:t>
      </w:r>
    </w:p>
    <w:p w:rsidR="00774B95" w:rsidRPr="0065423B" w:rsidRDefault="00774B95" w:rsidP="00774B95">
      <w:pPr>
        <w:spacing w:line="240" w:lineRule="auto"/>
        <w:contextualSpacing/>
        <w:jc w:val="center"/>
        <w:rPr>
          <w:rFonts w:ascii="Arial" w:hAnsi="Arial" w:cs="Arial"/>
          <w:b/>
          <w:color w:val="FFFFFF" w:themeColor="background1"/>
        </w:rPr>
      </w:pPr>
      <w:r w:rsidRPr="0065423B">
        <w:rPr>
          <w:rFonts w:ascii="Arial" w:hAnsi="Arial" w:cs="Arial"/>
          <w:b/>
          <w:color w:val="FFFFFF" w:themeColor="background1"/>
        </w:rPr>
        <w:t>Вы столкнулись с ситуацией, в которой не знаете</w:t>
      </w:r>
      <w:r>
        <w:rPr>
          <w:rFonts w:ascii="Arial" w:hAnsi="Arial" w:cs="Arial"/>
          <w:b/>
          <w:color w:val="FFFFFF" w:themeColor="background1"/>
        </w:rPr>
        <w:t>,</w:t>
      </w:r>
      <w:r w:rsidRPr="0065423B">
        <w:rPr>
          <w:rFonts w:ascii="Arial" w:hAnsi="Arial" w:cs="Arial"/>
          <w:b/>
          <w:color w:val="FFFFFF" w:themeColor="background1"/>
        </w:rPr>
        <w:t xml:space="preserve"> как поступить?</w:t>
      </w:r>
    </w:p>
    <w:p w:rsidR="00B15A36" w:rsidRDefault="00B15A36" w:rsidP="00774B95">
      <w:pPr>
        <w:spacing w:line="240" w:lineRule="auto"/>
        <w:contextualSpacing/>
        <w:jc w:val="center"/>
        <w:rPr>
          <w:rFonts w:ascii="Arial" w:hAnsi="Arial" w:cs="Arial"/>
          <w:b/>
          <w:color w:val="FFFFFF" w:themeColor="background1"/>
        </w:rPr>
      </w:pPr>
    </w:p>
    <w:p w:rsidR="00774B95" w:rsidRPr="0065423B" w:rsidRDefault="00774B95" w:rsidP="00774B95">
      <w:pPr>
        <w:spacing w:line="240" w:lineRule="auto"/>
        <w:contextualSpacing/>
        <w:jc w:val="center"/>
        <w:rPr>
          <w:rFonts w:ascii="Arial" w:hAnsi="Arial" w:cs="Arial"/>
          <w:b/>
          <w:color w:val="FFFFFF" w:themeColor="background1"/>
        </w:rPr>
      </w:pPr>
      <w:r w:rsidRPr="0065423B">
        <w:rPr>
          <w:rFonts w:ascii="Arial" w:hAnsi="Arial" w:cs="Arial"/>
          <w:b/>
          <w:color w:val="FFFFFF" w:themeColor="background1"/>
        </w:rPr>
        <w:t xml:space="preserve">Обратитесь на личный прием в прокуратуру г. </w:t>
      </w:r>
      <w:proofErr w:type="spellStart"/>
      <w:r w:rsidRPr="0065423B">
        <w:rPr>
          <w:rFonts w:ascii="Arial" w:hAnsi="Arial" w:cs="Arial"/>
          <w:b/>
          <w:color w:val="FFFFFF" w:themeColor="background1"/>
        </w:rPr>
        <w:t>Кировграда</w:t>
      </w:r>
      <w:proofErr w:type="spellEnd"/>
      <w:r w:rsidRPr="0065423B">
        <w:rPr>
          <w:rFonts w:ascii="Arial" w:hAnsi="Arial" w:cs="Arial"/>
          <w:b/>
          <w:color w:val="FFFFFF" w:themeColor="background1"/>
        </w:rPr>
        <w:t xml:space="preserve"> по адресу: </w:t>
      </w:r>
      <w:r>
        <w:rPr>
          <w:rFonts w:ascii="Arial" w:hAnsi="Arial" w:cs="Arial"/>
          <w:b/>
          <w:color w:val="FFFFFF" w:themeColor="background1"/>
        </w:rPr>
        <w:t xml:space="preserve"> </w:t>
      </w:r>
      <w:r w:rsidRPr="0065423B">
        <w:rPr>
          <w:rFonts w:ascii="Arial" w:hAnsi="Arial" w:cs="Arial"/>
          <w:b/>
          <w:color w:val="FFFFFF" w:themeColor="background1"/>
        </w:rPr>
        <w:t xml:space="preserve">г. </w:t>
      </w:r>
      <w:proofErr w:type="spellStart"/>
      <w:r w:rsidRPr="0065423B">
        <w:rPr>
          <w:rFonts w:ascii="Arial" w:hAnsi="Arial" w:cs="Arial"/>
          <w:b/>
          <w:color w:val="FFFFFF" w:themeColor="background1"/>
        </w:rPr>
        <w:t>Кировград</w:t>
      </w:r>
      <w:proofErr w:type="spellEnd"/>
      <w:r w:rsidRPr="0065423B">
        <w:rPr>
          <w:rFonts w:ascii="Arial" w:hAnsi="Arial" w:cs="Arial"/>
          <w:b/>
          <w:color w:val="FFFFFF" w:themeColor="background1"/>
        </w:rPr>
        <w:t>, ул</w:t>
      </w:r>
      <w:proofErr w:type="gramStart"/>
      <w:r w:rsidRPr="0065423B">
        <w:rPr>
          <w:rFonts w:ascii="Arial" w:hAnsi="Arial" w:cs="Arial"/>
          <w:b/>
          <w:color w:val="FFFFFF" w:themeColor="background1"/>
        </w:rPr>
        <w:t>.С</w:t>
      </w:r>
      <w:proofErr w:type="gramEnd"/>
      <w:r w:rsidRPr="0065423B">
        <w:rPr>
          <w:rFonts w:ascii="Arial" w:hAnsi="Arial" w:cs="Arial"/>
          <w:b/>
          <w:color w:val="FFFFFF" w:themeColor="background1"/>
        </w:rPr>
        <w:t xml:space="preserve">вердлова, д.46, </w:t>
      </w:r>
      <w:r w:rsidRPr="00A94313">
        <w:rPr>
          <w:rFonts w:ascii="Arial" w:hAnsi="Arial" w:cs="Arial"/>
          <w:b/>
          <w:color w:val="FFFFFF" w:themeColor="background1"/>
        </w:rPr>
        <w:t xml:space="preserve">       </w:t>
      </w:r>
      <w:r w:rsidR="00EF544B">
        <w:rPr>
          <w:rFonts w:ascii="Arial" w:hAnsi="Arial" w:cs="Arial"/>
          <w:b/>
          <w:color w:val="FFFFFF" w:themeColor="background1"/>
        </w:rPr>
        <w:t xml:space="preserve">   </w:t>
      </w:r>
      <w:r w:rsidRPr="00A94313">
        <w:rPr>
          <w:rFonts w:ascii="Arial" w:hAnsi="Arial" w:cs="Arial"/>
          <w:b/>
          <w:color w:val="FFFFFF" w:themeColor="background1"/>
        </w:rPr>
        <w:t xml:space="preserve">    </w:t>
      </w:r>
      <w:r w:rsidRPr="0065423B">
        <w:rPr>
          <w:rFonts w:ascii="Arial" w:hAnsi="Arial" w:cs="Arial"/>
          <w:b/>
          <w:color w:val="FFFFFF" w:themeColor="background1"/>
        </w:rPr>
        <w:t>либо направьте о</w:t>
      </w:r>
      <w:r>
        <w:rPr>
          <w:rFonts w:ascii="Arial" w:hAnsi="Arial" w:cs="Arial"/>
          <w:b/>
          <w:color w:val="FFFFFF" w:themeColor="background1"/>
        </w:rPr>
        <w:t>бращение или позвоните по тел.:</w:t>
      </w:r>
      <w:r w:rsidRPr="00A94313">
        <w:rPr>
          <w:rFonts w:ascii="Arial" w:hAnsi="Arial" w:cs="Arial"/>
          <w:b/>
          <w:color w:val="FFFFFF" w:themeColor="background1"/>
        </w:rPr>
        <w:t xml:space="preserve"> </w:t>
      </w:r>
      <w:r w:rsidRPr="0065423B">
        <w:rPr>
          <w:rFonts w:ascii="Arial" w:hAnsi="Arial" w:cs="Arial"/>
          <w:b/>
          <w:color w:val="FFFFFF" w:themeColor="background1"/>
        </w:rPr>
        <w:t>8</w:t>
      </w:r>
      <w:r w:rsidRPr="00A94313">
        <w:rPr>
          <w:rFonts w:ascii="Arial" w:hAnsi="Arial" w:cs="Arial"/>
          <w:b/>
          <w:color w:val="FFFFFF" w:themeColor="background1"/>
        </w:rPr>
        <w:t xml:space="preserve"> </w:t>
      </w:r>
      <w:r w:rsidRPr="0065423B">
        <w:rPr>
          <w:rFonts w:ascii="Arial" w:hAnsi="Arial" w:cs="Arial"/>
          <w:b/>
          <w:color w:val="FFFFFF" w:themeColor="background1"/>
        </w:rPr>
        <w:t>(34357) 4-06-50</w:t>
      </w:r>
    </w:p>
    <w:p w:rsidR="00774B95" w:rsidRPr="0065423B" w:rsidRDefault="00774B95" w:rsidP="00774B95">
      <w:pPr>
        <w:pStyle w:val="a5"/>
        <w:ind w:left="289" w:right="289"/>
        <w:jc w:val="center"/>
        <w:rPr>
          <w:b/>
          <w:sz w:val="22"/>
          <w:szCs w:val="22"/>
        </w:rPr>
      </w:pPr>
      <w:proofErr w:type="gramStart"/>
      <w:r w:rsidRPr="0065423B">
        <w:rPr>
          <w:rFonts w:ascii="Arial" w:hAnsi="Arial" w:cs="Arial"/>
          <w:b/>
          <w:sz w:val="22"/>
          <w:szCs w:val="22"/>
        </w:rPr>
        <w:t>e-mail</w:t>
      </w:r>
      <w:proofErr w:type="gramEnd"/>
      <w:r w:rsidRPr="0065423B">
        <w:rPr>
          <w:rFonts w:ascii="Arial" w:hAnsi="Arial" w:cs="Arial"/>
          <w:b/>
          <w:sz w:val="22"/>
          <w:szCs w:val="22"/>
        </w:rPr>
        <w:t>: kirovgrad@prokurat-so.ru</w:t>
      </w:r>
    </w:p>
    <w:p w:rsidR="007F7A57" w:rsidRPr="00774B95" w:rsidRDefault="00774B95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198755</wp:posOffset>
            </wp:positionV>
            <wp:extent cx="1562100" cy="1562100"/>
            <wp:effectExtent l="19050" t="0" r="0" b="0"/>
            <wp:wrapThrough wrapText="bothSides">
              <wp:wrapPolygon edited="0">
                <wp:start x="7902" y="0"/>
                <wp:lineTo x="6322" y="263"/>
                <wp:lineTo x="1580" y="3688"/>
                <wp:lineTo x="-263" y="8166"/>
                <wp:lineTo x="-263" y="12644"/>
                <wp:lineTo x="1054" y="16859"/>
                <wp:lineTo x="1317" y="17385"/>
                <wp:lineTo x="6322" y="21073"/>
                <wp:lineTo x="7639" y="21337"/>
                <wp:lineTo x="7902" y="21337"/>
                <wp:lineTo x="13698" y="21337"/>
                <wp:lineTo x="13961" y="21337"/>
                <wp:lineTo x="14751" y="21073"/>
                <wp:lineTo x="15541" y="21073"/>
                <wp:lineTo x="20283" y="17385"/>
                <wp:lineTo x="20283" y="16859"/>
                <wp:lineTo x="21600" y="12907"/>
                <wp:lineTo x="21600" y="8166"/>
                <wp:lineTo x="21073" y="6585"/>
                <wp:lineTo x="20020" y="4215"/>
                <wp:lineTo x="20020" y="3688"/>
                <wp:lineTo x="15278" y="263"/>
                <wp:lineTo x="13698" y="0"/>
                <wp:lineTo x="7902" y="0"/>
              </wp:wrapPolygon>
            </wp:wrapThrough>
            <wp:docPr id="3" name="Рисунок 3" descr="http://www.culturg.ru/uploads/posts/2019-03/1553591383_7709febe760c3ce398322fd9bc0699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turg.ru/uploads/posts/2019-03/1553591383_7709febe760c3ce398322fd9bc0699b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7A57" w:rsidRPr="00774B95" w:rsidRDefault="007F7A57">
      <w:pPr>
        <w:rPr>
          <w:lang w:val="en-US"/>
        </w:rPr>
      </w:pPr>
    </w:p>
    <w:p w:rsidR="007F7A57" w:rsidRPr="00774B95" w:rsidRDefault="007F7A57">
      <w:pPr>
        <w:rPr>
          <w:lang w:val="en-US"/>
        </w:rPr>
      </w:pPr>
    </w:p>
    <w:p w:rsidR="007F7A57" w:rsidRPr="00774B95" w:rsidRDefault="007F7A57">
      <w:pPr>
        <w:rPr>
          <w:lang w:val="en-US"/>
        </w:rPr>
      </w:pPr>
    </w:p>
    <w:p w:rsidR="007F7A57" w:rsidRPr="006F04B1" w:rsidRDefault="007F7A57">
      <w:pPr>
        <w:rPr>
          <w:lang w:val="en-US"/>
        </w:rPr>
      </w:pPr>
    </w:p>
    <w:p w:rsidR="007F7A57" w:rsidRPr="00774B95" w:rsidRDefault="007F7A57">
      <w:pPr>
        <w:rPr>
          <w:lang w:val="en-US"/>
        </w:rPr>
      </w:pPr>
    </w:p>
    <w:p w:rsidR="00774B95" w:rsidRPr="00774B95" w:rsidRDefault="00774B95">
      <w:pPr>
        <w:rPr>
          <w:lang w:val="en-US"/>
        </w:rPr>
      </w:pPr>
    </w:p>
    <w:p w:rsidR="007F7A57" w:rsidRPr="00774B95" w:rsidRDefault="007F7A57">
      <w:pPr>
        <w:rPr>
          <w:lang w:val="en-US"/>
        </w:rPr>
      </w:pPr>
    </w:p>
    <w:p w:rsidR="007F7A57" w:rsidRPr="00774B95" w:rsidRDefault="007F7A57">
      <w:pPr>
        <w:rPr>
          <w:lang w:val="en-US"/>
        </w:rPr>
      </w:pPr>
    </w:p>
    <w:p w:rsidR="007F7A57" w:rsidRPr="00774B95" w:rsidRDefault="00377006">
      <w:pPr>
        <w:rPr>
          <w:lang w:val="en-US"/>
        </w:rPr>
      </w:pPr>
      <w:r w:rsidRPr="00377006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-956310</wp:posOffset>
            </wp:positionV>
            <wp:extent cx="1990725" cy="1990725"/>
            <wp:effectExtent l="0" t="0" r="0" b="0"/>
            <wp:wrapNone/>
            <wp:docPr id="1" name="Рисунок 263" descr="http://mebeleroom.ru/images/logos/org/2/22/generalnaya_prokur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http://mebeleroom.ru/images/logos/org/2/22/generalnaya_prokuratu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</w:p>
    <w:p w:rsidR="007F7A57" w:rsidRPr="00774B95" w:rsidRDefault="007F7A57">
      <w:pPr>
        <w:rPr>
          <w:lang w:val="en-US"/>
        </w:rPr>
      </w:pPr>
    </w:p>
    <w:p w:rsidR="007F7A57" w:rsidRPr="00774B95" w:rsidRDefault="007F7A57">
      <w:pPr>
        <w:rPr>
          <w:lang w:val="en-US"/>
        </w:rPr>
      </w:pPr>
    </w:p>
    <w:p w:rsidR="007F7A57" w:rsidRPr="00377006" w:rsidRDefault="00377006" w:rsidP="007F7A57">
      <w:pPr>
        <w:spacing w:after="0"/>
        <w:rPr>
          <w:rFonts w:ascii="Cambria Math" w:eastAsia="Batang" w:hAnsi="Cambria Math"/>
          <w:b/>
          <w:color w:val="FFFFFF" w:themeColor="background1"/>
          <w:sz w:val="52"/>
          <w:szCs w:val="52"/>
        </w:rPr>
      </w:pPr>
      <w:r>
        <w:rPr>
          <w:rFonts w:eastAsia="Batang"/>
          <w:b/>
          <w:color w:val="FFFFFF" w:themeColor="background1"/>
          <w:sz w:val="52"/>
          <w:szCs w:val="52"/>
          <w:lang w:val="en-US"/>
        </w:rPr>
        <w:t xml:space="preserve">       </w:t>
      </w:r>
      <w:r w:rsidR="007F7A57" w:rsidRPr="00377006">
        <w:rPr>
          <w:rFonts w:ascii="Cambria Math" w:eastAsia="Batang" w:hAnsi="Cambria Math"/>
          <w:b/>
          <w:color w:val="FFFFFF" w:themeColor="background1"/>
          <w:sz w:val="52"/>
          <w:szCs w:val="52"/>
        </w:rPr>
        <w:t>оброе</w:t>
      </w:r>
    </w:p>
    <w:p w:rsidR="007F7A57" w:rsidRPr="00377006" w:rsidRDefault="00377006" w:rsidP="007F7A57">
      <w:pPr>
        <w:spacing w:after="0"/>
        <w:rPr>
          <w:rFonts w:ascii="Cambria Math" w:eastAsia="Batang" w:hAnsi="Cambria Math"/>
          <w:b/>
          <w:color w:val="FFFFFF" w:themeColor="background1"/>
          <w:sz w:val="52"/>
          <w:szCs w:val="52"/>
        </w:rPr>
      </w:pPr>
      <w:r w:rsidRPr="00EF544B">
        <w:rPr>
          <w:rFonts w:ascii="Cambria Math" w:eastAsia="Batang" w:hAnsi="Cambria Math"/>
          <w:b/>
          <w:color w:val="FFFFFF" w:themeColor="background1"/>
          <w:sz w:val="52"/>
          <w:szCs w:val="52"/>
        </w:rPr>
        <w:t xml:space="preserve">        </w:t>
      </w:r>
      <w:r w:rsidR="007F7A57" w:rsidRPr="00377006">
        <w:rPr>
          <w:rFonts w:ascii="Cambria Math" w:eastAsia="Batang" w:hAnsi="Cambria Math"/>
          <w:b/>
          <w:color w:val="FFFFFF" w:themeColor="background1"/>
          <w:sz w:val="52"/>
          <w:szCs w:val="52"/>
        </w:rPr>
        <w:t>етство</w:t>
      </w:r>
    </w:p>
    <w:p w:rsidR="007F7A57" w:rsidRPr="00EF544B" w:rsidRDefault="00377006" w:rsidP="007F7A57">
      <w:pPr>
        <w:spacing w:after="0"/>
        <w:rPr>
          <w:rFonts w:ascii="Cambria Math" w:eastAsia="Batang" w:hAnsi="Cambria Math"/>
          <w:b/>
          <w:color w:val="FFFFFF" w:themeColor="background1"/>
          <w:sz w:val="52"/>
          <w:szCs w:val="52"/>
        </w:rPr>
      </w:pPr>
      <w:r w:rsidRPr="00EF544B">
        <w:rPr>
          <w:rFonts w:ascii="Cambria Math" w:eastAsia="Batang" w:hAnsi="Cambria Math"/>
          <w:b/>
          <w:color w:val="FFFFFF" w:themeColor="background1"/>
          <w:sz w:val="52"/>
          <w:szCs w:val="52"/>
        </w:rPr>
        <w:t xml:space="preserve">        </w:t>
      </w:r>
      <w:r w:rsidR="007F7A57" w:rsidRPr="00377006">
        <w:rPr>
          <w:rFonts w:ascii="Cambria Math" w:eastAsia="Batang" w:hAnsi="Cambria Math"/>
          <w:b/>
          <w:color w:val="FFFFFF" w:themeColor="background1"/>
          <w:sz w:val="52"/>
          <w:szCs w:val="52"/>
        </w:rPr>
        <w:t>олжно</w:t>
      </w:r>
      <w:r w:rsidR="0065617E" w:rsidRPr="00377006">
        <w:rPr>
          <w:rFonts w:ascii="Cambria Math" w:eastAsia="Batang" w:hAnsi="Cambria Math"/>
          <w:b/>
          <w:color w:val="FFFFFF" w:themeColor="background1"/>
          <w:sz w:val="52"/>
          <w:szCs w:val="52"/>
        </w:rPr>
        <w:t xml:space="preserve"> быть</w:t>
      </w:r>
    </w:p>
    <w:p w:rsidR="00377006" w:rsidRPr="00B15A36" w:rsidRDefault="00377006" w:rsidP="007F7A57">
      <w:pPr>
        <w:spacing w:after="0"/>
        <w:rPr>
          <w:rFonts w:ascii="Cambria Math" w:eastAsia="Batang" w:hAnsi="Cambria Math"/>
          <w:b/>
          <w:color w:val="FFFFFF" w:themeColor="background1"/>
          <w:sz w:val="52"/>
          <w:szCs w:val="52"/>
        </w:rPr>
      </w:pPr>
    </w:p>
    <w:p w:rsidR="007F7A57" w:rsidRPr="0065617E" w:rsidRDefault="00774B95" w:rsidP="0065617E">
      <w:pPr>
        <w:rPr>
          <w:rFonts w:ascii="Batang" w:eastAsia="Batang" w:hAnsi="Batang"/>
          <w:color w:val="FFFFFF" w:themeColor="background1"/>
          <w:sz w:val="72"/>
          <w:szCs w:val="72"/>
        </w:rPr>
      </w:pPr>
      <w:r>
        <w:rPr>
          <w:rFonts w:ascii="Batang" w:eastAsia="Batang" w:hAnsi="Batang"/>
          <w:noProof/>
          <w:color w:val="FFFFFF" w:themeColor="background1"/>
          <w:sz w:val="72"/>
          <w:szCs w:val="7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932180</wp:posOffset>
            </wp:positionV>
            <wp:extent cx="1769745" cy="1280160"/>
            <wp:effectExtent l="171450" t="228600" r="154305" b="224790"/>
            <wp:wrapNone/>
            <wp:docPr id="5" name="Рисунок 5" descr="https://www.culture.ru/storage/images/c982b9776672b715a5d8b7f0c3ef9603/11f9c6fa97adfac3841d27e825b5b1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c982b9776672b715a5d8b7f0c3ef9603/11f9c6fa97adfac3841d27e825b5b19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78771">
                      <a:off x="0" y="0"/>
                      <a:ext cx="17697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4E4">
        <w:rPr>
          <w:rFonts w:ascii="Batang" w:eastAsia="Batang" w:hAnsi="Batang"/>
          <w:noProof/>
          <w:color w:val="FFFFFF" w:themeColor="background1"/>
          <w:sz w:val="72"/>
          <w:szCs w:val="72"/>
        </w:rPr>
        <w:pict>
          <v:shape id="Поле 2" o:spid="_x0000_s1027" type="#_x0000_t202" style="position:absolute;margin-left:-.7pt;margin-top:.55pt;width:171.85pt;height:67.8pt;z-index:251661312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" filled="f" stroked="f">
            <v:fill o:detectmouseclick="t"/>
            <v:textbox style="mso-next-textbox:#Поле 2;mso-fit-shape-to-text:t">
              <w:txbxContent>
                <w:p w:rsidR="007F7A57" w:rsidRPr="00377006" w:rsidRDefault="003114E4" w:rsidP="00377006">
                  <w:pPr>
                    <w:rPr>
                      <w:szCs w:val="72"/>
                    </w:rPr>
                  </w:pPr>
                  <w:r w:rsidRPr="003114E4">
                    <w:rPr>
                      <w:b/>
                      <w:spacing w:val="10"/>
                      <w:sz w:val="72"/>
                      <w:szCs w:val="72"/>
                    </w:rPr>
                    <w:pict>
                      <v:shape id="_x0000_i1028" type="#_x0000_t136" style="width:172.5pt;height:45pt" fillcolor="red" strokecolor="#9cf" strokeweight="1.5pt">
                        <v:shadow on="t" color="#900"/>
                        <v:textpath style="font-family:&quot;Impact&quot;;v-text-kern:t" trim="t" fitpath="t" string="у каждого"/>
                      </v:shape>
                    </w:pict>
                  </w:r>
                </w:p>
              </w:txbxContent>
            </v:textbox>
          </v:shape>
        </w:pict>
      </w:r>
    </w:p>
    <w:p w:rsidR="007F7A57" w:rsidRDefault="00774B95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1435896</wp:posOffset>
            </wp:positionH>
            <wp:positionV relativeFrom="paragraph">
              <wp:posOffset>175260</wp:posOffset>
            </wp:positionV>
            <wp:extent cx="1847850" cy="1274445"/>
            <wp:effectExtent l="114300" t="171450" r="95250" b="154305"/>
            <wp:wrapNone/>
            <wp:docPr id="7" name="Рисунок 7" descr="https://3.bp.blogspot.com/-1kX_ANidAN0/U5fPkWqrGdI/AAAAAAAAIUo/ErRRUXvsZo4/s1600/Happy-Fathers-Day-2014-HD-Wallpapers-Fre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3.bp.blogspot.com/-1kX_ANidAN0/U5fPkWqrGdI/AAAAAAAAIUo/ErRRUXvsZo4/s1600/Happy-Fathers-Day-2014-HD-Wallpapers-Free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0698">
                      <a:off x="0" y="0"/>
                      <a:ext cx="184785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7A57" w:rsidRDefault="007F7A57"/>
    <w:p w:rsidR="003D44BE" w:rsidRDefault="003D44BE"/>
    <w:p w:rsidR="003D44BE" w:rsidRDefault="003D44BE"/>
    <w:p w:rsidR="003D44BE" w:rsidRDefault="003D44BE"/>
    <w:p w:rsidR="003D44BE" w:rsidRPr="00EF544B" w:rsidRDefault="00601BDD" w:rsidP="00EF544B">
      <w:pPr>
        <w:jc w:val="center"/>
        <w:rPr>
          <w:rFonts w:asciiTheme="majorHAnsi" w:eastAsia="Batang" w:hAnsiTheme="majorHAnsi"/>
          <w:color w:val="FFFFFF" w:themeColor="background1"/>
          <w:sz w:val="28"/>
          <w:szCs w:val="28"/>
        </w:rPr>
      </w:pPr>
      <w:r w:rsidRPr="00377006">
        <w:rPr>
          <w:rFonts w:asciiTheme="majorHAnsi" w:eastAsia="Batang" w:hAnsiTheme="majorHAnsi"/>
          <w:color w:val="FFFFFF" w:themeColor="background1"/>
          <w:sz w:val="28"/>
          <w:szCs w:val="28"/>
        </w:rPr>
        <w:t xml:space="preserve">Прокуратура </w:t>
      </w:r>
      <w:proofErr w:type="gramStart"/>
      <w:r w:rsidRPr="00377006">
        <w:rPr>
          <w:rFonts w:asciiTheme="majorHAnsi" w:eastAsia="Batang" w:hAnsiTheme="majorHAnsi"/>
          <w:color w:val="FFFFFF" w:themeColor="background1"/>
          <w:sz w:val="28"/>
          <w:szCs w:val="28"/>
        </w:rPr>
        <w:t>г</w:t>
      </w:r>
      <w:proofErr w:type="gramEnd"/>
      <w:r w:rsidRPr="00377006">
        <w:rPr>
          <w:rFonts w:asciiTheme="majorHAnsi" w:eastAsia="Batang" w:hAnsiTheme="majorHAnsi"/>
          <w:color w:val="FFFFFF" w:themeColor="background1"/>
          <w:sz w:val="28"/>
          <w:szCs w:val="28"/>
        </w:rPr>
        <w:t>. Кировграда - 2019</w:t>
      </w:r>
    </w:p>
    <w:p w:rsidR="00474E6C" w:rsidRDefault="00474E6C" w:rsidP="00EF544B">
      <w:pPr>
        <w:spacing w:after="0" w:line="240" w:lineRule="auto"/>
        <w:contextualSpacing/>
        <w:jc w:val="center"/>
        <w:rPr>
          <w:rFonts w:ascii="Comic Sans MS" w:hAnsi="Comic Sans MS" w:cs="Times New Roman"/>
          <w:b/>
          <w:color w:val="C00000"/>
          <w:sz w:val="32"/>
          <w:szCs w:val="32"/>
        </w:rPr>
        <w:sectPr w:rsidR="00474E6C" w:rsidSect="007F7A57">
          <w:pgSz w:w="16838" w:h="11906" w:orient="landscape"/>
          <w:pgMar w:top="1701" w:right="1134" w:bottom="850" w:left="1134" w:header="708" w:footer="708" w:gutter="0"/>
          <w:cols w:num="3" w:space="708"/>
          <w:docGrid w:linePitch="360"/>
        </w:sectPr>
      </w:pPr>
    </w:p>
    <w:p w:rsidR="00474E6C" w:rsidRDefault="00474E6C" w:rsidP="00EF544B">
      <w:pPr>
        <w:spacing w:after="0" w:line="240" w:lineRule="auto"/>
        <w:contextualSpacing/>
        <w:jc w:val="center"/>
        <w:rPr>
          <w:rFonts w:ascii="Comic Sans MS" w:hAnsi="Comic Sans MS" w:cs="Times New Roman"/>
          <w:b/>
          <w:color w:val="C00000"/>
          <w:sz w:val="32"/>
          <w:szCs w:val="32"/>
        </w:rPr>
      </w:pPr>
      <w:r>
        <w:rPr>
          <w:rFonts w:ascii="Comic Sans MS" w:hAnsi="Comic Sans MS" w:cs="Times New Roman"/>
          <w:b/>
          <w:noProof/>
          <w:color w:val="C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-236220</wp:posOffset>
            </wp:positionV>
            <wp:extent cx="1573530" cy="1581150"/>
            <wp:effectExtent l="19050" t="0" r="7620" b="0"/>
            <wp:wrapNone/>
            <wp:docPr id="87" name="Рисунок 87" descr="C:\Documents and Settings\ДВ\Рабочий стол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Documents and Settings\ДВ\Рабочий стол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E6C" w:rsidRDefault="00474E6C" w:rsidP="00EF544B">
      <w:pPr>
        <w:spacing w:after="0" w:line="240" w:lineRule="auto"/>
        <w:contextualSpacing/>
        <w:jc w:val="center"/>
        <w:rPr>
          <w:rFonts w:ascii="Comic Sans MS" w:hAnsi="Comic Sans MS" w:cs="Times New Roman"/>
          <w:b/>
          <w:color w:val="C00000"/>
          <w:sz w:val="32"/>
          <w:szCs w:val="32"/>
        </w:rPr>
      </w:pPr>
    </w:p>
    <w:p w:rsidR="00474E6C" w:rsidRDefault="00474E6C" w:rsidP="00EF544B">
      <w:pPr>
        <w:spacing w:after="0" w:line="240" w:lineRule="auto"/>
        <w:contextualSpacing/>
        <w:jc w:val="center"/>
        <w:rPr>
          <w:rFonts w:ascii="Comic Sans MS" w:hAnsi="Comic Sans MS" w:cs="Times New Roman"/>
          <w:b/>
          <w:color w:val="C00000"/>
          <w:sz w:val="32"/>
          <w:szCs w:val="32"/>
        </w:rPr>
      </w:pPr>
    </w:p>
    <w:p w:rsidR="00474E6C" w:rsidRDefault="00474E6C" w:rsidP="00EF544B">
      <w:pPr>
        <w:spacing w:after="0" w:line="240" w:lineRule="auto"/>
        <w:contextualSpacing/>
        <w:jc w:val="center"/>
        <w:rPr>
          <w:rFonts w:ascii="Comic Sans MS" w:hAnsi="Comic Sans MS" w:cs="Times New Roman"/>
          <w:b/>
          <w:color w:val="C00000"/>
          <w:sz w:val="32"/>
          <w:szCs w:val="32"/>
        </w:rPr>
      </w:pPr>
    </w:p>
    <w:p w:rsidR="00474E6C" w:rsidRDefault="00474E6C" w:rsidP="00EF544B">
      <w:pPr>
        <w:spacing w:after="0" w:line="240" w:lineRule="auto"/>
        <w:contextualSpacing/>
        <w:jc w:val="center"/>
        <w:rPr>
          <w:rFonts w:ascii="Comic Sans MS" w:hAnsi="Comic Sans MS" w:cs="Times New Roman"/>
          <w:b/>
          <w:color w:val="C00000"/>
          <w:sz w:val="32"/>
          <w:szCs w:val="32"/>
        </w:rPr>
      </w:pPr>
    </w:p>
    <w:p w:rsidR="00EF544B" w:rsidRPr="00EF544B" w:rsidRDefault="001D42E7" w:rsidP="00EF544B">
      <w:pPr>
        <w:spacing w:after="0" w:line="240" w:lineRule="auto"/>
        <w:contextualSpacing/>
        <w:jc w:val="center"/>
        <w:rPr>
          <w:rFonts w:ascii="Comic Sans MS" w:hAnsi="Comic Sans MS" w:cs="Times New Roman"/>
          <w:b/>
          <w:color w:val="C00000"/>
          <w:sz w:val="32"/>
          <w:szCs w:val="32"/>
        </w:rPr>
      </w:pPr>
      <w:r w:rsidRPr="00EF544B">
        <w:rPr>
          <w:rFonts w:ascii="Comic Sans MS" w:hAnsi="Comic Sans MS" w:cs="Times New Roman"/>
          <w:b/>
          <w:color w:val="C00000"/>
          <w:sz w:val="32"/>
          <w:szCs w:val="32"/>
        </w:rPr>
        <w:t>Основные права ребёнка</w:t>
      </w:r>
      <w:r w:rsidR="00EF544B" w:rsidRPr="00EF544B">
        <w:rPr>
          <w:rFonts w:ascii="Comic Sans MS" w:hAnsi="Comic Sans MS" w:cs="Times New Roman"/>
          <w:b/>
          <w:color w:val="C00000"/>
          <w:sz w:val="32"/>
          <w:szCs w:val="32"/>
        </w:rPr>
        <w:t>:</w:t>
      </w:r>
    </w:p>
    <w:p w:rsidR="00EF544B" w:rsidRPr="00EF544B" w:rsidRDefault="00EF544B" w:rsidP="00EF544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F544B" w:rsidRDefault="00EF544B" w:rsidP="00EF544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B51FD">
        <w:rPr>
          <w:rFonts w:ascii="Times New Roman" w:hAnsi="Times New Roman" w:cs="Times New Roman"/>
          <w:b/>
          <w:color w:val="C00000"/>
          <w:sz w:val="28"/>
          <w:szCs w:val="28"/>
        </w:rPr>
        <w:t>1.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1B51F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>Н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>а жизнь, свободу и личную неприкосновенность, охрану здоровья, достоинства личности и благоприятную окружающую</w:t>
      </w:r>
      <w:r w:rsidR="009A584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среду;</w:t>
      </w:r>
    </w:p>
    <w:p w:rsidR="00EF544B" w:rsidRDefault="00EF544B" w:rsidP="00EF544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B51FD">
        <w:rPr>
          <w:rFonts w:ascii="Times New Roman" w:hAnsi="Times New Roman" w:cs="Times New Roman"/>
          <w:b/>
          <w:color w:val="C00000"/>
          <w:sz w:val="28"/>
          <w:szCs w:val="28"/>
        </w:rPr>
        <w:t>2.</w:t>
      </w:r>
      <w:r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З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>нать своих родителей, право на их заботу, воспитание, обеспечение его и</w:t>
      </w:r>
      <w:r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>нтересов, всестороннее развитие и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уважение его человеческого достоинства; </w:t>
      </w:r>
    </w:p>
    <w:p w:rsidR="00EF544B" w:rsidRDefault="00EF544B" w:rsidP="00EF544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B51FD">
        <w:rPr>
          <w:rFonts w:ascii="Times New Roman" w:hAnsi="Times New Roman" w:cs="Times New Roman"/>
          <w:b/>
          <w:color w:val="C00000"/>
          <w:sz w:val="28"/>
          <w:szCs w:val="28"/>
        </w:rPr>
        <w:t>3.</w:t>
      </w:r>
      <w:r w:rsidR="001B51F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>Н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>а получение содержания от своих родителей и других членов семь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и; суммы, причитающиеся ребёнку;</w:t>
      </w:r>
    </w:p>
    <w:p w:rsidR="00EF544B" w:rsidRDefault="00EF544B" w:rsidP="00EF544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B51FD">
        <w:rPr>
          <w:rFonts w:ascii="Times New Roman" w:hAnsi="Times New Roman" w:cs="Times New Roman"/>
          <w:b/>
          <w:color w:val="C00000"/>
          <w:sz w:val="28"/>
          <w:szCs w:val="28"/>
        </w:rPr>
        <w:t>4.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На в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>ыражать сво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его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мнени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я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при решении любого 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семейного 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вопроса, затрагивающего его интересы, а также быть заслушанным в ходе любого судебного или административного разбирательства; </w:t>
      </w:r>
    </w:p>
    <w:p w:rsidR="00EF544B" w:rsidRDefault="00EF544B" w:rsidP="00EF544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B51FD">
        <w:rPr>
          <w:rFonts w:ascii="Times New Roman" w:hAnsi="Times New Roman" w:cs="Times New Roman"/>
          <w:b/>
          <w:color w:val="C00000"/>
          <w:sz w:val="28"/>
          <w:szCs w:val="28"/>
        </w:rPr>
        <w:t>5.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Н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а защиту своих прав и законных интересов родителями (лицами, их заменяющими) либо 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 xml:space="preserve">органом опеки и попечительства, прокурором и судом; </w:t>
      </w:r>
    </w:p>
    <w:p w:rsidR="001B51FD" w:rsidRDefault="00EF544B" w:rsidP="00EF544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B51FD">
        <w:rPr>
          <w:rFonts w:ascii="Times New Roman" w:hAnsi="Times New Roman" w:cs="Times New Roman"/>
          <w:b/>
          <w:color w:val="C00000"/>
          <w:sz w:val="28"/>
          <w:szCs w:val="28"/>
        </w:rPr>
        <w:t>6.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Н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а общение со своими </w:t>
      </w:r>
      <w:r w:rsidR="001B51FD">
        <w:rPr>
          <w:rFonts w:ascii="Times New Roman" w:hAnsi="Times New Roman" w:cs="Times New Roman"/>
          <w:color w:val="FFFFFF" w:themeColor="background1"/>
          <w:sz w:val="28"/>
          <w:szCs w:val="28"/>
        </w:rPr>
        <w:t>законными представителями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1B51FD">
        <w:rPr>
          <w:rFonts w:ascii="Times New Roman" w:hAnsi="Times New Roman" w:cs="Times New Roman"/>
          <w:color w:val="FFFFFF" w:themeColor="background1"/>
          <w:sz w:val="28"/>
          <w:szCs w:val="28"/>
        </w:rPr>
        <w:t>и другими родственниками;</w:t>
      </w:r>
    </w:p>
    <w:p w:rsidR="007F7A57" w:rsidRDefault="001B51FD" w:rsidP="00EF544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B51FD">
        <w:rPr>
          <w:rFonts w:ascii="Times New Roman" w:hAnsi="Times New Roman" w:cs="Times New Roman"/>
          <w:b/>
          <w:color w:val="C00000"/>
          <w:sz w:val="28"/>
          <w:szCs w:val="28"/>
        </w:rPr>
        <w:t>7.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Н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а самостоятельное обращение за защитой своих прав в органы опеки, полицию, прокуратуру, а по достижении 14 лет и суд. </w:t>
      </w:r>
    </w:p>
    <w:p w:rsidR="009A5840" w:rsidRDefault="009A5840" w:rsidP="000670B8">
      <w:pPr>
        <w:spacing w:after="0" w:line="240" w:lineRule="auto"/>
        <w:ind w:firstLine="539"/>
        <w:contextualSpacing/>
        <w:jc w:val="center"/>
        <w:rPr>
          <w:rFonts w:ascii="Comic Sans MS" w:hAnsi="Comic Sans MS" w:cs="Times New Roman"/>
          <w:b/>
          <w:color w:val="C00000"/>
          <w:sz w:val="28"/>
          <w:szCs w:val="28"/>
        </w:rPr>
      </w:pPr>
    </w:p>
    <w:p w:rsidR="005B461A" w:rsidRPr="000670B8" w:rsidRDefault="000670B8" w:rsidP="000670B8">
      <w:pPr>
        <w:spacing w:after="0" w:line="240" w:lineRule="auto"/>
        <w:ind w:firstLine="539"/>
        <w:contextualSpacing/>
        <w:jc w:val="center"/>
        <w:rPr>
          <w:rFonts w:ascii="Comic Sans MS" w:hAnsi="Comic Sans MS" w:cs="Times New Roman"/>
          <w:b/>
          <w:color w:val="C00000"/>
          <w:sz w:val="28"/>
          <w:szCs w:val="28"/>
        </w:rPr>
      </w:pPr>
      <w:r w:rsidRPr="000670B8">
        <w:rPr>
          <w:rFonts w:ascii="Comic Sans MS" w:hAnsi="Comic Sans MS" w:cs="Times New Roman"/>
          <w:b/>
          <w:color w:val="C00000"/>
          <w:sz w:val="28"/>
          <w:szCs w:val="28"/>
        </w:rPr>
        <w:t xml:space="preserve">ЖЕСТОКОЕ ОБРАЩЕНИЕ </w:t>
      </w:r>
      <w:proofErr w:type="gramStart"/>
      <w:r w:rsidRPr="000670B8">
        <w:rPr>
          <w:rFonts w:ascii="Comic Sans MS" w:hAnsi="Comic Sans MS" w:cs="Times New Roman"/>
          <w:b/>
          <w:color w:val="C00000"/>
          <w:sz w:val="28"/>
          <w:szCs w:val="28"/>
        </w:rPr>
        <w:t>В</w:t>
      </w:r>
      <w:proofErr w:type="gramEnd"/>
      <w:r w:rsidRPr="000670B8">
        <w:rPr>
          <w:rFonts w:ascii="Comic Sans MS" w:hAnsi="Comic Sans MS" w:cs="Times New Roman"/>
          <w:b/>
          <w:color w:val="C00000"/>
          <w:sz w:val="28"/>
          <w:szCs w:val="28"/>
        </w:rPr>
        <w:t xml:space="preserve"> ДЕТЬМИ НЕДОПУСТИМО!!!</w:t>
      </w:r>
    </w:p>
    <w:p w:rsidR="006F04B1" w:rsidRPr="006F04B1" w:rsidRDefault="006F04B1" w:rsidP="006F04B1">
      <w:pPr>
        <w:spacing w:after="0" w:line="240" w:lineRule="auto"/>
        <w:contextualSpacing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6F04B1" w:rsidRDefault="001D42E7" w:rsidP="006F04B1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F04B1">
        <w:rPr>
          <w:rFonts w:ascii="Times New Roman" w:hAnsi="Times New Roman" w:cs="Times New Roman"/>
          <w:b/>
          <w:i/>
          <w:color w:val="FFFF00"/>
          <w:sz w:val="28"/>
          <w:szCs w:val="28"/>
        </w:rPr>
        <w:t>ЖЕСТОКОЕ ОБРАЩЕ</w:t>
      </w:r>
      <w:r w:rsidR="006F04B1" w:rsidRPr="006F04B1">
        <w:rPr>
          <w:rFonts w:ascii="Times New Roman" w:hAnsi="Times New Roman" w:cs="Times New Roman"/>
          <w:b/>
          <w:i/>
          <w:color w:val="FFFF00"/>
          <w:sz w:val="28"/>
          <w:szCs w:val="28"/>
        </w:rPr>
        <w:t>НИЕ С РЕБЕНКОМ</w:t>
      </w:r>
      <w:r w:rsidR="006F04B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- это применение в отношении него </w:t>
      </w:r>
      <w:r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недопустимых способов воспитания (грубое, пренебрежительное, унижающее человеческое достоинство обращение с ребёнком, оскорбление или эксплуатация), осуществлении родителями физического или психического насилия над ребёнком, покушение на его половую неприкосновенность. </w:t>
      </w:r>
    </w:p>
    <w:p w:rsidR="006F04B1" w:rsidRDefault="006F04B1" w:rsidP="009A584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Насилие – любая форма взаимоотношений, направленная на установление или удержания контроля силой над другими.</w:t>
      </w:r>
      <w:r w:rsidR="009A584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Формы: 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психологическое (оскорбления, 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 xml:space="preserve">угрозы, принуждение, унижение, отторжение и др.); физическое (толчки, пинки, 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удары, ожоги 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>и др.); эк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ономическое (отказ в содержании</w:t>
      </w:r>
      <w:r w:rsidR="009A584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); сексуальное 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(нарушение прав </w:t>
      </w:r>
      <w:r w:rsidR="009A584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 половую неприкосновенность); </w:t>
      </w:r>
      <w:r w:rsidR="001D42E7"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межличностное и коллективное. </w:t>
      </w:r>
      <w:proofErr w:type="gramEnd"/>
    </w:p>
    <w:p w:rsidR="009A5840" w:rsidRDefault="009A5840" w:rsidP="009A584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9A5840" w:rsidRPr="009A5840" w:rsidRDefault="001D42E7" w:rsidP="009A584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>Жестокое обращение с ребёнком,</w:t>
      </w:r>
      <w:r w:rsidR="009A584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оставление его в опасности,</w:t>
      </w:r>
      <w:r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9A584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насильственные действия </w:t>
      </w:r>
      <w:r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>сексуального хара</w:t>
      </w:r>
      <w:r w:rsidR="009A584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ктера – это </w:t>
      </w:r>
      <w:r w:rsidRPr="009A5840">
        <w:rPr>
          <w:rFonts w:ascii="Times New Roman" w:hAnsi="Times New Roman" w:cs="Times New Roman"/>
          <w:b/>
          <w:i/>
          <w:color w:val="FFFF00"/>
          <w:sz w:val="28"/>
          <w:szCs w:val="28"/>
        </w:rPr>
        <w:t>ПРЕСТУПЛЕНИ</w:t>
      </w:r>
      <w:r w:rsidR="009A5840" w:rsidRPr="009A5840">
        <w:rPr>
          <w:rFonts w:ascii="Times New Roman" w:hAnsi="Times New Roman" w:cs="Times New Roman"/>
          <w:b/>
          <w:i/>
          <w:color w:val="FFFF00"/>
          <w:sz w:val="28"/>
          <w:szCs w:val="28"/>
        </w:rPr>
        <w:t>Е</w:t>
      </w:r>
      <w:r w:rsidR="009A5840">
        <w:rPr>
          <w:rFonts w:ascii="Times New Roman" w:hAnsi="Times New Roman" w:cs="Times New Roman"/>
          <w:b/>
          <w:i/>
          <w:color w:val="FFFF00"/>
          <w:sz w:val="28"/>
          <w:szCs w:val="28"/>
        </w:rPr>
        <w:t xml:space="preserve">, </w:t>
      </w:r>
      <w:r w:rsidR="009A5840">
        <w:rPr>
          <w:rFonts w:ascii="Times New Roman" w:hAnsi="Times New Roman" w:cs="Times New Roman"/>
          <w:color w:val="FFFF00"/>
          <w:sz w:val="28"/>
          <w:szCs w:val="28"/>
        </w:rPr>
        <w:t xml:space="preserve">за которое наступает </w:t>
      </w:r>
      <w:r w:rsidRPr="009A5840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О</w:t>
      </w:r>
      <w:r w:rsidR="009A5840" w:rsidRPr="009A5840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ТВЕТСТВЕННОСТЬ</w:t>
      </w:r>
      <w:r w:rsidR="009A5840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:</w:t>
      </w:r>
    </w:p>
    <w:p w:rsidR="009A5840" w:rsidRDefault="009A5840" w:rsidP="009A5840">
      <w:pPr>
        <w:spacing w:after="0" w:line="240" w:lineRule="auto"/>
        <w:contextualSpacing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9A5840" w:rsidRDefault="009A5840" w:rsidP="009A584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A5840">
        <w:rPr>
          <w:rFonts w:ascii="Times New Roman" w:hAnsi="Times New Roman" w:cs="Times New Roman"/>
          <w:color w:val="002060"/>
          <w:sz w:val="28"/>
          <w:szCs w:val="28"/>
        </w:rPr>
        <w:t>1. УГОЛОВНАЯ</w:t>
      </w:r>
      <w:r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— за неисполнение или ненадлежащее исполнение обязанностей по воспитанию несовершеннолетнего законным представителем, если это деяние соединено с жестоким обр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ащением с несовершеннолетним, предусматрива</w:t>
      </w:r>
      <w:r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>ет лишение свободы до 3 лет (ст.ст. 116, 125, 132, 156 УК РФ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).</w:t>
      </w:r>
    </w:p>
    <w:p w:rsidR="009A5840" w:rsidRDefault="009A5840" w:rsidP="009A584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A5840">
        <w:rPr>
          <w:rFonts w:ascii="Times New Roman" w:hAnsi="Times New Roman" w:cs="Times New Roman"/>
          <w:color w:val="002060"/>
          <w:sz w:val="28"/>
          <w:szCs w:val="28"/>
        </w:rPr>
        <w:t>2. И, как следствие, ГРАЖДАНСКО-ПРАВОВАЯ</w:t>
      </w:r>
      <w:r w:rsidRPr="00EF544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— ограничение в родительских правах (ст. 73 СК РФ) или лишение родительских прав (ст. 69 СК РФ). </w:t>
      </w:r>
    </w:p>
    <w:p w:rsidR="009A5840" w:rsidRDefault="009A5840" w:rsidP="009A5840">
      <w:pPr>
        <w:spacing w:after="0" w:line="240" w:lineRule="auto"/>
        <w:contextualSpacing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9A5840" w:rsidRDefault="009A5840" w:rsidP="009A5840">
      <w:pPr>
        <w:spacing w:after="0" w:line="240" w:lineRule="auto"/>
        <w:contextualSpacing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9A5840" w:rsidSect="00474E6C">
      <w:pgSz w:w="16838" w:h="11906" w:orient="landscape"/>
      <w:pgMar w:top="567" w:right="567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87424"/>
    <w:rsid w:val="000670B8"/>
    <w:rsid w:val="00081EAB"/>
    <w:rsid w:val="000A2FFD"/>
    <w:rsid w:val="000D0DB0"/>
    <w:rsid w:val="00190A09"/>
    <w:rsid w:val="001B51FD"/>
    <w:rsid w:val="001C4C25"/>
    <w:rsid w:val="001D42E7"/>
    <w:rsid w:val="002F4BD5"/>
    <w:rsid w:val="003114E4"/>
    <w:rsid w:val="00377006"/>
    <w:rsid w:val="003D44BE"/>
    <w:rsid w:val="003E19B2"/>
    <w:rsid w:val="004726D5"/>
    <w:rsid w:val="00474E6C"/>
    <w:rsid w:val="004D1028"/>
    <w:rsid w:val="005B461A"/>
    <w:rsid w:val="005F29E4"/>
    <w:rsid w:val="00601BDD"/>
    <w:rsid w:val="0065617E"/>
    <w:rsid w:val="006F04B1"/>
    <w:rsid w:val="00774B95"/>
    <w:rsid w:val="007F7A57"/>
    <w:rsid w:val="008016AB"/>
    <w:rsid w:val="00810B31"/>
    <w:rsid w:val="009A5840"/>
    <w:rsid w:val="00AB281D"/>
    <w:rsid w:val="00B15A36"/>
    <w:rsid w:val="00B87424"/>
    <w:rsid w:val="00C8163D"/>
    <w:rsid w:val="00EF3E26"/>
    <w:rsid w:val="00EF544B"/>
    <w:rsid w:val="00FC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00a84c"/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4BE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"/>
    <w:qFormat/>
    <w:rsid w:val="00774B95"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  <w:szCs w:val="20"/>
      <w:lang w:val="en-US" w:eastAsia="ja-JP"/>
    </w:rPr>
  </w:style>
  <w:style w:type="character" w:customStyle="1" w:styleId="a6">
    <w:name w:val="Название Знак"/>
    <w:basedOn w:val="a0"/>
    <w:link w:val="a5"/>
    <w:uiPriority w:val="1"/>
    <w:rsid w:val="00774B95"/>
    <w:rPr>
      <w:rFonts w:asciiTheme="majorHAnsi" w:eastAsiaTheme="majorEastAsia" w:hAnsiTheme="majorHAnsi" w:cstheme="majorBidi"/>
      <w:color w:val="FFFFFF" w:themeColor="background1"/>
      <w:kern w:val="28"/>
      <w:sz w:val="60"/>
      <w:szCs w:val="20"/>
      <w:lang w:val="en-US" w:eastAsia="ja-JP"/>
    </w:rPr>
  </w:style>
  <w:style w:type="character" w:styleId="a7">
    <w:name w:val="Strong"/>
    <w:basedOn w:val="a0"/>
    <w:uiPriority w:val="22"/>
    <w:qFormat/>
    <w:rsid w:val="00474E6C"/>
    <w:rPr>
      <w:b/>
      <w:bCs/>
    </w:rPr>
  </w:style>
  <w:style w:type="character" w:customStyle="1" w:styleId="apple-converted-space">
    <w:name w:val="apple-converted-space"/>
    <w:basedOn w:val="a0"/>
    <w:rsid w:val="00474E6C"/>
  </w:style>
  <w:style w:type="character" w:styleId="a8">
    <w:name w:val="Hyperlink"/>
    <w:basedOn w:val="a0"/>
    <w:uiPriority w:val="99"/>
    <w:semiHidden/>
    <w:unhideWhenUsed/>
    <w:rsid w:val="00474E6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A5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TomRedll</dc:creator>
  <cp:keywords/>
  <dc:description/>
  <cp:lastModifiedBy>ДВ</cp:lastModifiedBy>
  <cp:revision>26</cp:revision>
  <dcterms:created xsi:type="dcterms:W3CDTF">2019-06-26T16:32:00Z</dcterms:created>
  <dcterms:modified xsi:type="dcterms:W3CDTF">2019-10-31T11:29:00Z</dcterms:modified>
</cp:coreProperties>
</file>